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A0E" w:rsidRPr="00941A0E" w:rsidRDefault="00941A0E" w:rsidP="009C0E39">
      <w:pPr>
        <w:jc w:val="center"/>
        <w:rPr>
          <w:b/>
          <w:sz w:val="28"/>
          <w:szCs w:val="28"/>
        </w:rPr>
      </w:pPr>
      <w:r w:rsidRPr="00941A0E">
        <w:rPr>
          <w:sz w:val="28"/>
          <w:szCs w:val="28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2.5pt" o:ole="" fillcolor="window">
            <v:imagedata r:id="rId7" o:title=""/>
          </v:shape>
          <o:OLEObject Type="Embed" ProgID="Word.Picture.8" ShapeID="_x0000_i1025" DrawAspect="Content" ObjectID="_1691391453" r:id="rId8"/>
        </w:object>
      </w:r>
    </w:p>
    <w:p w:rsidR="00941A0E" w:rsidRPr="00D440F6" w:rsidRDefault="00941A0E" w:rsidP="00941A0E">
      <w:pPr>
        <w:ind w:right="141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D440F6">
        <w:rPr>
          <w:rFonts w:ascii="Times New Roman CYR" w:hAnsi="Times New Roman CYR"/>
          <w:b/>
          <w:sz w:val="32"/>
          <w:szCs w:val="32"/>
        </w:rPr>
        <w:t xml:space="preserve">«Мыс» </w:t>
      </w:r>
      <w:proofErr w:type="spellStart"/>
      <w:r w:rsidRPr="00D440F6">
        <w:rPr>
          <w:rFonts w:ascii="Times New Roman CYR" w:hAnsi="Times New Roman CYR"/>
          <w:b/>
          <w:sz w:val="32"/>
          <w:szCs w:val="32"/>
        </w:rPr>
        <w:t>сикт</w:t>
      </w:r>
      <w:proofErr w:type="spellEnd"/>
      <w:r w:rsidRPr="00D440F6">
        <w:rPr>
          <w:rFonts w:ascii="Times New Roman CYR" w:hAnsi="Times New Roman CYR"/>
          <w:b/>
          <w:sz w:val="32"/>
          <w:szCs w:val="32"/>
        </w:rPr>
        <w:t xml:space="preserve"> </w:t>
      </w:r>
      <w:proofErr w:type="spellStart"/>
      <w:r w:rsidRPr="00D440F6">
        <w:rPr>
          <w:rFonts w:ascii="Times New Roman CYR" w:hAnsi="Times New Roman CYR"/>
          <w:b/>
          <w:sz w:val="32"/>
          <w:szCs w:val="32"/>
        </w:rPr>
        <w:t>овм</w:t>
      </w:r>
      <w:r w:rsidRPr="00D440F6">
        <w:rPr>
          <w:rFonts w:ascii="Times New Roman CYR" w:hAnsi="Times New Roman CYR" w:cs="Times New Roman CYR"/>
          <w:b/>
          <w:sz w:val="32"/>
          <w:szCs w:val="32"/>
        </w:rPr>
        <w:t>ö</w:t>
      </w:r>
      <w:r w:rsidRPr="00D440F6">
        <w:rPr>
          <w:rFonts w:ascii="Times New Roman CYR" w:hAnsi="Times New Roman CYR"/>
          <w:b/>
          <w:sz w:val="32"/>
          <w:szCs w:val="32"/>
        </w:rPr>
        <w:t>дч</w:t>
      </w:r>
      <w:r w:rsidRPr="00D440F6">
        <w:rPr>
          <w:rFonts w:ascii="Times New Roman CYR" w:hAnsi="Times New Roman CYR" w:cs="Times New Roman CYR"/>
          <w:b/>
          <w:sz w:val="32"/>
          <w:szCs w:val="32"/>
        </w:rPr>
        <w:t>ö</w:t>
      </w:r>
      <w:r w:rsidRPr="00D440F6">
        <w:rPr>
          <w:rFonts w:ascii="Times New Roman CYR" w:hAnsi="Times New Roman CYR"/>
          <w:b/>
          <w:sz w:val="32"/>
          <w:szCs w:val="32"/>
        </w:rPr>
        <w:t>минса</w:t>
      </w:r>
      <w:proofErr w:type="spellEnd"/>
      <w:r w:rsidRPr="00D440F6"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  <w:proofErr w:type="spellStart"/>
      <w:r w:rsidRPr="00D440F6">
        <w:rPr>
          <w:rFonts w:ascii="Times New Roman CYR" w:hAnsi="Times New Roman CYR" w:cs="Times New Roman CYR"/>
          <w:b/>
          <w:sz w:val="32"/>
          <w:szCs w:val="32"/>
        </w:rPr>
        <w:t>администрациялöн</w:t>
      </w:r>
      <w:proofErr w:type="spellEnd"/>
    </w:p>
    <w:p w:rsidR="00941A0E" w:rsidRPr="00D440F6" w:rsidRDefault="00941A0E" w:rsidP="00941A0E">
      <w:pPr>
        <w:ind w:right="141"/>
        <w:jc w:val="center"/>
        <w:rPr>
          <w:rFonts w:ascii="Times New Roman CYR" w:hAnsi="Times New Roman CYR"/>
          <w:b/>
          <w:sz w:val="32"/>
          <w:szCs w:val="32"/>
        </w:rPr>
      </w:pPr>
      <w:r w:rsidRPr="00D440F6">
        <w:rPr>
          <w:rFonts w:ascii="Times New Roman CYR" w:hAnsi="Times New Roman CYR" w:cs="Times New Roman CYR"/>
          <w:b/>
          <w:sz w:val="32"/>
          <w:szCs w:val="32"/>
        </w:rPr>
        <w:t>Ш У Ö М</w:t>
      </w:r>
    </w:p>
    <w:p w:rsidR="00941A0E" w:rsidRPr="00D440F6" w:rsidRDefault="00B2229A" w:rsidP="00941A0E">
      <w:pPr>
        <w:ind w:right="141"/>
        <w:jc w:val="center"/>
        <w:rPr>
          <w:b/>
          <w:sz w:val="32"/>
          <w:szCs w:val="32"/>
        </w:rPr>
      </w:pPr>
      <w:r w:rsidRPr="00D440F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36830</wp:posOffset>
                </wp:positionV>
                <wp:extent cx="5715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89EE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9pt" to="45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+p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"/>
            </w:pict>
          </mc:Fallback>
        </mc:AlternateContent>
      </w:r>
      <w:r w:rsidR="00941A0E" w:rsidRPr="00D440F6">
        <w:rPr>
          <w:b/>
          <w:sz w:val="32"/>
          <w:szCs w:val="32"/>
        </w:rPr>
        <w:t>Адм</w:t>
      </w:r>
      <w:r w:rsidR="000D1F9B">
        <w:rPr>
          <w:b/>
          <w:sz w:val="32"/>
          <w:szCs w:val="32"/>
        </w:rPr>
        <w:t>инистрация сельского поселения</w:t>
      </w:r>
      <w:r w:rsidR="00941A0E" w:rsidRPr="00D440F6">
        <w:rPr>
          <w:b/>
          <w:sz w:val="32"/>
          <w:szCs w:val="32"/>
        </w:rPr>
        <w:t xml:space="preserve"> «Мыёлдино»</w:t>
      </w:r>
    </w:p>
    <w:p w:rsidR="00941A0E" w:rsidRPr="00D440F6" w:rsidRDefault="00941A0E" w:rsidP="00941A0E">
      <w:pPr>
        <w:ind w:right="141"/>
        <w:jc w:val="center"/>
        <w:rPr>
          <w:b/>
          <w:sz w:val="32"/>
          <w:szCs w:val="32"/>
        </w:rPr>
      </w:pPr>
      <w:r w:rsidRPr="00D440F6">
        <w:rPr>
          <w:b/>
          <w:sz w:val="32"/>
          <w:szCs w:val="32"/>
        </w:rPr>
        <w:t>П О С Т А Н О В Л Е Н И Е</w:t>
      </w:r>
    </w:p>
    <w:p w:rsidR="00D440F6" w:rsidRDefault="00D440F6" w:rsidP="00D440F6">
      <w:pPr>
        <w:jc w:val="center"/>
        <w:rPr>
          <w:sz w:val="24"/>
          <w:szCs w:val="24"/>
        </w:rPr>
      </w:pPr>
    </w:p>
    <w:p w:rsidR="00D440F6" w:rsidRPr="00D440F6" w:rsidRDefault="00D440F6" w:rsidP="00D440F6">
      <w:pPr>
        <w:jc w:val="center"/>
        <w:rPr>
          <w:sz w:val="24"/>
          <w:szCs w:val="24"/>
        </w:rPr>
      </w:pPr>
      <w:r w:rsidRPr="00D440F6">
        <w:rPr>
          <w:sz w:val="24"/>
          <w:szCs w:val="24"/>
        </w:rPr>
        <w:t>Республика Коми</w:t>
      </w:r>
    </w:p>
    <w:p w:rsidR="00D440F6" w:rsidRPr="00D440F6" w:rsidRDefault="00D440F6" w:rsidP="00D440F6">
      <w:pPr>
        <w:jc w:val="center"/>
        <w:rPr>
          <w:sz w:val="24"/>
          <w:szCs w:val="24"/>
        </w:rPr>
      </w:pPr>
      <w:proofErr w:type="spellStart"/>
      <w:r w:rsidRPr="00D440F6">
        <w:rPr>
          <w:sz w:val="24"/>
          <w:szCs w:val="24"/>
        </w:rPr>
        <w:t>Усть-Куломский</w:t>
      </w:r>
      <w:proofErr w:type="spellEnd"/>
      <w:r w:rsidRPr="00D440F6">
        <w:rPr>
          <w:sz w:val="24"/>
          <w:szCs w:val="24"/>
        </w:rPr>
        <w:t xml:space="preserve"> район</w:t>
      </w:r>
    </w:p>
    <w:p w:rsidR="00D440F6" w:rsidRPr="00D440F6" w:rsidRDefault="00D440F6" w:rsidP="00D440F6">
      <w:pPr>
        <w:jc w:val="center"/>
        <w:rPr>
          <w:sz w:val="24"/>
          <w:szCs w:val="24"/>
        </w:rPr>
      </w:pPr>
      <w:r w:rsidRPr="00D440F6">
        <w:rPr>
          <w:sz w:val="24"/>
          <w:szCs w:val="24"/>
        </w:rPr>
        <w:t>с. Мыёлдино</w:t>
      </w:r>
    </w:p>
    <w:p w:rsidR="00941A0E" w:rsidRPr="00941A0E" w:rsidRDefault="000D1F9B" w:rsidP="00941A0E">
      <w:pPr>
        <w:jc w:val="both"/>
        <w:rPr>
          <w:sz w:val="28"/>
          <w:szCs w:val="28"/>
        </w:rPr>
      </w:pPr>
      <w:r>
        <w:rPr>
          <w:sz w:val="28"/>
          <w:szCs w:val="28"/>
        </w:rPr>
        <w:t>24 августа 2021</w:t>
      </w:r>
      <w:r w:rsidR="00941A0E">
        <w:rPr>
          <w:sz w:val="28"/>
          <w:szCs w:val="28"/>
        </w:rPr>
        <w:t xml:space="preserve"> </w:t>
      </w:r>
      <w:r w:rsidR="00941A0E" w:rsidRPr="00941A0E">
        <w:rPr>
          <w:sz w:val="28"/>
          <w:szCs w:val="28"/>
        </w:rPr>
        <w:t>года</w:t>
      </w:r>
      <w:r w:rsidR="009C0E39">
        <w:rPr>
          <w:sz w:val="28"/>
          <w:szCs w:val="28"/>
        </w:rPr>
        <w:tab/>
      </w:r>
      <w:r w:rsidR="009C0E39">
        <w:rPr>
          <w:sz w:val="28"/>
          <w:szCs w:val="28"/>
        </w:rPr>
        <w:tab/>
      </w:r>
      <w:r w:rsidR="009C0E39">
        <w:rPr>
          <w:sz w:val="28"/>
          <w:szCs w:val="28"/>
        </w:rPr>
        <w:tab/>
      </w:r>
      <w:r w:rsidR="009C0E39">
        <w:rPr>
          <w:sz w:val="28"/>
          <w:szCs w:val="28"/>
        </w:rPr>
        <w:tab/>
      </w:r>
      <w:r w:rsidR="009C0E39">
        <w:rPr>
          <w:sz w:val="28"/>
          <w:szCs w:val="28"/>
        </w:rPr>
        <w:tab/>
      </w:r>
      <w:r w:rsidR="009C0E39">
        <w:rPr>
          <w:sz w:val="28"/>
          <w:szCs w:val="28"/>
        </w:rPr>
        <w:tab/>
      </w:r>
      <w:r w:rsidR="009C0E39">
        <w:rPr>
          <w:sz w:val="28"/>
          <w:szCs w:val="28"/>
        </w:rPr>
        <w:tab/>
      </w:r>
      <w:r w:rsidR="009C0E39">
        <w:rPr>
          <w:sz w:val="28"/>
          <w:szCs w:val="28"/>
        </w:rPr>
        <w:tab/>
      </w:r>
      <w:r w:rsidR="009C0E39">
        <w:rPr>
          <w:sz w:val="28"/>
          <w:szCs w:val="28"/>
        </w:rPr>
        <w:tab/>
      </w:r>
      <w:r>
        <w:rPr>
          <w:sz w:val="28"/>
          <w:szCs w:val="28"/>
        </w:rPr>
        <w:t>№ 23</w:t>
      </w:r>
    </w:p>
    <w:p w:rsidR="00941A0E" w:rsidRPr="00941A0E" w:rsidRDefault="00941A0E" w:rsidP="00941A0E">
      <w:pPr>
        <w:jc w:val="both"/>
        <w:rPr>
          <w:sz w:val="28"/>
          <w:szCs w:val="28"/>
        </w:rPr>
      </w:pPr>
    </w:p>
    <w:p w:rsidR="00941A0E" w:rsidRPr="009C0E39" w:rsidRDefault="00941A0E" w:rsidP="00941A0E">
      <w:pPr>
        <w:jc w:val="center"/>
        <w:rPr>
          <w:b/>
          <w:sz w:val="28"/>
          <w:szCs w:val="28"/>
        </w:rPr>
      </w:pPr>
      <w:r w:rsidRPr="009C0E39">
        <w:rPr>
          <w:b/>
          <w:sz w:val="28"/>
          <w:szCs w:val="28"/>
        </w:rPr>
        <w:t>О создании на территории сельского поселения «Мыёлдино» пункта временного размещения населения в случае возникновения чрезвычайных ситуаций природного или техногенного характера</w:t>
      </w:r>
    </w:p>
    <w:p w:rsidR="00941A0E" w:rsidRPr="00941A0E" w:rsidRDefault="00941A0E" w:rsidP="00941A0E">
      <w:pPr>
        <w:jc w:val="center"/>
        <w:rPr>
          <w:sz w:val="28"/>
          <w:szCs w:val="28"/>
        </w:rPr>
      </w:pPr>
    </w:p>
    <w:p w:rsidR="00941A0E" w:rsidRPr="00941A0E" w:rsidRDefault="00941A0E" w:rsidP="009C0E39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>Во исполнение Федерального закона «О защите населения и территории от чрезвычайных ситуаций природного и техногенного характера», Закона Республики Коми «О защите населения и территорий Республики Коми от чрезвычайных ситуаций природного и техногенного характера», в целях совершенствования координации деятельности эвакуационных органов муниципального района «</w:t>
      </w:r>
      <w:proofErr w:type="spellStart"/>
      <w:r w:rsidRPr="00941A0E">
        <w:rPr>
          <w:sz w:val="28"/>
          <w:szCs w:val="28"/>
        </w:rPr>
        <w:t>Усть-Куломский</w:t>
      </w:r>
      <w:proofErr w:type="spellEnd"/>
      <w:r w:rsidRPr="00941A0E">
        <w:rPr>
          <w:sz w:val="28"/>
          <w:szCs w:val="28"/>
        </w:rPr>
        <w:t>» на случай чрезвычайных ситуаций природного и техногенного характера, постановляю:</w:t>
      </w:r>
    </w:p>
    <w:p w:rsidR="00941A0E" w:rsidRPr="00941A0E" w:rsidRDefault="00941A0E" w:rsidP="00941A0E">
      <w:pPr>
        <w:jc w:val="both"/>
        <w:rPr>
          <w:sz w:val="28"/>
          <w:szCs w:val="28"/>
        </w:rPr>
      </w:pPr>
    </w:p>
    <w:p w:rsidR="00941A0E" w:rsidRPr="00941A0E" w:rsidRDefault="00941A0E" w:rsidP="009C0E39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 xml:space="preserve">1. Создать на территории сельского поселения «Мыёлдино» пункт временного размещения населения в случае чрезвычайной ситуации природного и техногенного характера по адресу: 168072 Республика Коми, </w:t>
      </w:r>
      <w:proofErr w:type="spellStart"/>
      <w:r w:rsidRPr="00941A0E">
        <w:rPr>
          <w:sz w:val="28"/>
          <w:szCs w:val="28"/>
        </w:rPr>
        <w:t>Усть-Куломский</w:t>
      </w:r>
      <w:proofErr w:type="spellEnd"/>
      <w:r w:rsidRPr="00941A0E">
        <w:rPr>
          <w:sz w:val="28"/>
          <w:szCs w:val="28"/>
        </w:rPr>
        <w:t xml:space="preserve"> район, село Мыёлдино, ул.</w:t>
      </w:r>
      <w:r w:rsidR="009C0E39">
        <w:rPr>
          <w:sz w:val="28"/>
          <w:szCs w:val="28"/>
        </w:rPr>
        <w:t xml:space="preserve"> </w:t>
      </w:r>
      <w:r w:rsidRPr="00941A0E">
        <w:rPr>
          <w:sz w:val="28"/>
          <w:szCs w:val="28"/>
        </w:rPr>
        <w:t>Центральная, дом № 144 «б»</w:t>
      </w:r>
    </w:p>
    <w:p w:rsidR="00941A0E" w:rsidRPr="00941A0E" w:rsidRDefault="00941A0E" w:rsidP="00941A0E">
      <w:pPr>
        <w:jc w:val="both"/>
        <w:rPr>
          <w:sz w:val="28"/>
          <w:szCs w:val="28"/>
        </w:rPr>
      </w:pPr>
      <w:r w:rsidRPr="00941A0E">
        <w:rPr>
          <w:sz w:val="28"/>
          <w:szCs w:val="28"/>
        </w:rPr>
        <w:t>в здании МОУ «Начальная школа-сад» села Мыёлдино.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>2.Утвердить эвакуационную комиссию сельского поселения «Мыёлдино» в составе: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>1)</w:t>
      </w:r>
      <w:r w:rsidR="00D440F6">
        <w:rPr>
          <w:sz w:val="28"/>
          <w:szCs w:val="28"/>
        </w:rPr>
        <w:t xml:space="preserve"> </w:t>
      </w:r>
      <w:r>
        <w:rPr>
          <w:sz w:val="28"/>
          <w:szCs w:val="28"/>
        </w:rPr>
        <w:t>Ермолин</w:t>
      </w:r>
      <w:r w:rsidRPr="00941A0E">
        <w:rPr>
          <w:sz w:val="28"/>
          <w:szCs w:val="28"/>
        </w:rPr>
        <w:t xml:space="preserve"> </w:t>
      </w:r>
      <w:r>
        <w:rPr>
          <w:sz w:val="28"/>
          <w:szCs w:val="28"/>
        </w:rPr>
        <w:t>Артемий Алексеевич</w:t>
      </w:r>
      <w:r w:rsidRPr="00941A0E">
        <w:rPr>
          <w:sz w:val="28"/>
          <w:szCs w:val="28"/>
        </w:rPr>
        <w:t>, глава сельского поселения, председатель комиссии;</w:t>
      </w:r>
    </w:p>
    <w:p w:rsidR="00941A0E" w:rsidRPr="00941A0E" w:rsidRDefault="00941A0E" w:rsidP="00941A0E">
      <w:pPr>
        <w:jc w:val="both"/>
        <w:rPr>
          <w:sz w:val="28"/>
          <w:szCs w:val="28"/>
        </w:rPr>
      </w:pPr>
      <w:r w:rsidRPr="00941A0E">
        <w:rPr>
          <w:sz w:val="28"/>
          <w:szCs w:val="28"/>
        </w:rPr>
        <w:t>Члены комиссии: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 xml:space="preserve">2) Паршукова Надежда </w:t>
      </w:r>
      <w:proofErr w:type="spellStart"/>
      <w:r w:rsidRPr="00941A0E">
        <w:rPr>
          <w:sz w:val="28"/>
          <w:szCs w:val="28"/>
        </w:rPr>
        <w:t>Арсентьевна</w:t>
      </w:r>
      <w:proofErr w:type="spellEnd"/>
      <w:r w:rsidRPr="00941A0E">
        <w:rPr>
          <w:sz w:val="28"/>
          <w:szCs w:val="28"/>
        </w:rPr>
        <w:t>, директор «Начальная школа-сад»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Портнягина </w:t>
      </w:r>
      <w:proofErr w:type="spellStart"/>
      <w:r>
        <w:rPr>
          <w:sz w:val="28"/>
          <w:szCs w:val="28"/>
        </w:rPr>
        <w:t>Антонида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Евлогиевна</w:t>
      </w:r>
      <w:proofErr w:type="spellEnd"/>
      <w:r w:rsidRPr="00941A0E">
        <w:rPr>
          <w:sz w:val="28"/>
          <w:szCs w:val="28"/>
        </w:rPr>
        <w:t>, депутат Совета.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>3.Утвердить Порядок проведения эвакуационных мероприятий на территории сельского поселения «Мыёлдино» в чрезвычайных ситуациях природного и техногенного характера» согласно приложения</w:t>
      </w:r>
      <w:r>
        <w:rPr>
          <w:sz w:val="28"/>
          <w:szCs w:val="28"/>
        </w:rPr>
        <w:t>.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>4.</w:t>
      </w:r>
      <w:r w:rsidR="000D1F9B">
        <w:rPr>
          <w:sz w:val="28"/>
          <w:szCs w:val="28"/>
        </w:rPr>
        <w:t xml:space="preserve"> </w:t>
      </w:r>
      <w:r w:rsidRPr="00941A0E">
        <w:rPr>
          <w:sz w:val="28"/>
          <w:szCs w:val="28"/>
        </w:rPr>
        <w:t>Возложить руководство проведением эвакуационных мероприятий при возникновении чрезвычайных ситуаций природного и техногенного характера на территории сельского поселения «Мыёлдино» на эвакуационную комиссию</w:t>
      </w:r>
      <w:r>
        <w:rPr>
          <w:sz w:val="28"/>
          <w:szCs w:val="28"/>
        </w:rPr>
        <w:t>.</w:t>
      </w:r>
    </w:p>
    <w:p w:rsid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lastRenderedPageBreak/>
        <w:t>5. Обеспечение продуктами питания на пункте временного размещения осуществлять за счет бюджета сельского поселения «Мыёлдино» из средств, предусмотренных на ликвидацию и предупреждение ЧС, по заранее заключенным договорам.</w:t>
      </w:r>
    </w:p>
    <w:p w:rsidR="000D1F9B" w:rsidRPr="00941A0E" w:rsidRDefault="000D1F9B" w:rsidP="004B49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Считать утратившим силу постановление администрации сельского поселения «Мыёлдино» от 09.02.2017 № 5.</w:t>
      </w:r>
    </w:p>
    <w:p w:rsidR="00941A0E" w:rsidRPr="00941A0E" w:rsidRDefault="006358E4" w:rsidP="004B49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bookmarkStart w:id="0" w:name="_GoBack"/>
      <w:bookmarkEnd w:id="0"/>
      <w:r w:rsidR="00941A0E" w:rsidRPr="00941A0E">
        <w:rPr>
          <w:sz w:val="28"/>
          <w:szCs w:val="28"/>
        </w:rPr>
        <w:t>.</w:t>
      </w:r>
      <w:r w:rsidR="00941A0E">
        <w:rPr>
          <w:sz w:val="28"/>
          <w:szCs w:val="28"/>
        </w:rPr>
        <w:t xml:space="preserve"> </w:t>
      </w:r>
      <w:r w:rsidR="00941A0E" w:rsidRPr="00941A0E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941A0E" w:rsidRPr="00941A0E" w:rsidRDefault="00941A0E" w:rsidP="00941A0E">
      <w:pPr>
        <w:jc w:val="both"/>
        <w:rPr>
          <w:sz w:val="28"/>
          <w:szCs w:val="28"/>
        </w:rPr>
      </w:pPr>
    </w:p>
    <w:p w:rsidR="00941A0E" w:rsidRPr="00941A0E" w:rsidRDefault="00941A0E" w:rsidP="00941A0E">
      <w:pPr>
        <w:jc w:val="both"/>
        <w:rPr>
          <w:sz w:val="28"/>
          <w:szCs w:val="28"/>
        </w:rPr>
      </w:pPr>
    </w:p>
    <w:p w:rsidR="00941A0E" w:rsidRPr="00941A0E" w:rsidRDefault="00941A0E" w:rsidP="00941A0E">
      <w:pPr>
        <w:jc w:val="both"/>
        <w:rPr>
          <w:sz w:val="28"/>
          <w:szCs w:val="28"/>
        </w:rPr>
      </w:pPr>
    </w:p>
    <w:p w:rsidR="00941A0E" w:rsidRPr="00941A0E" w:rsidRDefault="00941A0E" w:rsidP="00941A0E">
      <w:pPr>
        <w:rPr>
          <w:sz w:val="28"/>
          <w:szCs w:val="28"/>
        </w:rPr>
      </w:pPr>
      <w:r w:rsidRPr="00941A0E">
        <w:rPr>
          <w:sz w:val="28"/>
          <w:szCs w:val="28"/>
        </w:rPr>
        <w:t>Глава сельского поселения «</w:t>
      </w:r>
      <w:proofErr w:type="gramStart"/>
      <w:r w:rsidRPr="00941A0E">
        <w:rPr>
          <w:sz w:val="28"/>
          <w:szCs w:val="28"/>
        </w:rPr>
        <w:t>Мыёлдино»</w:t>
      </w:r>
      <w:r w:rsidR="004B4979">
        <w:rPr>
          <w:sz w:val="28"/>
          <w:szCs w:val="28"/>
        </w:rPr>
        <w:tab/>
      </w:r>
      <w:proofErr w:type="gramEnd"/>
      <w:r w:rsidR="004B4979">
        <w:rPr>
          <w:sz w:val="28"/>
          <w:szCs w:val="28"/>
        </w:rPr>
        <w:tab/>
      </w:r>
      <w:r w:rsidR="004B4979">
        <w:rPr>
          <w:sz w:val="28"/>
          <w:szCs w:val="28"/>
        </w:rPr>
        <w:tab/>
      </w:r>
      <w:r w:rsidR="004B4979">
        <w:rPr>
          <w:sz w:val="28"/>
          <w:szCs w:val="28"/>
        </w:rPr>
        <w:tab/>
      </w:r>
      <w:r>
        <w:rPr>
          <w:sz w:val="28"/>
          <w:szCs w:val="28"/>
        </w:rPr>
        <w:t>А.</w:t>
      </w:r>
      <w:r w:rsidR="004B497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4B4979">
        <w:rPr>
          <w:sz w:val="28"/>
          <w:szCs w:val="28"/>
        </w:rPr>
        <w:t xml:space="preserve"> </w:t>
      </w:r>
      <w:r>
        <w:rPr>
          <w:sz w:val="28"/>
          <w:szCs w:val="28"/>
        </w:rPr>
        <w:t>Ермолин</w:t>
      </w:r>
    </w:p>
    <w:p w:rsidR="00941A0E" w:rsidRPr="00941A0E" w:rsidRDefault="00941A0E" w:rsidP="00941A0E">
      <w:pPr>
        <w:jc w:val="right"/>
        <w:rPr>
          <w:sz w:val="28"/>
          <w:szCs w:val="28"/>
        </w:rPr>
      </w:pPr>
    </w:p>
    <w:p w:rsidR="00941A0E" w:rsidRPr="00941A0E" w:rsidRDefault="00941A0E" w:rsidP="00941A0E">
      <w:pPr>
        <w:jc w:val="right"/>
        <w:rPr>
          <w:sz w:val="28"/>
          <w:szCs w:val="28"/>
        </w:rPr>
      </w:pPr>
    </w:p>
    <w:p w:rsidR="00941A0E" w:rsidRPr="00941A0E" w:rsidRDefault="00941A0E" w:rsidP="00941A0E">
      <w:pPr>
        <w:jc w:val="right"/>
        <w:rPr>
          <w:sz w:val="28"/>
          <w:szCs w:val="28"/>
        </w:rPr>
      </w:pPr>
    </w:p>
    <w:p w:rsidR="00941A0E" w:rsidRPr="00941A0E" w:rsidRDefault="00941A0E" w:rsidP="00941A0E">
      <w:pPr>
        <w:jc w:val="right"/>
        <w:rPr>
          <w:sz w:val="28"/>
          <w:szCs w:val="28"/>
        </w:rPr>
      </w:pPr>
    </w:p>
    <w:p w:rsidR="00941A0E" w:rsidRPr="00941A0E" w:rsidRDefault="00941A0E" w:rsidP="00941A0E">
      <w:pPr>
        <w:jc w:val="right"/>
        <w:rPr>
          <w:sz w:val="28"/>
          <w:szCs w:val="28"/>
        </w:rPr>
      </w:pPr>
    </w:p>
    <w:p w:rsidR="00941A0E" w:rsidRPr="00941A0E" w:rsidRDefault="00941A0E" w:rsidP="00941A0E">
      <w:pPr>
        <w:jc w:val="right"/>
        <w:rPr>
          <w:sz w:val="28"/>
          <w:szCs w:val="28"/>
        </w:rPr>
      </w:pPr>
    </w:p>
    <w:p w:rsidR="00941A0E" w:rsidRPr="00941A0E" w:rsidRDefault="00941A0E" w:rsidP="00941A0E">
      <w:pPr>
        <w:jc w:val="right"/>
        <w:rPr>
          <w:sz w:val="28"/>
          <w:szCs w:val="28"/>
        </w:rPr>
      </w:pPr>
    </w:p>
    <w:p w:rsidR="00941A0E" w:rsidRPr="00941A0E" w:rsidRDefault="00941A0E" w:rsidP="00941A0E">
      <w:pPr>
        <w:jc w:val="right"/>
        <w:rPr>
          <w:sz w:val="28"/>
          <w:szCs w:val="28"/>
        </w:rPr>
      </w:pPr>
    </w:p>
    <w:p w:rsidR="00941A0E" w:rsidRPr="00941A0E" w:rsidRDefault="00941A0E" w:rsidP="00941A0E">
      <w:pPr>
        <w:jc w:val="right"/>
        <w:rPr>
          <w:sz w:val="28"/>
          <w:szCs w:val="28"/>
        </w:rPr>
      </w:pPr>
    </w:p>
    <w:p w:rsidR="00941A0E" w:rsidRPr="00941A0E" w:rsidRDefault="00941A0E" w:rsidP="00941A0E">
      <w:pPr>
        <w:jc w:val="right"/>
        <w:rPr>
          <w:sz w:val="28"/>
          <w:szCs w:val="28"/>
        </w:rPr>
      </w:pPr>
    </w:p>
    <w:p w:rsidR="00941A0E" w:rsidRPr="00941A0E" w:rsidRDefault="00941A0E" w:rsidP="00941A0E">
      <w:pPr>
        <w:jc w:val="right"/>
        <w:rPr>
          <w:sz w:val="28"/>
          <w:szCs w:val="28"/>
        </w:rPr>
      </w:pPr>
    </w:p>
    <w:p w:rsidR="00941A0E" w:rsidRPr="00941A0E" w:rsidRDefault="00941A0E" w:rsidP="00941A0E">
      <w:pPr>
        <w:jc w:val="right"/>
        <w:rPr>
          <w:sz w:val="28"/>
          <w:szCs w:val="28"/>
        </w:rPr>
      </w:pPr>
    </w:p>
    <w:p w:rsidR="00941A0E" w:rsidRPr="00941A0E" w:rsidRDefault="00941A0E" w:rsidP="00941A0E">
      <w:pPr>
        <w:jc w:val="right"/>
        <w:rPr>
          <w:sz w:val="28"/>
          <w:szCs w:val="28"/>
        </w:rPr>
      </w:pPr>
    </w:p>
    <w:p w:rsidR="00941A0E" w:rsidRPr="00941A0E" w:rsidRDefault="00941A0E" w:rsidP="00941A0E">
      <w:pPr>
        <w:jc w:val="right"/>
        <w:rPr>
          <w:sz w:val="28"/>
          <w:szCs w:val="28"/>
        </w:rPr>
      </w:pPr>
    </w:p>
    <w:p w:rsidR="00941A0E" w:rsidRPr="00941A0E" w:rsidRDefault="00941A0E" w:rsidP="00941A0E">
      <w:pPr>
        <w:jc w:val="right"/>
        <w:rPr>
          <w:sz w:val="28"/>
          <w:szCs w:val="28"/>
        </w:rPr>
      </w:pPr>
    </w:p>
    <w:p w:rsidR="00941A0E" w:rsidRPr="00941A0E" w:rsidRDefault="00941A0E" w:rsidP="00941A0E">
      <w:pPr>
        <w:jc w:val="right"/>
        <w:rPr>
          <w:sz w:val="28"/>
          <w:szCs w:val="28"/>
        </w:rPr>
      </w:pPr>
    </w:p>
    <w:p w:rsidR="00941A0E" w:rsidRPr="00941A0E" w:rsidRDefault="00941A0E" w:rsidP="00941A0E">
      <w:pPr>
        <w:jc w:val="right"/>
        <w:rPr>
          <w:sz w:val="28"/>
          <w:szCs w:val="28"/>
        </w:rPr>
      </w:pPr>
    </w:p>
    <w:p w:rsidR="00941A0E" w:rsidRPr="00941A0E" w:rsidRDefault="00941A0E" w:rsidP="00941A0E">
      <w:pPr>
        <w:jc w:val="right"/>
        <w:rPr>
          <w:sz w:val="28"/>
          <w:szCs w:val="28"/>
        </w:rPr>
      </w:pPr>
    </w:p>
    <w:p w:rsidR="00941A0E" w:rsidRPr="00941A0E" w:rsidRDefault="00941A0E" w:rsidP="00941A0E">
      <w:pPr>
        <w:jc w:val="right"/>
        <w:rPr>
          <w:sz w:val="28"/>
          <w:szCs w:val="28"/>
        </w:rPr>
      </w:pPr>
    </w:p>
    <w:p w:rsidR="00941A0E" w:rsidRPr="00941A0E" w:rsidRDefault="00941A0E" w:rsidP="00941A0E">
      <w:pPr>
        <w:jc w:val="right"/>
        <w:rPr>
          <w:sz w:val="28"/>
          <w:szCs w:val="28"/>
        </w:rPr>
      </w:pPr>
    </w:p>
    <w:p w:rsidR="00941A0E" w:rsidRPr="00941A0E" w:rsidRDefault="00941A0E" w:rsidP="00941A0E">
      <w:pPr>
        <w:jc w:val="right"/>
        <w:rPr>
          <w:sz w:val="28"/>
          <w:szCs w:val="28"/>
        </w:rPr>
      </w:pPr>
    </w:p>
    <w:p w:rsidR="00941A0E" w:rsidRPr="00941A0E" w:rsidRDefault="00941A0E" w:rsidP="00941A0E">
      <w:pPr>
        <w:jc w:val="right"/>
        <w:rPr>
          <w:sz w:val="28"/>
          <w:szCs w:val="28"/>
        </w:rPr>
      </w:pPr>
    </w:p>
    <w:p w:rsidR="00941A0E" w:rsidRPr="00941A0E" w:rsidRDefault="00941A0E" w:rsidP="00941A0E">
      <w:pPr>
        <w:jc w:val="right"/>
        <w:rPr>
          <w:sz w:val="28"/>
          <w:szCs w:val="28"/>
        </w:rPr>
      </w:pPr>
    </w:p>
    <w:p w:rsidR="00941A0E" w:rsidRPr="00941A0E" w:rsidRDefault="00941A0E" w:rsidP="00941A0E">
      <w:pPr>
        <w:jc w:val="right"/>
        <w:rPr>
          <w:sz w:val="28"/>
          <w:szCs w:val="28"/>
        </w:rPr>
      </w:pPr>
    </w:p>
    <w:p w:rsidR="00941A0E" w:rsidRPr="00941A0E" w:rsidRDefault="00941A0E" w:rsidP="00941A0E">
      <w:pPr>
        <w:jc w:val="right"/>
        <w:rPr>
          <w:sz w:val="28"/>
          <w:szCs w:val="28"/>
        </w:rPr>
      </w:pPr>
    </w:p>
    <w:p w:rsidR="00941A0E" w:rsidRPr="00941A0E" w:rsidRDefault="00941A0E" w:rsidP="00941A0E">
      <w:pPr>
        <w:jc w:val="right"/>
        <w:rPr>
          <w:sz w:val="28"/>
          <w:szCs w:val="28"/>
        </w:rPr>
      </w:pPr>
    </w:p>
    <w:p w:rsidR="00941A0E" w:rsidRPr="00941A0E" w:rsidRDefault="00941A0E" w:rsidP="00941A0E">
      <w:pPr>
        <w:jc w:val="right"/>
        <w:rPr>
          <w:sz w:val="28"/>
          <w:szCs w:val="28"/>
        </w:rPr>
      </w:pPr>
    </w:p>
    <w:p w:rsidR="00941A0E" w:rsidRPr="00941A0E" w:rsidRDefault="00941A0E" w:rsidP="00941A0E">
      <w:pPr>
        <w:jc w:val="right"/>
        <w:rPr>
          <w:sz w:val="28"/>
          <w:szCs w:val="28"/>
        </w:rPr>
      </w:pPr>
    </w:p>
    <w:p w:rsidR="00941A0E" w:rsidRPr="00941A0E" w:rsidRDefault="00941A0E" w:rsidP="00941A0E">
      <w:pPr>
        <w:jc w:val="right"/>
        <w:rPr>
          <w:sz w:val="28"/>
          <w:szCs w:val="28"/>
        </w:rPr>
      </w:pPr>
    </w:p>
    <w:p w:rsidR="00941A0E" w:rsidRPr="00941A0E" w:rsidRDefault="00941A0E" w:rsidP="00941A0E">
      <w:pPr>
        <w:jc w:val="right"/>
        <w:rPr>
          <w:sz w:val="28"/>
          <w:szCs w:val="28"/>
        </w:rPr>
      </w:pPr>
    </w:p>
    <w:p w:rsidR="00941A0E" w:rsidRPr="00941A0E" w:rsidRDefault="00941A0E" w:rsidP="00941A0E">
      <w:pPr>
        <w:jc w:val="right"/>
        <w:rPr>
          <w:sz w:val="28"/>
          <w:szCs w:val="28"/>
        </w:rPr>
      </w:pPr>
    </w:p>
    <w:p w:rsidR="00941A0E" w:rsidRPr="00941A0E" w:rsidRDefault="00941A0E" w:rsidP="00941A0E">
      <w:pPr>
        <w:jc w:val="right"/>
        <w:rPr>
          <w:sz w:val="28"/>
          <w:szCs w:val="28"/>
        </w:rPr>
      </w:pPr>
    </w:p>
    <w:p w:rsidR="00941A0E" w:rsidRPr="00941A0E" w:rsidRDefault="00941A0E" w:rsidP="00941A0E">
      <w:pPr>
        <w:jc w:val="right"/>
        <w:rPr>
          <w:sz w:val="28"/>
          <w:szCs w:val="28"/>
        </w:rPr>
      </w:pPr>
    </w:p>
    <w:p w:rsidR="00941A0E" w:rsidRPr="00941A0E" w:rsidRDefault="00941A0E" w:rsidP="00941A0E">
      <w:pPr>
        <w:jc w:val="right"/>
        <w:rPr>
          <w:sz w:val="28"/>
          <w:szCs w:val="28"/>
        </w:rPr>
      </w:pPr>
    </w:p>
    <w:p w:rsidR="00941A0E" w:rsidRPr="00941A0E" w:rsidRDefault="00941A0E" w:rsidP="00941A0E">
      <w:pPr>
        <w:jc w:val="right"/>
        <w:rPr>
          <w:sz w:val="28"/>
          <w:szCs w:val="28"/>
        </w:rPr>
      </w:pPr>
    </w:p>
    <w:p w:rsidR="00941A0E" w:rsidRPr="00941A0E" w:rsidRDefault="00941A0E" w:rsidP="00941A0E">
      <w:pPr>
        <w:jc w:val="right"/>
        <w:rPr>
          <w:sz w:val="28"/>
          <w:szCs w:val="28"/>
        </w:rPr>
      </w:pPr>
      <w:r w:rsidRPr="00941A0E">
        <w:rPr>
          <w:sz w:val="28"/>
          <w:szCs w:val="28"/>
        </w:rPr>
        <w:lastRenderedPageBreak/>
        <w:t>Утверждено</w:t>
      </w:r>
    </w:p>
    <w:p w:rsidR="00941A0E" w:rsidRPr="00941A0E" w:rsidRDefault="004B4979" w:rsidP="00941A0E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Главы</w:t>
      </w:r>
    </w:p>
    <w:p w:rsidR="00941A0E" w:rsidRPr="00941A0E" w:rsidRDefault="00941A0E" w:rsidP="00941A0E">
      <w:pPr>
        <w:jc w:val="right"/>
        <w:rPr>
          <w:sz w:val="28"/>
          <w:szCs w:val="28"/>
        </w:rPr>
      </w:pPr>
      <w:r w:rsidRPr="00941A0E">
        <w:rPr>
          <w:sz w:val="28"/>
          <w:szCs w:val="28"/>
        </w:rPr>
        <w:t>сельского поселения «Мыёлдино»</w:t>
      </w:r>
    </w:p>
    <w:p w:rsidR="00941A0E" w:rsidRPr="00941A0E" w:rsidRDefault="00941A0E" w:rsidP="00941A0E">
      <w:pPr>
        <w:jc w:val="right"/>
        <w:rPr>
          <w:sz w:val="28"/>
          <w:szCs w:val="28"/>
        </w:rPr>
      </w:pPr>
      <w:r w:rsidRPr="00941A0E">
        <w:rPr>
          <w:sz w:val="28"/>
          <w:szCs w:val="28"/>
        </w:rPr>
        <w:t xml:space="preserve">от </w:t>
      </w:r>
      <w:r w:rsidR="000D1F9B">
        <w:rPr>
          <w:sz w:val="28"/>
          <w:szCs w:val="28"/>
        </w:rPr>
        <w:t>24.08.2021</w:t>
      </w:r>
      <w:r>
        <w:rPr>
          <w:sz w:val="28"/>
          <w:szCs w:val="28"/>
        </w:rPr>
        <w:t xml:space="preserve"> </w:t>
      </w:r>
      <w:r w:rsidRPr="00941A0E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941A0E">
        <w:rPr>
          <w:sz w:val="28"/>
          <w:szCs w:val="28"/>
        </w:rPr>
        <w:t xml:space="preserve"> № </w:t>
      </w:r>
      <w:r w:rsidR="000D1F9B">
        <w:rPr>
          <w:sz w:val="28"/>
          <w:szCs w:val="28"/>
        </w:rPr>
        <w:t>23</w:t>
      </w:r>
    </w:p>
    <w:p w:rsidR="00941A0E" w:rsidRPr="00941A0E" w:rsidRDefault="00941A0E" w:rsidP="00941A0E">
      <w:pPr>
        <w:jc w:val="right"/>
        <w:rPr>
          <w:sz w:val="28"/>
          <w:szCs w:val="28"/>
        </w:rPr>
      </w:pPr>
      <w:r w:rsidRPr="00941A0E">
        <w:rPr>
          <w:sz w:val="28"/>
          <w:szCs w:val="28"/>
        </w:rPr>
        <w:t>(приложение)</w:t>
      </w:r>
    </w:p>
    <w:p w:rsidR="00941A0E" w:rsidRPr="00941A0E" w:rsidRDefault="00941A0E" w:rsidP="00941A0E">
      <w:pPr>
        <w:jc w:val="center"/>
        <w:rPr>
          <w:b/>
          <w:sz w:val="28"/>
          <w:szCs w:val="28"/>
        </w:rPr>
      </w:pPr>
      <w:r w:rsidRPr="00941A0E">
        <w:rPr>
          <w:b/>
          <w:sz w:val="28"/>
          <w:szCs w:val="28"/>
        </w:rPr>
        <w:t>Порядок</w:t>
      </w:r>
    </w:p>
    <w:p w:rsidR="00941A0E" w:rsidRPr="00941A0E" w:rsidRDefault="00941A0E" w:rsidP="00941A0E">
      <w:pPr>
        <w:jc w:val="center"/>
        <w:rPr>
          <w:b/>
          <w:sz w:val="28"/>
          <w:szCs w:val="28"/>
        </w:rPr>
      </w:pPr>
      <w:r w:rsidRPr="00941A0E">
        <w:rPr>
          <w:b/>
          <w:sz w:val="28"/>
          <w:szCs w:val="28"/>
        </w:rPr>
        <w:t>проведения эвакуационных мероприятий на территории на территории сельского поселения «Мыёлдино» в чрезвычайных ситуациях природного и техногенного характера (далее-Порядок)</w:t>
      </w:r>
    </w:p>
    <w:p w:rsidR="004B4979" w:rsidRDefault="004B4979" w:rsidP="004B4979">
      <w:pPr>
        <w:ind w:firstLine="720"/>
        <w:jc w:val="both"/>
        <w:rPr>
          <w:sz w:val="28"/>
          <w:szCs w:val="28"/>
        </w:rPr>
      </w:pP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b/>
          <w:sz w:val="28"/>
          <w:szCs w:val="28"/>
        </w:rPr>
        <w:t>1</w:t>
      </w:r>
      <w:r w:rsidRPr="00941A0E">
        <w:rPr>
          <w:sz w:val="28"/>
          <w:szCs w:val="28"/>
        </w:rPr>
        <w:t>. Настоящий Порядок определяет виды эвакуации, общие требования по организации, планированию и проведению эвакуационных мероприятий на территории сельского поселения «Мыёлдино».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b/>
          <w:sz w:val="28"/>
          <w:szCs w:val="28"/>
        </w:rPr>
        <w:t>2</w:t>
      </w:r>
      <w:r w:rsidRPr="00941A0E">
        <w:rPr>
          <w:sz w:val="28"/>
          <w:szCs w:val="28"/>
        </w:rPr>
        <w:t>. Успешность проведения эвакуационных мероприятий определяется заблаговременной подготовкой эвакуационных органов систем оповещения и связи, детальным планированием с учетом местных условий и особенностей, заблаговременной подготовкой сил и средств, тщательной проработкой всех мероприятий по обеспечению эвакуации.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b/>
          <w:sz w:val="28"/>
          <w:szCs w:val="28"/>
        </w:rPr>
        <w:t>3.</w:t>
      </w:r>
      <w:r w:rsidRPr="00941A0E">
        <w:rPr>
          <w:sz w:val="28"/>
          <w:szCs w:val="28"/>
        </w:rPr>
        <w:t xml:space="preserve"> Эвакуационные мероприятия включают в себя следующие понятия: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 xml:space="preserve">а) </w:t>
      </w:r>
      <w:r w:rsidRPr="00941A0E">
        <w:rPr>
          <w:b/>
          <w:sz w:val="28"/>
          <w:szCs w:val="28"/>
        </w:rPr>
        <w:t>эвакуация населения</w:t>
      </w:r>
      <w:r w:rsidRPr="00941A0E">
        <w:rPr>
          <w:sz w:val="28"/>
          <w:szCs w:val="28"/>
        </w:rPr>
        <w:t xml:space="preserve"> –комплекс мероприятий по организованному выводу и вывозу населения из зон ЧС и его кратковременному размещению в заблаговременно подготовленных безопасных районах;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 xml:space="preserve">б) </w:t>
      </w:r>
      <w:r w:rsidRPr="00941A0E">
        <w:rPr>
          <w:b/>
          <w:sz w:val="28"/>
          <w:szCs w:val="28"/>
        </w:rPr>
        <w:t>зона временного отселения –</w:t>
      </w:r>
      <w:r w:rsidR="004B4979">
        <w:rPr>
          <w:b/>
          <w:sz w:val="28"/>
          <w:szCs w:val="28"/>
        </w:rPr>
        <w:t xml:space="preserve"> </w:t>
      </w:r>
      <w:r w:rsidRPr="00941A0E">
        <w:rPr>
          <w:sz w:val="28"/>
          <w:szCs w:val="28"/>
        </w:rPr>
        <w:t>территория, откуда при угрозе или во время возникновения ЧС эвакуируется или временно отселяется население в целях его безопасности;</w:t>
      </w:r>
    </w:p>
    <w:p w:rsidR="004B4979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 xml:space="preserve">в) </w:t>
      </w:r>
      <w:r w:rsidRPr="00941A0E">
        <w:rPr>
          <w:b/>
          <w:sz w:val="28"/>
          <w:szCs w:val="28"/>
        </w:rPr>
        <w:t>загородная зона</w:t>
      </w:r>
      <w:r w:rsidR="004B4979">
        <w:rPr>
          <w:b/>
          <w:sz w:val="28"/>
          <w:szCs w:val="28"/>
        </w:rPr>
        <w:t xml:space="preserve"> </w:t>
      </w:r>
      <w:r w:rsidRPr="00941A0E">
        <w:rPr>
          <w:sz w:val="28"/>
          <w:szCs w:val="28"/>
        </w:rPr>
        <w:t>- территория, расположенная вне пределов зоны вероятной ЧС, заблаговременно подготовленная для размещения эвакуируемого населения;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 xml:space="preserve">г) </w:t>
      </w:r>
      <w:r w:rsidRPr="00941A0E">
        <w:rPr>
          <w:b/>
          <w:sz w:val="28"/>
          <w:szCs w:val="28"/>
        </w:rPr>
        <w:t>жизнеобеспечение населения в ЧС-</w:t>
      </w:r>
      <w:r w:rsidRPr="00941A0E">
        <w:rPr>
          <w:sz w:val="28"/>
          <w:szCs w:val="28"/>
        </w:rPr>
        <w:t xml:space="preserve"> комплекс экономических и социальных мероприятий, обеспечивающих создание и поддержание минимальных условий, необходимых для сохранения и поддержания жизни, здоровья и работоспособности людей во время осуществления эвакуации, на ее маршрутах и в местах размещения эвакуируемых;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 xml:space="preserve">д) </w:t>
      </w:r>
      <w:r w:rsidRPr="00941A0E">
        <w:rPr>
          <w:b/>
          <w:sz w:val="28"/>
          <w:szCs w:val="28"/>
        </w:rPr>
        <w:t xml:space="preserve">чрезвычайная ситуация (ЧС) – </w:t>
      </w:r>
      <w:r w:rsidRPr="00941A0E">
        <w:rPr>
          <w:sz w:val="28"/>
          <w:szCs w:val="28"/>
        </w:rPr>
        <w:t>это обстановка на определенной территории, сложившаяся в результате аварии, опасного природного явления, катастрофы, стихийного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b/>
          <w:sz w:val="28"/>
          <w:szCs w:val="28"/>
        </w:rPr>
        <w:t>4.</w:t>
      </w:r>
      <w:r w:rsidRPr="00941A0E">
        <w:rPr>
          <w:sz w:val="28"/>
          <w:szCs w:val="28"/>
        </w:rPr>
        <w:t xml:space="preserve"> Право принятия решения на проведение эвакуации населения принадлежит Главе Республики Коми, главе муниципального района «</w:t>
      </w:r>
      <w:proofErr w:type="spellStart"/>
      <w:r w:rsidRPr="00941A0E">
        <w:rPr>
          <w:sz w:val="28"/>
          <w:szCs w:val="28"/>
        </w:rPr>
        <w:t>Усть-Куломский</w:t>
      </w:r>
      <w:proofErr w:type="spellEnd"/>
      <w:r w:rsidRPr="00941A0E">
        <w:rPr>
          <w:sz w:val="28"/>
          <w:szCs w:val="28"/>
        </w:rPr>
        <w:t>», главе сельского поселения «Мыёлдино».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>В случае крайней необходимости руководитель ликвидации чрезвычайной ситуации вправе самостоятельно принимать решение о проведении эвакуационных мероприятий и об остановке деятельности организаций, находящихся в зоне чрезвычайной ситуации.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b/>
          <w:sz w:val="28"/>
          <w:szCs w:val="28"/>
        </w:rPr>
        <w:lastRenderedPageBreak/>
        <w:t>5</w:t>
      </w:r>
      <w:r w:rsidRPr="00941A0E">
        <w:rPr>
          <w:sz w:val="28"/>
          <w:szCs w:val="28"/>
        </w:rPr>
        <w:t xml:space="preserve">.Планирование, организация и проведение эвакуации населения возлагаются на </w:t>
      </w:r>
      <w:proofErr w:type="spellStart"/>
      <w:r w:rsidRPr="00941A0E">
        <w:rPr>
          <w:sz w:val="28"/>
          <w:szCs w:val="28"/>
        </w:rPr>
        <w:t>эвакоприемную</w:t>
      </w:r>
      <w:proofErr w:type="spellEnd"/>
      <w:r w:rsidRPr="00941A0E">
        <w:rPr>
          <w:sz w:val="28"/>
          <w:szCs w:val="28"/>
        </w:rPr>
        <w:t xml:space="preserve"> комиссию сельского поселения «Мыёлдино» и на оперативную группу по выводу (вывозу) </w:t>
      </w:r>
      <w:proofErr w:type="spellStart"/>
      <w:r w:rsidRPr="00941A0E">
        <w:rPr>
          <w:sz w:val="28"/>
          <w:szCs w:val="28"/>
        </w:rPr>
        <w:t>эваконаселения</w:t>
      </w:r>
      <w:proofErr w:type="spellEnd"/>
      <w:r w:rsidRPr="00941A0E">
        <w:rPr>
          <w:sz w:val="28"/>
          <w:szCs w:val="28"/>
        </w:rPr>
        <w:t xml:space="preserve"> администрации сельского поселения «Мыёлдино» и во взаимодействии с </w:t>
      </w:r>
      <w:proofErr w:type="spellStart"/>
      <w:r w:rsidRPr="00941A0E">
        <w:rPr>
          <w:sz w:val="28"/>
          <w:szCs w:val="28"/>
        </w:rPr>
        <w:t>эвакоприемной</w:t>
      </w:r>
      <w:proofErr w:type="spellEnd"/>
      <w:r w:rsidRPr="00941A0E">
        <w:rPr>
          <w:sz w:val="28"/>
          <w:szCs w:val="28"/>
        </w:rPr>
        <w:t xml:space="preserve"> комиссией муниципального образования муниципального района «</w:t>
      </w:r>
      <w:proofErr w:type="spellStart"/>
      <w:r w:rsidRPr="00941A0E">
        <w:rPr>
          <w:sz w:val="28"/>
          <w:szCs w:val="28"/>
        </w:rPr>
        <w:t>Усть-К</w:t>
      </w:r>
      <w:r w:rsidR="00B2229A">
        <w:rPr>
          <w:sz w:val="28"/>
          <w:szCs w:val="28"/>
        </w:rPr>
        <w:t>уломский</w:t>
      </w:r>
      <w:proofErr w:type="spellEnd"/>
      <w:r w:rsidR="00B2229A">
        <w:rPr>
          <w:sz w:val="28"/>
          <w:szCs w:val="28"/>
        </w:rPr>
        <w:t xml:space="preserve">» и отделом по делам ГО </w:t>
      </w:r>
      <w:r w:rsidRPr="00941A0E">
        <w:rPr>
          <w:sz w:val="28"/>
          <w:szCs w:val="28"/>
        </w:rPr>
        <w:t>ЧС и защите населения администрации муниципального района «</w:t>
      </w:r>
      <w:proofErr w:type="spellStart"/>
      <w:r w:rsidRPr="00941A0E">
        <w:rPr>
          <w:sz w:val="28"/>
          <w:szCs w:val="28"/>
        </w:rPr>
        <w:t>Усть-Куломский</w:t>
      </w:r>
      <w:proofErr w:type="spellEnd"/>
      <w:r w:rsidRPr="00941A0E">
        <w:rPr>
          <w:sz w:val="28"/>
          <w:szCs w:val="28"/>
        </w:rPr>
        <w:t>».</w:t>
      </w:r>
    </w:p>
    <w:p w:rsidR="00941A0E" w:rsidRPr="00941A0E" w:rsidRDefault="00941A0E" w:rsidP="00941A0E">
      <w:pPr>
        <w:jc w:val="both"/>
        <w:rPr>
          <w:sz w:val="28"/>
          <w:szCs w:val="28"/>
        </w:rPr>
      </w:pPr>
    </w:p>
    <w:p w:rsidR="00941A0E" w:rsidRPr="00941A0E" w:rsidRDefault="00941A0E" w:rsidP="00941A0E">
      <w:pPr>
        <w:jc w:val="both"/>
        <w:rPr>
          <w:b/>
          <w:sz w:val="28"/>
          <w:szCs w:val="28"/>
        </w:rPr>
      </w:pPr>
      <w:r w:rsidRPr="00941A0E">
        <w:rPr>
          <w:b/>
          <w:sz w:val="28"/>
          <w:szCs w:val="28"/>
        </w:rPr>
        <w:t>К эвакуационным органам сельского поселения «Мыёлдино» относятся: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 xml:space="preserve">- </w:t>
      </w:r>
      <w:proofErr w:type="spellStart"/>
      <w:r w:rsidRPr="00941A0E">
        <w:rPr>
          <w:sz w:val="28"/>
          <w:szCs w:val="28"/>
        </w:rPr>
        <w:t>эвакоприемная</w:t>
      </w:r>
      <w:proofErr w:type="spellEnd"/>
      <w:r w:rsidRPr="00941A0E">
        <w:rPr>
          <w:sz w:val="28"/>
          <w:szCs w:val="28"/>
        </w:rPr>
        <w:t xml:space="preserve"> комиссия сельского поселения «Мыёлдино»;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 xml:space="preserve">- оперативная группа по выводу (вывозу) </w:t>
      </w:r>
      <w:proofErr w:type="spellStart"/>
      <w:r w:rsidRPr="00941A0E">
        <w:rPr>
          <w:sz w:val="28"/>
          <w:szCs w:val="28"/>
        </w:rPr>
        <w:t>эваконаселения</w:t>
      </w:r>
      <w:proofErr w:type="spellEnd"/>
      <w:r w:rsidRPr="00941A0E">
        <w:rPr>
          <w:sz w:val="28"/>
          <w:szCs w:val="28"/>
        </w:rPr>
        <w:t>;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>- администрация сельского поселения «Мыёлдино»: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>- приемный эвакуационный пункт (ПЭП).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 xml:space="preserve">Эвакуация населения планируется и осуществляется по производственно- территориальному принципу, который предполагает вывод (вывоз) из зон чрезвычайных ситуаций рабочих, служащих организаций и членов их семей, нетрудоспособного и не занятого в производстве населения (лиц, обучающихся в школах-интернатах и образовательных учреждениях, начального, среднего и высшего профессионального образования совместно с </w:t>
      </w:r>
      <w:proofErr w:type="spellStart"/>
      <w:r w:rsidRPr="00941A0E">
        <w:rPr>
          <w:sz w:val="28"/>
          <w:szCs w:val="28"/>
        </w:rPr>
        <w:t>преподователями</w:t>
      </w:r>
      <w:proofErr w:type="spellEnd"/>
      <w:r w:rsidRPr="00941A0E">
        <w:rPr>
          <w:sz w:val="28"/>
          <w:szCs w:val="28"/>
        </w:rPr>
        <w:t>, обслуживающим персоналом и членами их семей), одиноко проживающих пенсионеров, инвалидов и безработных граждан- по месту жительства.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>В зависимости от обстановки различают три режима функционирования эвакуационных органов: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 xml:space="preserve">а) </w:t>
      </w:r>
      <w:r w:rsidRPr="00941A0E">
        <w:rPr>
          <w:b/>
          <w:sz w:val="28"/>
          <w:szCs w:val="28"/>
        </w:rPr>
        <w:t>режим повседневной деятельности-</w:t>
      </w:r>
      <w:r w:rsidRPr="00941A0E">
        <w:rPr>
          <w:sz w:val="28"/>
          <w:szCs w:val="28"/>
        </w:rPr>
        <w:t xml:space="preserve"> при нормальной производственно- промышленной, радиационной, химической, сейсмической и гидрометеорологической обстановке, при отсутствии эпидемий, ведении долгосрочных работ по ликвидации последствий чрезвычайных ситуаций;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 xml:space="preserve">б) </w:t>
      </w:r>
      <w:r w:rsidRPr="00941A0E">
        <w:rPr>
          <w:b/>
          <w:sz w:val="28"/>
          <w:szCs w:val="28"/>
        </w:rPr>
        <w:t>режим повышенной готовности</w:t>
      </w:r>
      <w:r w:rsidRPr="00941A0E">
        <w:rPr>
          <w:sz w:val="28"/>
          <w:szCs w:val="28"/>
        </w:rPr>
        <w:t>- при ухудшении производственно-промышленной, радиационной, химической, биологической, сейсмической и гидрометеорологической обстановки, при получении прогноза о возможности возникновения чрезвычайных ситуаций;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 xml:space="preserve">в) </w:t>
      </w:r>
      <w:r w:rsidRPr="00941A0E">
        <w:rPr>
          <w:b/>
          <w:sz w:val="28"/>
          <w:szCs w:val="28"/>
        </w:rPr>
        <w:t>режим чрезвычайной ситуации</w:t>
      </w:r>
      <w:r w:rsidRPr="00941A0E">
        <w:rPr>
          <w:sz w:val="28"/>
          <w:szCs w:val="28"/>
        </w:rPr>
        <w:t>- при возникновении и во время ликвидации.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>Решение о введении того или иного режима функционирования эвакуационных органов принимают Глава Республики Коми, глава муниципального района «</w:t>
      </w:r>
      <w:proofErr w:type="spellStart"/>
      <w:r w:rsidRPr="00941A0E">
        <w:rPr>
          <w:sz w:val="28"/>
          <w:szCs w:val="28"/>
        </w:rPr>
        <w:t>Усть-Куломский</w:t>
      </w:r>
      <w:proofErr w:type="spellEnd"/>
      <w:r w:rsidRPr="00941A0E">
        <w:rPr>
          <w:sz w:val="28"/>
          <w:szCs w:val="28"/>
        </w:rPr>
        <w:t>» или глава сельского поселения «Мыёлдино» с учетом конкретной обстановки.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b/>
          <w:sz w:val="28"/>
          <w:szCs w:val="28"/>
        </w:rPr>
        <w:t>Основными мероприятиями, проводимыми при функционировании эвакуационных органов в различных режимах, являются</w:t>
      </w:r>
      <w:r w:rsidRPr="00941A0E">
        <w:rPr>
          <w:sz w:val="28"/>
          <w:szCs w:val="28"/>
        </w:rPr>
        <w:t>:</w:t>
      </w:r>
    </w:p>
    <w:p w:rsidR="00941A0E" w:rsidRPr="00941A0E" w:rsidRDefault="00941A0E" w:rsidP="004B4979">
      <w:pPr>
        <w:ind w:firstLine="720"/>
        <w:jc w:val="both"/>
        <w:rPr>
          <w:b/>
          <w:sz w:val="28"/>
          <w:szCs w:val="28"/>
        </w:rPr>
      </w:pPr>
      <w:r w:rsidRPr="00941A0E">
        <w:rPr>
          <w:sz w:val="28"/>
          <w:szCs w:val="28"/>
        </w:rPr>
        <w:t xml:space="preserve">а) </w:t>
      </w:r>
      <w:r w:rsidRPr="00941A0E">
        <w:rPr>
          <w:b/>
          <w:sz w:val="28"/>
          <w:szCs w:val="28"/>
        </w:rPr>
        <w:t>при режиме повседневной деятельности: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>- разработка документов плана эвакуации и ежегодное их уточнение;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>- учет населения, попадающего в опасные зоны при возникновении чрезвычайных ситуаций;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 xml:space="preserve">- разработка планов обеспечения </w:t>
      </w:r>
      <w:proofErr w:type="spellStart"/>
      <w:r w:rsidRPr="00941A0E">
        <w:rPr>
          <w:sz w:val="28"/>
          <w:szCs w:val="28"/>
        </w:rPr>
        <w:t>эвакомероприятий</w:t>
      </w:r>
      <w:proofErr w:type="spellEnd"/>
      <w:r w:rsidRPr="00941A0E">
        <w:rPr>
          <w:sz w:val="28"/>
          <w:szCs w:val="28"/>
        </w:rPr>
        <w:t xml:space="preserve"> и мероприятий по подготовке к размещению </w:t>
      </w:r>
      <w:proofErr w:type="spellStart"/>
      <w:r w:rsidRPr="00941A0E">
        <w:rPr>
          <w:sz w:val="28"/>
          <w:szCs w:val="28"/>
        </w:rPr>
        <w:t>эваконаселения</w:t>
      </w:r>
      <w:proofErr w:type="spellEnd"/>
      <w:r w:rsidRPr="00941A0E">
        <w:rPr>
          <w:sz w:val="28"/>
          <w:szCs w:val="28"/>
        </w:rPr>
        <w:t xml:space="preserve"> в безопасных районах;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lastRenderedPageBreak/>
        <w:t>- контроль создания, комплектования личным составом и подготовки эвакуационных органов;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 xml:space="preserve">- периодическое проведение заседаний эвакуационных органов, на которых рассматриваются планы эвакуации, мероприятия по ее обеспечению, планы приема, размещения и жизнеобеспечения </w:t>
      </w:r>
      <w:proofErr w:type="spellStart"/>
      <w:r w:rsidRPr="00941A0E">
        <w:rPr>
          <w:sz w:val="28"/>
          <w:szCs w:val="28"/>
        </w:rPr>
        <w:t>эваконаселения</w:t>
      </w:r>
      <w:proofErr w:type="spellEnd"/>
      <w:r w:rsidRPr="00941A0E">
        <w:rPr>
          <w:sz w:val="28"/>
          <w:szCs w:val="28"/>
        </w:rPr>
        <w:t>;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 xml:space="preserve">- подержание высокой готовности, совершенствование подготовки </w:t>
      </w:r>
      <w:proofErr w:type="spellStart"/>
      <w:r w:rsidRPr="00941A0E">
        <w:rPr>
          <w:sz w:val="28"/>
          <w:szCs w:val="28"/>
        </w:rPr>
        <w:t>эвакоорганов</w:t>
      </w:r>
      <w:proofErr w:type="spellEnd"/>
      <w:r w:rsidRPr="00941A0E">
        <w:rPr>
          <w:sz w:val="28"/>
          <w:szCs w:val="28"/>
        </w:rPr>
        <w:t>, автоколонн (автомобильных звеньев) и других видов транспорта, предназначенных для эвакуации населения;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 xml:space="preserve">- организация взаимодействия всех звеньев, участвующих в проведении </w:t>
      </w:r>
      <w:proofErr w:type="spellStart"/>
      <w:r w:rsidRPr="00941A0E">
        <w:rPr>
          <w:sz w:val="28"/>
          <w:szCs w:val="28"/>
        </w:rPr>
        <w:t>эвакомероприятий</w:t>
      </w:r>
      <w:proofErr w:type="spellEnd"/>
      <w:r w:rsidRPr="00941A0E">
        <w:rPr>
          <w:sz w:val="28"/>
          <w:szCs w:val="28"/>
        </w:rPr>
        <w:t xml:space="preserve"> или обеспечивающих их проведение;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 xml:space="preserve">- осуществление практической проверки готовности </w:t>
      </w:r>
      <w:proofErr w:type="spellStart"/>
      <w:r w:rsidRPr="00941A0E">
        <w:rPr>
          <w:sz w:val="28"/>
          <w:szCs w:val="28"/>
        </w:rPr>
        <w:t>эвакоорганов</w:t>
      </w:r>
      <w:proofErr w:type="spellEnd"/>
      <w:r w:rsidRPr="00941A0E">
        <w:rPr>
          <w:sz w:val="28"/>
          <w:szCs w:val="28"/>
        </w:rPr>
        <w:t xml:space="preserve"> и служб обеспечения эвакуационных мероприятий.</w:t>
      </w:r>
    </w:p>
    <w:p w:rsidR="00941A0E" w:rsidRPr="00941A0E" w:rsidRDefault="00941A0E" w:rsidP="004B4979">
      <w:pPr>
        <w:ind w:firstLine="720"/>
        <w:jc w:val="both"/>
        <w:rPr>
          <w:b/>
          <w:sz w:val="28"/>
          <w:szCs w:val="28"/>
        </w:rPr>
      </w:pPr>
      <w:r w:rsidRPr="00941A0E">
        <w:rPr>
          <w:sz w:val="28"/>
          <w:szCs w:val="28"/>
        </w:rPr>
        <w:t xml:space="preserve">б) </w:t>
      </w:r>
      <w:r w:rsidRPr="00941A0E">
        <w:rPr>
          <w:b/>
          <w:sz w:val="28"/>
          <w:szCs w:val="28"/>
        </w:rPr>
        <w:t>при режиме повышенной готовности: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 xml:space="preserve">- контроль за приведением в готовность </w:t>
      </w:r>
      <w:proofErr w:type="spellStart"/>
      <w:r w:rsidRPr="00941A0E">
        <w:rPr>
          <w:sz w:val="28"/>
          <w:szCs w:val="28"/>
        </w:rPr>
        <w:t>эвакоорганов</w:t>
      </w:r>
      <w:proofErr w:type="spellEnd"/>
      <w:r w:rsidRPr="00941A0E">
        <w:rPr>
          <w:sz w:val="28"/>
          <w:szCs w:val="28"/>
        </w:rPr>
        <w:t>;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>- уточнение расчетов и планов эвакуации населения в зависимости от обстановки при возможной ЧС;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>- контроль за организацией и проведением заблаговременной и частичной эвакуации определенных групп населения;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>- контроль за готовностью органов управления, спасательных служб, транспортных средств к проведению эвакуации населения, материальных, культурных и других ценностей;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>- уточнение планов приема, размещения и обеспечения населения в безопасных районах.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 xml:space="preserve">в) </w:t>
      </w:r>
      <w:r w:rsidRPr="00941A0E">
        <w:rPr>
          <w:b/>
          <w:sz w:val="28"/>
          <w:szCs w:val="28"/>
        </w:rPr>
        <w:t>при режиме чрезвычайной ситуации: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 xml:space="preserve">- поддержание связи с </w:t>
      </w:r>
      <w:proofErr w:type="spellStart"/>
      <w:r w:rsidRPr="00941A0E">
        <w:rPr>
          <w:sz w:val="28"/>
          <w:szCs w:val="28"/>
        </w:rPr>
        <w:t>эвакоорганами</w:t>
      </w:r>
      <w:proofErr w:type="spellEnd"/>
      <w:r w:rsidRPr="00941A0E">
        <w:rPr>
          <w:sz w:val="28"/>
          <w:szCs w:val="28"/>
        </w:rPr>
        <w:t>, транспортными предприятиями и организациями;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 xml:space="preserve">- организация контроля за работой </w:t>
      </w:r>
      <w:proofErr w:type="spellStart"/>
      <w:r w:rsidRPr="00941A0E">
        <w:rPr>
          <w:sz w:val="28"/>
          <w:szCs w:val="28"/>
        </w:rPr>
        <w:t>эвакоорганов</w:t>
      </w:r>
      <w:proofErr w:type="spellEnd"/>
      <w:r w:rsidRPr="00941A0E">
        <w:rPr>
          <w:sz w:val="28"/>
          <w:szCs w:val="28"/>
        </w:rPr>
        <w:t xml:space="preserve"> и спасательных служб, обеспечивающих эвакуацию населения согласно плану проведения </w:t>
      </w:r>
      <w:proofErr w:type="spellStart"/>
      <w:r w:rsidRPr="00941A0E">
        <w:rPr>
          <w:sz w:val="28"/>
          <w:szCs w:val="28"/>
        </w:rPr>
        <w:t>эвакомероприятий</w:t>
      </w:r>
      <w:proofErr w:type="spellEnd"/>
      <w:r w:rsidRPr="00941A0E">
        <w:rPr>
          <w:sz w:val="28"/>
          <w:szCs w:val="28"/>
        </w:rPr>
        <w:t>;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>- организация информирования населения об обстановке в зоне ЧС и в местах его размещения;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>- организация взаимодействия с органами военного управления по использованию маршрутов движения и выделению дополнительных транспортных средств для эвакуации населения;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>- сбор и обобщение данных о ходе эвакуации населения;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>- организация работ по первоочередному жизнеобеспечению и защите населения;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b/>
          <w:sz w:val="28"/>
          <w:szCs w:val="28"/>
        </w:rPr>
        <w:t>6</w:t>
      </w:r>
      <w:r w:rsidRPr="00941A0E">
        <w:rPr>
          <w:sz w:val="28"/>
          <w:szCs w:val="28"/>
        </w:rPr>
        <w:t>. В зависимости от сроков проведения могут осуществляться следующие виды эвакуации: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>- упреждающая (заблаговременная);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>- экстренная (безотлагательная);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 xml:space="preserve">При получении достоверных данных о высокой вероятности возникновения </w:t>
      </w:r>
      <w:proofErr w:type="spellStart"/>
      <w:r w:rsidRPr="00941A0E">
        <w:rPr>
          <w:sz w:val="28"/>
          <w:szCs w:val="28"/>
        </w:rPr>
        <w:t>запроектной</w:t>
      </w:r>
      <w:proofErr w:type="spellEnd"/>
      <w:r w:rsidRPr="00941A0E">
        <w:rPr>
          <w:sz w:val="28"/>
          <w:szCs w:val="28"/>
        </w:rPr>
        <w:t xml:space="preserve"> аварии на потенциально опасных объектах или стихийного бедствия проводится упреждающая (заблаговременная) эвакуация населения из зон возможного действия поражающих факторов (прогнозируемых зон </w:t>
      </w:r>
      <w:r w:rsidRPr="00941A0E">
        <w:rPr>
          <w:sz w:val="28"/>
          <w:szCs w:val="28"/>
        </w:rPr>
        <w:lastRenderedPageBreak/>
        <w:t xml:space="preserve">чрезвычайных ситуаций). Основанием для введения данной меры защиты является краткосрочный прогноз возникновения </w:t>
      </w:r>
      <w:proofErr w:type="spellStart"/>
      <w:r w:rsidRPr="00941A0E">
        <w:rPr>
          <w:sz w:val="28"/>
          <w:szCs w:val="28"/>
        </w:rPr>
        <w:t>запроектной</w:t>
      </w:r>
      <w:proofErr w:type="spellEnd"/>
      <w:r w:rsidRPr="00941A0E">
        <w:rPr>
          <w:sz w:val="28"/>
          <w:szCs w:val="28"/>
        </w:rPr>
        <w:t xml:space="preserve"> аварии или стихийного бедствия.</w:t>
      </w:r>
    </w:p>
    <w:p w:rsidR="00941A0E" w:rsidRPr="00941A0E" w:rsidRDefault="00941A0E" w:rsidP="00941A0E">
      <w:pPr>
        <w:jc w:val="both"/>
        <w:rPr>
          <w:sz w:val="28"/>
          <w:szCs w:val="28"/>
        </w:rPr>
      </w:pP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>В случае возникновения чрезвычайных ситуаций проводится экстренная (безотлагательная) эвакуация населения. Вывод (вывоз) населения из зон чрезвычайных ситуаций может осуществляться при малом времени учреждения и в условиях воздействия на людей поражающих факторов источника чрезвычайных ситуаций.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>В зависимости от охвата эвакуационными мероприятиями населения, оказавшегося в зоне чрезвычайных ситуаций, могут осуществляться следующие варианты их проведения: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>- общая эвакуация;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>- частичная эвакуация.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b/>
          <w:sz w:val="28"/>
          <w:szCs w:val="28"/>
        </w:rPr>
        <w:t>Общая эвакуация</w:t>
      </w:r>
      <w:r w:rsidRPr="00941A0E">
        <w:rPr>
          <w:sz w:val="28"/>
          <w:szCs w:val="28"/>
        </w:rPr>
        <w:t xml:space="preserve"> предполагает вывод (вывоз) всех категорий населения из зоны чрезвычайной ситуации.</w:t>
      </w:r>
    </w:p>
    <w:p w:rsidR="00941A0E" w:rsidRPr="00941A0E" w:rsidRDefault="00941A0E" w:rsidP="004B4979">
      <w:pPr>
        <w:ind w:firstLine="720"/>
        <w:jc w:val="both"/>
        <w:rPr>
          <w:sz w:val="28"/>
          <w:szCs w:val="28"/>
        </w:rPr>
      </w:pPr>
      <w:r w:rsidRPr="00941A0E">
        <w:rPr>
          <w:b/>
          <w:sz w:val="28"/>
          <w:szCs w:val="28"/>
        </w:rPr>
        <w:t>Частичная эвакуация</w:t>
      </w:r>
      <w:r w:rsidRPr="00941A0E">
        <w:rPr>
          <w:sz w:val="28"/>
          <w:szCs w:val="28"/>
        </w:rPr>
        <w:t xml:space="preserve"> осуществляется при необходимости вывода (вывоза) из зон чрезвычайных ситуаций нетрудоспособного населения, детей дошкольного возраста и учащихся школ.</w:t>
      </w:r>
    </w:p>
    <w:p w:rsidR="00941A0E" w:rsidRPr="00941A0E" w:rsidRDefault="00941A0E" w:rsidP="00B2229A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>Выбор указанных вариантов проведения эвакуации определяется в зависимости от масштабов распространения и характера опасности, достоверности прогноза ее возникновения.</w:t>
      </w:r>
    </w:p>
    <w:p w:rsidR="00941A0E" w:rsidRPr="00941A0E" w:rsidRDefault="00941A0E" w:rsidP="00B2229A">
      <w:pPr>
        <w:ind w:firstLine="720"/>
        <w:jc w:val="both"/>
        <w:rPr>
          <w:sz w:val="28"/>
          <w:szCs w:val="28"/>
        </w:rPr>
      </w:pPr>
      <w:r w:rsidRPr="00941A0E">
        <w:rPr>
          <w:b/>
          <w:sz w:val="28"/>
          <w:szCs w:val="28"/>
        </w:rPr>
        <w:t>7.</w:t>
      </w:r>
      <w:r w:rsidRPr="00941A0E">
        <w:rPr>
          <w:sz w:val="28"/>
          <w:szCs w:val="28"/>
        </w:rPr>
        <w:t xml:space="preserve"> С целью создания условий для организационного проведения эвакуации </w:t>
      </w:r>
      <w:r w:rsidRPr="00941A0E">
        <w:rPr>
          <w:b/>
          <w:sz w:val="28"/>
          <w:szCs w:val="28"/>
        </w:rPr>
        <w:t>планируются и осуществляются следующие виды обеспечения</w:t>
      </w:r>
      <w:r w:rsidRPr="00941A0E">
        <w:rPr>
          <w:sz w:val="28"/>
          <w:szCs w:val="28"/>
        </w:rPr>
        <w:t>:</w:t>
      </w:r>
    </w:p>
    <w:p w:rsidR="00B2229A" w:rsidRDefault="00941A0E" w:rsidP="00B2229A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>а) транспортное обеспечение эвакуации населения – это комплекс мероприятий, охватывающих подготовку, распределение и эксплуатацию транспортных средств, предназначенных для выполнения эвакуационных перевозок;</w:t>
      </w:r>
    </w:p>
    <w:p w:rsidR="00B2229A" w:rsidRDefault="00941A0E" w:rsidP="00B2229A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>б) медицинское обеспечение эвакуации населения – это комплекс организационных, лечебных санитарно- гигиенических и противоэпидемиологических мероприятий, направленных на охрану здоровья эвакуируемого населения, своевременное оказание медицинской помощи заболевшим и получившим травмы в ходе эвакуации, а также предупреждение возникновения и распространения массовых инфекционных болезней;</w:t>
      </w:r>
    </w:p>
    <w:p w:rsidR="00941A0E" w:rsidRPr="00941A0E" w:rsidRDefault="00941A0E" w:rsidP="00B2229A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>в) охрана общественного порядка и обеспечение безопасности дорожного движения – это комплекс мероприятий, направленных на:</w:t>
      </w:r>
    </w:p>
    <w:p w:rsidR="00941A0E" w:rsidRPr="00941A0E" w:rsidRDefault="00941A0E" w:rsidP="00B2229A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>- осуществление жесткого пропускного режима, предусматривающего пресечение проезда транспорта и прохода граждан, не занятых в проведении эвакуации, спасательных и других неотложных мероприятий;</w:t>
      </w:r>
    </w:p>
    <w:p w:rsidR="00941A0E" w:rsidRPr="00941A0E" w:rsidRDefault="00941A0E" w:rsidP="00B2229A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>- оказание содействия должностным лицам, ответственным за проведение эвакуационных мероприятий, в мобилизации транзитного транспорта, в целях обеспечения быстрейшего вывоза людей из зон чрезвычайной ситуации;</w:t>
      </w:r>
    </w:p>
    <w:p w:rsidR="00941A0E" w:rsidRPr="00941A0E" w:rsidRDefault="00941A0E" w:rsidP="00B2229A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t>- охрану общественного порядка на маршрутах эвакуации, в населенных пунктах и в местах размещения эвакуируемого населения.</w:t>
      </w:r>
    </w:p>
    <w:p w:rsidR="00941A0E" w:rsidRPr="00941A0E" w:rsidRDefault="00941A0E" w:rsidP="00B2229A">
      <w:pPr>
        <w:ind w:firstLine="720"/>
        <w:jc w:val="both"/>
        <w:rPr>
          <w:sz w:val="28"/>
          <w:szCs w:val="28"/>
        </w:rPr>
      </w:pPr>
      <w:r w:rsidRPr="00941A0E">
        <w:rPr>
          <w:sz w:val="28"/>
          <w:szCs w:val="28"/>
        </w:rPr>
        <w:lastRenderedPageBreak/>
        <w:t>г) инженерное обеспечение – это комплекс мероприятий, направленных на создание необходимых условий для эвакуации населения из зон чрезвычайной ситуации путем обустройства объектов инженерной инфраструктуры в местах сбора в эвакуированного населения, на маршрутах эвакуации и в районах размещения.</w:t>
      </w:r>
    </w:p>
    <w:p w:rsidR="00941A0E" w:rsidRPr="00941A0E" w:rsidRDefault="00941A0E" w:rsidP="00B2229A">
      <w:pPr>
        <w:ind w:firstLine="720"/>
        <w:jc w:val="both"/>
        <w:rPr>
          <w:sz w:val="28"/>
          <w:szCs w:val="28"/>
        </w:rPr>
      </w:pPr>
      <w:r w:rsidRPr="00941A0E">
        <w:rPr>
          <w:b/>
          <w:sz w:val="28"/>
          <w:szCs w:val="28"/>
        </w:rPr>
        <w:t>8.</w:t>
      </w:r>
      <w:r w:rsidRPr="00941A0E">
        <w:rPr>
          <w:sz w:val="28"/>
          <w:szCs w:val="28"/>
        </w:rPr>
        <w:t xml:space="preserve"> </w:t>
      </w:r>
      <w:r w:rsidRPr="00941A0E">
        <w:rPr>
          <w:b/>
          <w:sz w:val="28"/>
          <w:szCs w:val="28"/>
        </w:rPr>
        <w:t xml:space="preserve">Эвакуация считается завершенной, </w:t>
      </w:r>
      <w:r w:rsidRPr="00941A0E">
        <w:rPr>
          <w:sz w:val="28"/>
          <w:szCs w:val="28"/>
        </w:rPr>
        <w:t>когда все подлежащее эвакуации население будет выведено (вывезено) за границы зоны действия поражающих факторов источника чрезвычайной ситуации в безопасные районы.</w:t>
      </w:r>
    </w:p>
    <w:sectPr w:rsidR="00941A0E" w:rsidRPr="00941A0E" w:rsidSect="00B2229A">
      <w:headerReference w:type="default" r:id="rId9"/>
      <w:type w:val="oddPage"/>
      <w:pgSz w:w="11907" w:h="16840" w:code="9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0E0" w:rsidRDefault="001700E0">
      <w:r>
        <w:separator/>
      </w:r>
    </w:p>
  </w:endnote>
  <w:endnote w:type="continuationSeparator" w:id="0">
    <w:p w:rsidR="001700E0" w:rsidRDefault="0017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0E0" w:rsidRDefault="001700E0">
      <w:r>
        <w:separator/>
      </w:r>
    </w:p>
  </w:footnote>
  <w:footnote w:type="continuationSeparator" w:id="0">
    <w:p w:rsidR="001700E0" w:rsidRDefault="00170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770" w:rsidRDefault="0072477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35CE"/>
    <w:multiLevelType w:val="hybridMultilevel"/>
    <w:tmpl w:val="7F08F5E8"/>
    <w:lvl w:ilvl="0" w:tplc="8BBE640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39C22DC"/>
    <w:multiLevelType w:val="singleLevel"/>
    <w:tmpl w:val="353EEF72"/>
    <w:lvl w:ilvl="0">
      <w:start w:val="1"/>
      <w:numFmt w:val="decimal"/>
      <w:lvlText w:val="%1."/>
      <w:lvlJc w:val="left"/>
      <w:pPr>
        <w:tabs>
          <w:tab w:val="num" w:pos="1167"/>
        </w:tabs>
        <w:ind w:left="1167" w:hanging="600"/>
      </w:pPr>
      <w:rPr>
        <w:rFonts w:hint="default"/>
      </w:rPr>
    </w:lvl>
  </w:abstractNum>
  <w:abstractNum w:abstractNumId="2" w15:restartNumberingAfterBreak="0">
    <w:nsid w:val="03E40091"/>
    <w:multiLevelType w:val="singleLevel"/>
    <w:tmpl w:val="BAD2C2B8"/>
    <w:lvl w:ilvl="0">
      <w:start w:val="1"/>
      <w:numFmt w:val="decimal"/>
      <w:lvlText w:val="%1."/>
      <w:lvlJc w:val="left"/>
      <w:pPr>
        <w:tabs>
          <w:tab w:val="num" w:pos="1122"/>
        </w:tabs>
        <w:ind w:left="1122" w:hanging="555"/>
      </w:pPr>
      <w:rPr>
        <w:rFonts w:hint="default"/>
      </w:rPr>
    </w:lvl>
  </w:abstractNum>
  <w:abstractNum w:abstractNumId="3" w15:restartNumberingAfterBreak="0">
    <w:nsid w:val="08E30F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DC15540"/>
    <w:multiLevelType w:val="hybridMultilevel"/>
    <w:tmpl w:val="9806956C"/>
    <w:lvl w:ilvl="0" w:tplc="BED45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435312"/>
    <w:multiLevelType w:val="singleLevel"/>
    <w:tmpl w:val="3AAC27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17E1367B"/>
    <w:multiLevelType w:val="hybridMultilevel"/>
    <w:tmpl w:val="935E09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E54E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D2132DC"/>
    <w:multiLevelType w:val="singleLevel"/>
    <w:tmpl w:val="E36C43A4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37155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37901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D2C2D76"/>
    <w:multiLevelType w:val="singleLevel"/>
    <w:tmpl w:val="A7EEE6C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2" w15:restartNumberingAfterBreak="0">
    <w:nsid w:val="2E010E47"/>
    <w:multiLevelType w:val="hybridMultilevel"/>
    <w:tmpl w:val="5662599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3E3A29"/>
    <w:multiLevelType w:val="multilevel"/>
    <w:tmpl w:val="301899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4" w15:restartNumberingAfterBreak="0">
    <w:nsid w:val="30EB56B6"/>
    <w:multiLevelType w:val="hybridMultilevel"/>
    <w:tmpl w:val="62BC4FC4"/>
    <w:lvl w:ilvl="0" w:tplc="C2DC251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5" w15:restartNumberingAfterBreak="0">
    <w:nsid w:val="36D82C5D"/>
    <w:multiLevelType w:val="multilevel"/>
    <w:tmpl w:val="A69A10B0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43611468"/>
    <w:multiLevelType w:val="singleLevel"/>
    <w:tmpl w:val="245ADB54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7" w15:restartNumberingAfterBreak="0">
    <w:nsid w:val="44E672AA"/>
    <w:multiLevelType w:val="singleLevel"/>
    <w:tmpl w:val="216A611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ACD719F"/>
    <w:multiLevelType w:val="singleLevel"/>
    <w:tmpl w:val="3C3071F6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9" w15:restartNumberingAfterBreak="0">
    <w:nsid w:val="542C529F"/>
    <w:multiLevelType w:val="singleLevel"/>
    <w:tmpl w:val="D24A1A1E"/>
    <w:lvl w:ilvl="0">
      <w:start w:val="1"/>
      <w:numFmt w:val="decimal"/>
      <w:lvlText w:val="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547A08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9247ED9"/>
    <w:multiLevelType w:val="multilevel"/>
    <w:tmpl w:val="F69688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2" w15:restartNumberingAfterBreak="0">
    <w:nsid w:val="66B202A0"/>
    <w:multiLevelType w:val="hybridMultilevel"/>
    <w:tmpl w:val="B85C24FA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3" w15:restartNumberingAfterBreak="0">
    <w:nsid w:val="69872EAE"/>
    <w:multiLevelType w:val="singleLevel"/>
    <w:tmpl w:val="08260E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 w15:restartNumberingAfterBreak="0">
    <w:nsid w:val="6B740E26"/>
    <w:multiLevelType w:val="singleLevel"/>
    <w:tmpl w:val="DEF61C82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5" w15:restartNumberingAfterBreak="0">
    <w:nsid w:val="701349A5"/>
    <w:multiLevelType w:val="hybridMultilevel"/>
    <w:tmpl w:val="F63E479C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6" w15:restartNumberingAfterBreak="0">
    <w:nsid w:val="71AF1B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3764E21"/>
    <w:multiLevelType w:val="singleLevel"/>
    <w:tmpl w:val="21785B0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46060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80238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FAB0683"/>
    <w:multiLevelType w:val="singleLevel"/>
    <w:tmpl w:val="16FC16D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4"/>
  </w:num>
  <w:num w:numId="2">
    <w:abstractNumId w:val="16"/>
  </w:num>
  <w:num w:numId="3">
    <w:abstractNumId w:val="18"/>
  </w:num>
  <w:num w:numId="4">
    <w:abstractNumId w:val="7"/>
  </w:num>
  <w:num w:numId="5">
    <w:abstractNumId w:val="10"/>
  </w:num>
  <w:num w:numId="6">
    <w:abstractNumId w:val="29"/>
  </w:num>
  <w:num w:numId="7">
    <w:abstractNumId w:val="26"/>
  </w:num>
  <w:num w:numId="8">
    <w:abstractNumId w:val="9"/>
  </w:num>
  <w:num w:numId="9">
    <w:abstractNumId w:val="3"/>
  </w:num>
  <w:num w:numId="10">
    <w:abstractNumId w:val="28"/>
  </w:num>
  <w:num w:numId="11">
    <w:abstractNumId w:val="20"/>
  </w:num>
  <w:num w:numId="12">
    <w:abstractNumId w:val="1"/>
  </w:num>
  <w:num w:numId="13">
    <w:abstractNumId w:val="11"/>
  </w:num>
  <w:num w:numId="14">
    <w:abstractNumId w:val="5"/>
  </w:num>
  <w:num w:numId="15">
    <w:abstractNumId w:val="30"/>
  </w:num>
  <w:num w:numId="16">
    <w:abstractNumId w:val="23"/>
  </w:num>
  <w:num w:numId="17">
    <w:abstractNumId w:val="2"/>
  </w:num>
  <w:num w:numId="18">
    <w:abstractNumId w:val="6"/>
  </w:num>
  <w:num w:numId="19">
    <w:abstractNumId w:val="22"/>
  </w:num>
  <w:num w:numId="20">
    <w:abstractNumId w:val="25"/>
  </w:num>
  <w:num w:numId="21">
    <w:abstractNumId w:val="14"/>
  </w:num>
  <w:num w:numId="22">
    <w:abstractNumId w:val="15"/>
  </w:num>
  <w:num w:numId="23">
    <w:abstractNumId w:val="13"/>
  </w:num>
  <w:num w:numId="24">
    <w:abstractNumId w:val="21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8"/>
  </w:num>
  <w:num w:numId="28">
    <w:abstractNumId w:val="27"/>
  </w:num>
  <w:num w:numId="29">
    <w:abstractNumId w:val="19"/>
    <w:lvlOverride w:ilvl="0">
      <w:startOverride w:val="1"/>
    </w:lvlOverride>
  </w:num>
  <w:num w:numId="30">
    <w:abstractNumId w:val="0"/>
  </w:num>
  <w:num w:numId="31">
    <w:abstractNumId w:val="4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08"/>
    <w:rsid w:val="00000D9E"/>
    <w:rsid w:val="00023395"/>
    <w:rsid w:val="0002510F"/>
    <w:rsid w:val="000300F3"/>
    <w:rsid w:val="0004426D"/>
    <w:rsid w:val="0004458F"/>
    <w:rsid w:val="00047708"/>
    <w:rsid w:val="00053333"/>
    <w:rsid w:val="00055493"/>
    <w:rsid w:val="00060310"/>
    <w:rsid w:val="0006197A"/>
    <w:rsid w:val="00070EC8"/>
    <w:rsid w:val="0007261E"/>
    <w:rsid w:val="00077860"/>
    <w:rsid w:val="00082075"/>
    <w:rsid w:val="00094C68"/>
    <w:rsid w:val="000958B2"/>
    <w:rsid w:val="000A06CB"/>
    <w:rsid w:val="000A5426"/>
    <w:rsid w:val="000B2036"/>
    <w:rsid w:val="000B3BC7"/>
    <w:rsid w:val="000B7864"/>
    <w:rsid w:val="000B7C0A"/>
    <w:rsid w:val="000C4661"/>
    <w:rsid w:val="000C5EB5"/>
    <w:rsid w:val="000D1F9B"/>
    <w:rsid w:val="000E382D"/>
    <w:rsid w:val="000E55AF"/>
    <w:rsid w:val="000F5F36"/>
    <w:rsid w:val="00102F2F"/>
    <w:rsid w:val="0012693D"/>
    <w:rsid w:val="00131C7B"/>
    <w:rsid w:val="00133AB3"/>
    <w:rsid w:val="001528B6"/>
    <w:rsid w:val="0015471C"/>
    <w:rsid w:val="0016061A"/>
    <w:rsid w:val="001700E0"/>
    <w:rsid w:val="00171AD4"/>
    <w:rsid w:val="00175A89"/>
    <w:rsid w:val="0017689C"/>
    <w:rsid w:val="0018000E"/>
    <w:rsid w:val="00182312"/>
    <w:rsid w:val="0018337A"/>
    <w:rsid w:val="00184562"/>
    <w:rsid w:val="0019103E"/>
    <w:rsid w:val="00196E97"/>
    <w:rsid w:val="001A4DB5"/>
    <w:rsid w:val="001C2B15"/>
    <w:rsid w:val="001C31DE"/>
    <w:rsid w:val="001C329D"/>
    <w:rsid w:val="001D08E8"/>
    <w:rsid w:val="001D12FE"/>
    <w:rsid w:val="001D2305"/>
    <w:rsid w:val="001D69BF"/>
    <w:rsid w:val="001E143F"/>
    <w:rsid w:val="001E4932"/>
    <w:rsid w:val="001E532B"/>
    <w:rsid w:val="001F5615"/>
    <w:rsid w:val="00206D11"/>
    <w:rsid w:val="00216787"/>
    <w:rsid w:val="00231181"/>
    <w:rsid w:val="002322AA"/>
    <w:rsid w:val="00240499"/>
    <w:rsid w:val="0024643B"/>
    <w:rsid w:val="00255E0A"/>
    <w:rsid w:val="00263148"/>
    <w:rsid w:val="0026363F"/>
    <w:rsid w:val="00274B47"/>
    <w:rsid w:val="00286FE8"/>
    <w:rsid w:val="00296EBF"/>
    <w:rsid w:val="002A6215"/>
    <w:rsid w:val="002A75B9"/>
    <w:rsid w:val="002B1369"/>
    <w:rsid w:val="002B1A4A"/>
    <w:rsid w:val="002B3756"/>
    <w:rsid w:val="002B6C9A"/>
    <w:rsid w:val="002C2109"/>
    <w:rsid w:val="002C49C2"/>
    <w:rsid w:val="002D413A"/>
    <w:rsid w:val="002D5206"/>
    <w:rsid w:val="002E476B"/>
    <w:rsid w:val="002E482A"/>
    <w:rsid w:val="002E527E"/>
    <w:rsid w:val="002E56C1"/>
    <w:rsid w:val="002F19F7"/>
    <w:rsid w:val="002F1E43"/>
    <w:rsid w:val="002F2F18"/>
    <w:rsid w:val="002F6EA8"/>
    <w:rsid w:val="0030102B"/>
    <w:rsid w:val="00315C3C"/>
    <w:rsid w:val="00351958"/>
    <w:rsid w:val="003645D6"/>
    <w:rsid w:val="003A21B3"/>
    <w:rsid w:val="003A2D43"/>
    <w:rsid w:val="003A31E0"/>
    <w:rsid w:val="003A685B"/>
    <w:rsid w:val="003B2E09"/>
    <w:rsid w:val="003C061C"/>
    <w:rsid w:val="003C0856"/>
    <w:rsid w:val="003F36FE"/>
    <w:rsid w:val="003F3D84"/>
    <w:rsid w:val="00404083"/>
    <w:rsid w:val="00405760"/>
    <w:rsid w:val="0041613C"/>
    <w:rsid w:val="00433A76"/>
    <w:rsid w:val="00436965"/>
    <w:rsid w:val="00436E8B"/>
    <w:rsid w:val="00460C7C"/>
    <w:rsid w:val="00494756"/>
    <w:rsid w:val="004A284C"/>
    <w:rsid w:val="004A33F5"/>
    <w:rsid w:val="004B1500"/>
    <w:rsid w:val="004B4979"/>
    <w:rsid w:val="004B50A6"/>
    <w:rsid w:val="004D6309"/>
    <w:rsid w:val="004E22E5"/>
    <w:rsid w:val="004E25D9"/>
    <w:rsid w:val="004E277B"/>
    <w:rsid w:val="004E4E75"/>
    <w:rsid w:val="004F07AA"/>
    <w:rsid w:val="004F1272"/>
    <w:rsid w:val="0050179E"/>
    <w:rsid w:val="00502B0F"/>
    <w:rsid w:val="00502C48"/>
    <w:rsid w:val="005069DF"/>
    <w:rsid w:val="005101C7"/>
    <w:rsid w:val="005114B0"/>
    <w:rsid w:val="00514EF5"/>
    <w:rsid w:val="00516F25"/>
    <w:rsid w:val="00523520"/>
    <w:rsid w:val="005242D5"/>
    <w:rsid w:val="00526FCF"/>
    <w:rsid w:val="00533F42"/>
    <w:rsid w:val="005427B4"/>
    <w:rsid w:val="00546DF3"/>
    <w:rsid w:val="005507E0"/>
    <w:rsid w:val="00556BBA"/>
    <w:rsid w:val="0058391D"/>
    <w:rsid w:val="00590687"/>
    <w:rsid w:val="005914AC"/>
    <w:rsid w:val="00595ACD"/>
    <w:rsid w:val="00596A91"/>
    <w:rsid w:val="005A44C7"/>
    <w:rsid w:val="005A682E"/>
    <w:rsid w:val="005B5962"/>
    <w:rsid w:val="005C2043"/>
    <w:rsid w:val="005D4020"/>
    <w:rsid w:val="005E0245"/>
    <w:rsid w:val="005E0ED3"/>
    <w:rsid w:val="005E3C0E"/>
    <w:rsid w:val="005E697B"/>
    <w:rsid w:val="005E7A7F"/>
    <w:rsid w:val="005F039E"/>
    <w:rsid w:val="00600C72"/>
    <w:rsid w:val="00603EF6"/>
    <w:rsid w:val="006051C7"/>
    <w:rsid w:val="00606A8B"/>
    <w:rsid w:val="00610EB5"/>
    <w:rsid w:val="0061759B"/>
    <w:rsid w:val="0063421D"/>
    <w:rsid w:val="006358E4"/>
    <w:rsid w:val="00636097"/>
    <w:rsid w:val="00641131"/>
    <w:rsid w:val="00641525"/>
    <w:rsid w:val="006547A1"/>
    <w:rsid w:val="0065547E"/>
    <w:rsid w:val="0067276B"/>
    <w:rsid w:val="00674201"/>
    <w:rsid w:val="00674889"/>
    <w:rsid w:val="0067648D"/>
    <w:rsid w:val="00682D4B"/>
    <w:rsid w:val="00684536"/>
    <w:rsid w:val="006871FC"/>
    <w:rsid w:val="00692579"/>
    <w:rsid w:val="006950C2"/>
    <w:rsid w:val="006953D0"/>
    <w:rsid w:val="006A4FCA"/>
    <w:rsid w:val="006A6BC9"/>
    <w:rsid w:val="006A78F0"/>
    <w:rsid w:val="006B52A3"/>
    <w:rsid w:val="006B5BD3"/>
    <w:rsid w:val="006D20D5"/>
    <w:rsid w:val="006D309D"/>
    <w:rsid w:val="006E3162"/>
    <w:rsid w:val="006F26A7"/>
    <w:rsid w:val="00702445"/>
    <w:rsid w:val="00724770"/>
    <w:rsid w:val="00726AA6"/>
    <w:rsid w:val="007438C9"/>
    <w:rsid w:val="007477F7"/>
    <w:rsid w:val="00752DDB"/>
    <w:rsid w:val="00755DD8"/>
    <w:rsid w:val="00767425"/>
    <w:rsid w:val="00775C95"/>
    <w:rsid w:val="0077637F"/>
    <w:rsid w:val="00777DAB"/>
    <w:rsid w:val="007818C3"/>
    <w:rsid w:val="0078362E"/>
    <w:rsid w:val="00795724"/>
    <w:rsid w:val="007A0A37"/>
    <w:rsid w:val="007A1DB8"/>
    <w:rsid w:val="007B71E3"/>
    <w:rsid w:val="007C5775"/>
    <w:rsid w:val="007C5E1F"/>
    <w:rsid w:val="007D0E68"/>
    <w:rsid w:val="007D4A3A"/>
    <w:rsid w:val="007F1A2B"/>
    <w:rsid w:val="008059ED"/>
    <w:rsid w:val="00806A59"/>
    <w:rsid w:val="00806DB8"/>
    <w:rsid w:val="00813480"/>
    <w:rsid w:val="00814B87"/>
    <w:rsid w:val="00825780"/>
    <w:rsid w:val="00831DB9"/>
    <w:rsid w:val="00833D8A"/>
    <w:rsid w:val="00840A53"/>
    <w:rsid w:val="00842C5C"/>
    <w:rsid w:val="00845DFE"/>
    <w:rsid w:val="008533A2"/>
    <w:rsid w:val="00855963"/>
    <w:rsid w:val="00880C50"/>
    <w:rsid w:val="008862F8"/>
    <w:rsid w:val="008923DB"/>
    <w:rsid w:val="008A5D27"/>
    <w:rsid w:val="008B1451"/>
    <w:rsid w:val="008B77DB"/>
    <w:rsid w:val="008C01EE"/>
    <w:rsid w:val="008C2A9E"/>
    <w:rsid w:val="008C48A8"/>
    <w:rsid w:val="008D02AD"/>
    <w:rsid w:val="008D12E5"/>
    <w:rsid w:val="008E06C2"/>
    <w:rsid w:val="00900F9F"/>
    <w:rsid w:val="009033FC"/>
    <w:rsid w:val="00905D9A"/>
    <w:rsid w:val="00922E64"/>
    <w:rsid w:val="0093063B"/>
    <w:rsid w:val="0093131C"/>
    <w:rsid w:val="00940186"/>
    <w:rsid w:val="00941A0E"/>
    <w:rsid w:val="00950644"/>
    <w:rsid w:val="00957053"/>
    <w:rsid w:val="00972D99"/>
    <w:rsid w:val="00974B53"/>
    <w:rsid w:val="00976A98"/>
    <w:rsid w:val="00983112"/>
    <w:rsid w:val="00985FFB"/>
    <w:rsid w:val="009925C4"/>
    <w:rsid w:val="009B006F"/>
    <w:rsid w:val="009B40E7"/>
    <w:rsid w:val="009B5CD8"/>
    <w:rsid w:val="009C0E39"/>
    <w:rsid w:val="009C5A95"/>
    <w:rsid w:val="009D0B64"/>
    <w:rsid w:val="009E5FEC"/>
    <w:rsid w:val="009E6B85"/>
    <w:rsid w:val="009F6EE7"/>
    <w:rsid w:val="009F7228"/>
    <w:rsid w:val="00A03F60"/>
    <w:rsid w:val="00A07BA6"/>
    <w:rsid w:val="00A113F1"/>
    <w:rsid w:val="00A137A3"/>
    <w:rsid w:val="00A15194"/>
    <w:rsid w:val="00A1533C"/>
    <w:rsid w:val="00A238C3"/>
    <w:rsid w:val="00A263DE"/>
    <w:rsid w:val="00A2689B"/>
    <w:rsid w:val="00A4793D"/>
    <w:rsid w:val="00A5335C"/>
    <w:rsid w:val="00A56570"/>
    <w:rsid w:val="00A711C4"/>
    <w:rsid w:val="00A72129"/>
    <w:rsid w:val="00A7589A"/>
    <w:rsid w:val="00A77B90"/>
    <w:rsid w:val="00A8196A"/>
    <w:rsid w:val="00A819FD"/>
    <w:rsid w:val="00A900E1"/>
    <w:rsid w:val="00A91594"/>
    <w:rsid w:val="00A9316A"/>
    <w:rsid w:val="00A95F15"/>
    <w:rsid w:val="00A97399"/>
    <w:rsid w:val="00AA2D19"/>
    <w:rsid w:val="00AB6CAE"/>
    <w:rsid w:val="00AC14AE"/>
    <w:rsid w:val="00AC2024"/>
    <w:rsid w:val="00AD097B"/>
    <w:rsid w:val="00AD447F"/>
    <w:rsid w:val="00AD4B56"/>
    <w:rsid w:val="00AD5FDE"/>
    <w:rsid w:val="00B01609"/>
    <w:rsid w:val="00B043B4"/>
    <w:rsid w:val="00B07885"/>
    <w:rsid w:val="00B15F48"/>
    <w:rsid w:val="00B160AE"/>
    <w:rsid w:val="00B17219"/>
    <w:rsid w:val="00B216D7"/>
    <w:rsid w:val="00B2172E"/>
    <w:rsid w:val="00B2229A"/>
    <w:rsid w:val="00B52D1E"/>
    <w:rsid w:val="00B530C5"/>
    <w:rsid w:val="00B54E78"/>
    <w:rsid w:val="00B56939"/>
    <w:rsid w:val="00B57541"/>
    <w:rsid w:val="00B65C86"/>
    <w:rsid w:val="00B72606"/>
    <w:rsid w:val="00B72628"/>
    <w:rsid w:val="00B85CD0"/>
    <w:rsid w:val="00B9162F"/>
    <w:rsid w:val="00B967C8"/>
    <w:rsid w:val="00BA577C"/>
    <w:rsid w:val="00BA6ED7"/>
    <w:rsid w:val="00BB4AE8"/>
    <w:rsid w:val="00BB4C4F"/>
    <w:rsid w:val="00BC2D12"/>
    <w:rsid w:val="00BC4B8B"/>
    <w:rsid w:val="00BC7284"/>
    <w:rsid w:val="00BD1A81"/>
    <w:rsid w:val="00BD1E30"/>
    <w:rsid w:val="00BD7E6A"/>
    <w:rsid w:val="00BE36CB"/>
    <w:rsid w:val="00BF5BF1"/>
    <w:rsid w:val="00BF6E65"/>
    <w:rsid w:val="00C05466"/>
    <w:rsid w:val="00C11449"/>
    <w:rsid w:val="00C201E1"/>
    <w:rsid w:val="00C20900"/>
    <w:rsid w:val="00C30599"/>
    <w:rsid w:val="00C336C2"/>
    <w:rsid w:val="00C34ED5"/>
    <w:rsid w:val="00C4295E"/>
    <w:rsid w:val="00C507AF"/>
    <w:rsid w:val="00C66E79"/>
    <w:rsid w:val="00C7421A"/>
    <w:rsid w:val="00C74C66"/>
    <w:rsid w:val="00C8272C"/>
    <w:rsid w:val="00C850BD"/>
    <w:rsid w:val="00C86597"/>
    <w:rsid w:val="00C91651"/>
    <w:rsid w:val="00CA06D2"/>
    <w:rsid w:val="00CB1050"/>
    <w:rsid w:val="00CB3B63"/>
    <w:rsid w:val="00CB48D7"/>
    <w:rsid w:val="00CC29E6"/>
    <w:rsid w:val="00CC32F4"/>
    <w:rsid w:val="00CC56E8"/>
    <w:rsid w:val="00CD0519"/>
    <w:rsid w:val="00CE4F11"/>
    <w:rsid w:val="00CE7CB3"/>
    <w:rsid w:val="00CF01A3"/>
    <w:rsid w:val="00CF79CD"/>
    <w:rsid w:val="00D021F4"/>
    <w:rsid w:val="00D13089"/>
    <w:rsid w:val="00D17C5D"/>
    <w:rsid w:val="00D2117E"/>
    <w:rsid w:val="00D2360F"/>
    <w:rsid w:val="00D25E56"/>
    <w:rsid w:val="00D440F6"/>
    <w:rsid w:val="00D52B38"/>
    <w:rsid w:val="00D550BB"/>
    <w:rsid w:val="00D57EE4"/>
    <w:rsid w:val="00D6506E"/>
    <w:rsid w:val="00D70A2D"/>
    <w:rsid w:val="00D73C99"/>
    <w:rsid w:val="00D74E19"/>
    <w:rsid w:val="00D762CD"/>
    <w:rsid w:val="00D9287D"/>
    <w:rsid w:val="00D937E6"/>
    <w:rsid w:val="00D95D0F"/>
    <w:rsid w:val="00D960BD"/>
    <w:rsid w:val="00DB1EDA"/>
    <w:rsid w:val="00DC1B71"/>
    <w:rsid w:val="00DC29B3"/>
    <w:rsid w:val="00DC31B8"/>
    <w:rsid w:val="00DC3334"/>
    <w:rsid w:val="00DD2D97"/>
    <w:rsid w:val="00DE0CE9"/>
    <w:rsid w:val="00DE20B9"/>
    <w:rsid w:val="00DE27E5"/>
    <w:rsid w:val="00DF468E"/>
    <w:rsid w:val="00DF47F9"/>
    <w:rsid w:val="00DF762E"/>
    <w:rsid w:val="00E04940"/>
    <w:rsid w:val="00E070CE"/>
    <w:rsid w:val="00E177A5"/>
    <w:rsid w:val="00E22D89"/>
    <w:rsid w:val="00E23502"/>
    <w:rsid w:val="00E26200"/>
    <w:rsid w:val="00E2653A"/>
    <w:rsid w:val="00E433AA"/>
    <w:rsid w:val="00E44B2C"/>
    <w:rsid w:val="00E45FC8"/>
    <w:rsid w:val="00E4695A"/>
    <w:rsid w:val="00E47F86"/>
    <w:rsid w:val="00E50A14"/>
    <w:rsid w:val="00E51420"/>
    <w:rsid w:val="00E641C2"/>
    <w:rsid w:val="00E65350"/>
    <w:rsid w:val="00E70C95"/>
    <w:rsid w:val="00E8122A"/>
    <w:rsid w:val="00E826B6"/>
    <w:rsid w:val="00E83927"/>
    <w:rsid w:val="00E86C5C"/>
    <w:rsid w:val="00E8762B"/>
    <w:rsid w:val="00E937CC"/>
    <w:rsid w:val="00E96008"/>
    <w:rsid w:val="00E969AE"/>
    <w:rsid w:val="00E97181"/>
    <w:rsid w:val="00EB2EC9"/>
    <w:rsid w:val="00EC75B2"/>
    <w:rsid w:val="00ED5732"/>
    <w:rsid w:val="00EE3083"/>
    <w:rsid w:val="00EF47B6"/>
    <w:rsid w:val="00F0343D"/>
    <w:rsid w:val="00F07057"/>
    <w:rsid w:val="00F171A8"/>
    <w:rsid w:val="00F320A3"/>
    <w:rsid w:val="00F37ABC"/>
    <w:rsid w:val="00F41FF5"/>
    <w:rsid w:val="00F5439A"/>
    <w:rsid w:val="00F57C94"/>
    <w:rsid w:val="00F71266"/>
    <w:rsid w:val="00F81071"/>
    <w:rsid w:val="00F83D10"/>
    <w:rsid w:val="00F92A7B"/>
    <w:rsid w:val="00F93C38"/>
    <w:rsid w:val="00FA117B"/>
    <w:rsid w:val="00FD1BDD"/>
    <w:rsid w:val="00FE097D"/>
    <w:rsid w:val="00FF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F908F-C745-4E68-BD3F-C8B51BA7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tabs>
        <w:tab w:val="left" w:pos="5670"/>
      </w:tabs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38"/>
      <w:sz w:val="24"/>
    </w:rPr>
  </w:style>
  <w:style w:type="paragraph" w:styleId="5">
    <w:name w:val="heading 5"/>
    <w:basedOn w:val="a"/>
    <w:next w:val="a"/>
    <w:qFormat/>
    <w:pPr>
      <w:keepNext/>
      <w:tabs>
        <w:tab w:val="left" w:pos="5670"/>
      </w:tabs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567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">
    <w:name w:val="заголовок 4"/>
    <w:basedOn w:val="a"/>
    <w:next w:val="a"/>
    <w:pPr>
      <w:keepNext/>
      <w:jc w:val="both"/>
      <w:outlineLvl w:val="3"/>
    </w:pPr>
    <w:rPr>
      <w:sz w:val="24"/>
    </w:rPr>
  </w:style>
  <w:style w:type="paragraph" w:styleId="a3">
    <w:name w:val="Body Text"/>
    <w:basedOn w:val="a"/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rPr>
      <w:sz w:val="26"/>
    </w:rPr>
  </w:style>
  <w:style w:type="paragraph" w:styleId="30">
    <w:name w:val="Body Text 3"/>
    <w:basedOn w:val="a"/>
    <w:pPr>
      <w:jc w:val="center"/>
    </w:pPr>
    <w:rPr>
      <w:b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21">
    <w:name w:val="Body Text Indent 2"/>
    <w:basedOn w:val="a"/>
    <w:pPr>
      <w:tabs>
        <w:tab w:val="left" w:pos="5670"/>
      </w:tabs>
      <w:ind w:left="1843" w:hanging="1843"/>
    </w:pPr>
    <w:rPr>
      <w:sz w:val="28"/>
    </w:rPr>
  </w:style>
  <w:style w:type="paragraph" w:styleId="31">
    <w:name w:val="Body Text Indent 3"/>
    <w:basedOn w:val="a"/>
    <w:pPr>
      <w:ind w:firstLine="567"/>
    </w:pPr>
    <w:rPr>
      <w:sz w:val="28"/>
    </w:rPr>
  </w:style>
  <w:style w:type="paragraph" w:styleId="a6">
    <w:name w:val="Document Map"/>
    <w:basedOn w:val="a"/>
    <w:semiHidden/>
    <w:rsid w:val="001E4932"/>
    <w:pPr>
      <w:shd w:val="clear" w:color="auto" w:fill="000080"/>
    </w:pPr>
    <w:rPr>
      <w:rFonts w:ascii="Tahoma" w:hAnsi="Tahoma" w:cs="Tahoma"/>
    </w:rPr>
  </w:style>
  <w:style w:type="paragraph" w:styleId="a7">
    <w:name w:val="Balloon Text"/>
    <w:basedOn w:val="a"/>
    <w:semiHidden/>
    <w:rsid w:val="00E177A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937C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0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 КУЛОМДIН РАЙОН "                                         ГЛАВА  АДМИНИСТРАЦИИ</vt:lpstr>
    </vt:vector>
  </TitlesOfParts>
  <Company>Отдел строительства</Company>
  <LinksUpToDate>false</LinksUpToDate>
  <CharactersWithSpaces>12648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 КУЛОМДIН РАЙОН "                                         ГЛАВА  АДМИНИСТРАЦИИ</dc:title>
  <dc:subject/>
  <dc:creator>Иванушкин Сергей Валерьевич</dc:creator>
  <cp:keywords/>
  <cp:lastModifiedBy>User</cp:lastModifiedBy>
  <cp:revision>7</cp:revision>
  <cp:lastPrinted>2016-11-22T06:19:00Z</cp:lastPrinted>
  <dcterms:created xsi:type="dcterms:W3CDTF">2017-12-26T10:56:00Z</dcterms:created>
  <dcterms:modified xsi:type="dcterms:W3CDTF">2021-08-25T07:11:00Z</dcterms:modified>
</cp:coreProperties>
</file>