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BE" w:rsidRDefault="00A24BD1" w:rsidP="008318BE">
      <w:pPr>
        <w:tabs>
          <w:tab w:val="left" w:pos="0"/>
          <w:tab w:val="left" w:pos="284"/>
        </w:tabs>
        <w:ind w:right="-2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BE" w:rsidRDefault="008318BE" w:rsidP="008318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«Мыс»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администрациялöн</w:t>
      </w:r>
      <w:proofErr w:type="spellEnd"/>
    </w:p>
    <w:p w:rsidR="008318BE" w:rsidRDefault="008318BE" w:rsidP="008318B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ШУÖМ</w:t>
      </w:r>
    </w:p>
    <w:p w:rsidR="008318BE" w:rsidRDefault="008318BE" w:rsidP="008318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"Мыёлдино"</w:t>
      </w:r>
    </w:p>
    <w:p w:rsidR="008318BE" w:rsidRDefault="008318BE" w:rsidP="008318BE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ПОСТАНОВЛЕНИЕ</w:t>
      </w:r>
    </w:p>
    <w:p w:rsidR="00A24BD1" w:rsidRDefault="00A24BD1" w:rsidP="008318BE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34"/>
          <w:szCs w:val="34"/>
          <w:lang w:eastAsia="en-US"/>
        </w:rPr>
      </w:pPr>
    </w:p>
    <w:p w:rsidR="008318BE" w:rsidRDefault="000E5A5D" w:rsidP="00874B4C">
      <w:pPr>
        <w:tabs>
          <w:tab w:val="left" w:pos="0"/>
        </w:tabs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881DD9">
        <w:rPr>
          <w:sz w:val="28"/>
          <w:szCs w:val="28"/>
        </w:rPr>
        <w:t xml:space="preserve"> января</w:t>
      </w:r>
      <w:r w:rsidR="0003102E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A4713">
        <w:rPr>
          <w:sz w:val="28"/>
          <w:szCs w:val="28"/>
        </w:rPr>
        <w:t xml:space="preserve"> года</w:t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A4713">
        <w:rPr>
          <w:sz w:val="28"/>
          <w:szCs w:val="28"/>
        </w:rPr>
        <w:tab/>
      </w:r>
      <w:r w:rsidR="00874B4C">
        <w:rPr>
          <w:sz w:val="28"/>
          <w:szCs w:val="28"/>
        </w:rPr>
        <w:tab/>
      </w:r>
      <w:r w:rsidR="008A4713">
        <w:rPr>
          <w:sz w:val="28"/>
          <w:szCs w:val="28"/>
        </w:rPr>
        <w:t>№</w:t>
      </w:r>
      <w:r w:rsidR="00881DD9">
        <w:rPr>
          <w:sz w:val="28"/>
          <w:szCs w:val="28"/>
        </w:rPr>
        <w:t xml:space="preserve"> </w:t>
      </w:r>
      <w:r w:rsidR="00D32FC8">
        <w:rPr>
          <w:sz w:val="28"/>
          <w:szCs w:val="28"/>
        </w:rPr>
        <w:t>1</w:t>
      </w:r>
    </w:p>
    <w:p w:rsidR="008318BE" w:rsidRDefault="008318BE" w:rsidP="008318BE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Республика Коми</w:t>
      </w:r>
      <w:bookmarkStart w:id="0" w:name="_GoBack"/>
      <w:bookmarkEnd w:id="0"/>
    </w:p>
    <w:p w:rsidR="008318BE" w:rsidRDefault="008318BE" w:rsidP="008318BE">
      <w:pPr>
        <w:tabs>
          <w:tab w:val="left" w:pos="0"/>
        </w:tabs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район</w:t>
      </w:r>
    </w:p>
    <w:p w:rsidR="008318BE" w:rsidRDefault="008318BE" w:rsidP="008318BE">
      <w:pPr>
        <w:tabs>
          <w:tab w:val="left" w:pos="0"/>
        </w:tabs>
        <w:spacing w:after="200"/>
        <w:jc w:val="center"/>
        <w:rPr>
          <w:sz w:val="18"/>
          <w:szCs w:val="18"/>
        </w:rPr>
      </w:pPr>
      <w:r>
        <w:rPr>
          <w:sz w:val="18"/>
          <w:szCs w:val="18"/>
        </w:rPr>
        <w:t>с. Мыёлдино</w:t>
      </w:r>
    </w:p>
    <w:p w:rsidR="000E5A5D" w:rsidRPr="000E5A5D" w:rsidRDefault="000E5A5D" w:rsidP="000E5A5D">
      <w:pPr>
        <w:jc w:val="center"/>
        <w:rPr>
          <w:b/>
          <w:bCs/>
          <w:sz w:val="28"/>
          <w:szCs w:val="28"/>
        </w:rPr>
      </w:pPr>
      <w:r w:rsidRPr="000E5A5D">
        <w:rPr>
          <w:b/>
          <w:bCs/>
          <w:sz w:val="28"/>
          <w:szCs w:val="28"/>
          <w:lang w:val="x-none"/>
        </w:rPr>
        <w:t>О </w:t>
      </w:r>
      <w:r w:rsidRPr="000E5A5D">
        <w:rPr>
          <w:b/>
          <w:bCs/>
          <w:sz w:val="28"/>
          <w:szCs w:val="28"/>
        </w:rPr>
        <w:t>закладке и ведении</w:t>
      </w:r>
      <w:r w:rsidRPr="000E5A5D">
        <w:rPr>
          <w:b/>
          <w:bCs/>
          <w:sz w:val="28"/>
          <w:szCs w:val="28"/>
          <w:lang w:val="x-none"/>
        </w:rPr>
        <w:t> </w:t>
      </w:r>
      <w:proofErr w:type="spellStart"/>
      <w:r w:rsidRPr="000E5A5D">
        <w:rPr>
          <w:b/>
          <w:bCs/>
          <w:sz w:val="28"/>
          <w:szCs w:val="28"/>
          <w:lang w:val="x-none"/>
        </w:rPr>
        <w:t>похозяйственных</w:t>
      </w:r>
      <w:proofErr w:type="spellEnd"/>
    </w:p>
    <w:p w:rsidR="000E5A5D" w:rsidRPr="000E5A5D" w:rsidRDefault="000E5A5D" w:rsidP="000E5A5D">
      <w:pPr>
        <w:jc w:val="center"/>
        <w:rPr>
          <w:b/>
          <w:bCs/>
          <w:sz w:val="28"/>
          <w:szCs w:val="28"/>
        </w:rPr>
      </w:pPr>
      <w:r w:rsidRPr="000E5A5D">
        <w:rPr>
          <w:b/>
          <w:bCs/>
          <w:sz w:val="28"/>
          <w:szCs w:val="28"/>
          <w:lang w:val="x-none"/>
        </w:rPr>
        <w:t>книг </w:t>
      </w:r>
      <w:r w:rsidRPr="000E5A5D">
        <w:rPr>
          <w:b/>
          <w:bCs/>
          <w:sz w:val="28"/>
          <w:szCs w:val="28"/>
        </w:rPr>
        <w:t xml:space="preserve">учета личных подсобных хозяйств </w:t>
      </w:r>
    </w:p>
    <w:p w:rsidR="000E5A5D" w:rsidRPr="000E5A5D" w:rsidRDefault="000E5A5D" w:rsidP="000E5A5D">
      <w:pPr>
        <w:jc w:val="center"/>
        <w:rPr>
          <w:b/>
          <w:bCs/>
          <w:sz w:val="28"/>
          <w:szCs w:val="28"/>
        </w:rPr>
      </w:pPr>
      <w:r w:rsidRPr="000E5A5D">
        <w:rPr>
          <w:b/>
          <w:bCs/>
          <w:sz w:val="28"/>
          <w:szCs w:val="28"/>
          <w:lang w:val="x-none"/>
        </w:rPr>
        <w:t>на 2024-202</w:t>
      </w:r>
      <w:r w:rsidRPr="000E5A5D">
        <w:rPr>
          <w:b/>
          <w:bCs/>
          <w:sz w:val="28"/>
          <w:szCs w:val="28"/>
        </w:rPr>
        <w:t>8</w:t>
      </w:r>
      <w:r w:rsidRPr="000E5A5D">
        <w:rPr>
          <w:b/>
          <w:bCs/>
          <w:sz w:val="28"/>
          <w:szCs w:val="28"/>
          <w:lang w:val="x-none"/>
        </w:rPr>
        <w:t xml:space="preserve"> годы</w:t>
      </w:r>
    </w:p>
    <w:p w:rsidR="001F1617" w:rsidRPr="001F1617" w:rsidRDefault="001F1617" w:rsidP="001F1617">
      <w:pPr>
        <w:jc w:val="center"/>
        <w:rPr>
          <w:sz w:val="28"/>
          <w:szCs w:val="28"/>
        </w:rPr>
      </w:pPr>
      <w:r w:rsidRPr="001F1617">
        <w:rPr>
          <w:sz w:val="28"/>
          <w:szCs w:val="28"/>
        </w:rPr>
        <w:t xml:space="preserve">В соответствии со ст. 8 </w:t>
      </w:r>
      <w:r w:rsidRPr="001F1617">
        <w:rPr>
          <w:sz w:val="28"/>
          <w:szCs w:val="28"/>
          <w:lang w:val="x-none"/>
        </w:rPr>
        <w:t>Федеральн</w:t>
      </w:r>
      <w:r w:rsidRPr="001F1617">
        <w:rPr>
          <w:sz w:val="28"/>
          <w:szCs w:val="28"/>
        </w:rPr>
        <w:t>ого</w:t>
      </w:r>
      <w:r w:rsidRPr="001F1617">
        <w:rPr>
          <w:sz w:val="28"/>
          <w:szCs w:val="28"/>
          <w:lang w:val="x-none"/>
        </w:rPr>
        <w:t xml:space="preserve"> закон</w:t>
      </w:r>
      <w:r w:rsidRPr="001F1617">
        <w:rPr>
          <w:sz w:val="28"/>
          <w:szCs w:val="28"/>
        </w:rPr>
        <w:t>а</w:t>
      </w:r>
      <w:r w:rsidRPr="001F1617">
        <w:rPr>
          <w:sz w:val="28"/>
          <w:szCs w:val="28"/>
          <w:lang w:val="x-none"/>
        </w:rPr>
        <w:t xml:space="preserve"> от 07.07.2003 N 112-ФЗ </w:t>
      </w:r>
      <w:r w:rsidRPr="001F1617">
        <w:rPr>
          <w:sz w:val="28"/>
          <w:szCs w:val="28"/>
        </w:rPr>
        <w:t xml:space="preserve">                  «</w:t>
      </w:r>
      <w:r w:rsidRPr="001F1617">
        <w:rPr>
          <w:sz w:val="28"/>
          <w:szCs w:val="28"/>
          <w:lang w:val="x-none"/>
        </w:rPr>
        <w:t>О личном подсобном хозяйстве</w:t>
      </w:r>
      <w:r w:rsidRPr="001F1617">
        <w:rPr>
          <w:sz w:val="28"/>
          <w:szCs w:val="28"/>
        </w:rPr>
        <w:t xml:space="preserve">»,  Федеральным законом от 06.10.2003 N 131-ФЗ «Об общих принципах организации местного самоуправления в Российской Федерации», Приказом Минсельхоза России от 27.09.2022 N 629                              «Об утверждении формы и порядка ведения </w:t>
      </w:r>
      <w:proofErr w:type="spellStart"/>
      <w:r w:rsidRPr="001F1617">
        <w:rPr>
          <w:sz w:val="28"/>
          <w:szCs w:val="28"/>
        </w:rPr>
        <w:t>похозяйственных</w:t>
      </w:r>
      <w:proofErr w:type="spellEnd"/>
      <w:r w:rsidRPr="001F1617">
        <w:rPr>
          <w:sz w:val="28"/>
          <w:szCs w:val="28"/>
        </w:rPr>
        <w:t xml:space="preserve"> книг», в</w:t>
      </w:r>
      <w:r w:rsidRPr="001F1617">
        <w:rPr>
          <w:sz w:val="28"/>
          <w:szCs w:val="28"/>
          <w:lang w:val="x-none"/>
        </w:rPr>
        <w:t xml:space="preserve"> целях учёта личных подсобных хозяйств</w:t>
      </w:r>
      <w:r w:rsidRPr="001F1617">
        <w:rPr>
          <w:sz w:val="28"/>
          <w:szCs w:val="28"/>
        </w:rPr>
        <w:t xml:space="preserve"> (далее-ЛПХ)</w:t>
      </w:r>
      <w:r w:rsidRPr="001F1617">
        <w:rPr>
          <w:sz w:val="28"/>
          <w:szCs w:val="28"/>
          <w:lang w:val="x-none"/>
        </w:rPr>
        <w:t>, находящихся на территории муниципального образования г. Полярные Зори с подведомственной территорией,</w:t>
      </w:r>
      <w:r w:rsidRPr="001F1617">
        <w:rPr>
          <w:sz w:val="28"/>
          <w:szCs w:val="28"/>
        </w:rPr>
        <w:t xml:space="preserve"> </w:t>
      </w:r>
      <w:r w:rsidRPr="001F1617">
        <w:rPr>
          <w:sz w:val="28"/>
          <w:szCs w:val="28"/>
          <w:lang w:val="x-none"/>
        </w:rPr>
        <w:t> </w:t>
      </w:r>
      <w:r w:rsidRPr="001F1617">
        <w:rPr>
          <w:b/>
          <w:bCs/>
          <w:sz w:val="28"/>
          <w:szCs w:val="28"/>
          <w:lang w:val="x-none"/>
        </w:rPr>
        <w:t>п о с т а н о в л я ю</w:t>
      </w:r>
      <w:r w:rsidRPr="001F1617">
        <w:rPr>
          <w:sz w:val="28"/>
          <w:szCs w:val="28"/>
          <w:lang w:val="x-none"/>
        </w:rPr>
        <w:t>:</w:t>
      </w:r>
    </w:p>
    <w:p w:rsidR="00674B4D" w:rsidRDefault="00674B4D" w:rsidP="00975E45">
      <w:pPr>
        <w:jc w:val="center"/>
        <w:rPr>
          <w:sz w:val="28"/>
          <w:szCs w:val="28"/>
        </w:rPr>
      </w:pPr>
    </w:p>
    <w:p w:rsidR="001F1617" w:rsidRPr="001F1617" w:rsidRDefault="001F1617" w:rsidP="001F1617">
      <w:pPr>
        <w:ind w:firstLine="720"/>
        <w:jc w:val="both"/>
        <w:rPr>
          <w:sz w:val="28"/>
          <w:szCs w:val="28"/>
        </w:rPr>
      </w:pPr>
      <w:r w:rsidRPr="001F1617">
        <w:rPr>
          <w:sz w:val="28"/>
          <w:szCs w:val="28"/>
        </w:rPr>
        <w:t>1. Организовать на территории муници</w:t>
      </w:r>
      <w:r>
        <w:rPr>
          <w:sz w:val="28"/>
          <w:szCs w:val="28"/>
        </w:rPr>
        <w:t>пального образования сельского поселения «</w:t>
      </w:r>
      <w:proofErr w:type="spellStart"/>
      <w:r>
        <w:rPr>
          <w:sz w:val="28"/>
          <w:szCs w:val="28"/>
        </w:rPr>
        <w:t>Мыёлдино</w:t>
      </w:r>
      <w:proofErr w:type="spellEnd"/>
      <w:r>
        <w:rPr>
          <w:sz w:val="28"/>
          <w:szCs w:val="28"/>
        </w:rPr>
        <w:t>»</w:t>
      </w:r>
      <w:r w:rsidRPr="001F1617">
        <w:rPr>
          <w:sz w:val="28"/>
          <w:szCs w:val="28"/>
        </w:rPr>
        <w:t xml:space="preserve"> с подведомственной территорией ведение </w:t>
      </w:r>
      <w:proofErr w:type="spellStart"/>
      <w:r w:rsidRPr="001F1617">
        <w:rPr>
          <w:sz w:val="28"/>
          <w:szCs w:val="28"/>
        </w:rPr>
        <w:t>похозяйственных</w:t>
      </w:r>
      <w:proofErr w:type="spellEnd"/>
      <w:r w:rsidRPr="001F1617">
        <w:rPr>
          <w:sz w:val="28"/>
          <w:szCs w:val="28"/>
        </w:rPr>
        <w:t xml:space="preserve"> книг учета ЛПХ, сроком на пять лет на 2024-2028 годы в порядке, утвержденном Приказом Минсельхоза России от 27.09.2022 N 629 «Об утверждении формы и порядка ведения </w:t>
      </w:r>
      <w:proofErr w:type="spellStart"/>
      <w:r w:rsidRPr="001F1617">
        <w:rPr>
          <w:sz w:val="28"/>
          <w:szCs w:val="28"/>
        </w:rPr>
        <w:t>похозяйственных</w:t>
      </w:r>
      <w:proofErr w:type="spellEnd"/>
      <w:r w:rsidRPr="001F1617">
        <w:rPr>
          <w:sz w:val="28"/>
          <w:szCs w:val="28"/>
        </w:rPr>
        <w:t xml:space="preserve"> книг».</w:t>
      </w:r>
    </w:p>
    <w:p w:rsidR="001F1617" w:rsidRDefault="001F1617" w:rsidP="001F1617">
      <w:pPr>
        <w:ind w:firstLine="720"/>
        <w:jc w:val="both"/>
        <w:rPr>
          <w:sz w:val="28"/>
          <w:szCs w:val="28"/>
        </w:rPr>
      </w:pPr>
      <w:r w:rsidRPr="001F1617">
        <w:rPr>
          <w:sz w:val="28"/>
          <w:szCs w:val="28"/>
        </w:rPr>
        <w:t xml:space="preserve">2. Ответственным за ведение </w:t>
      </w:r>
      <w:proofErr w:type="spellStart"/>
      <w:r w:rsidRPr="001F1617">
        <w:rPr>
          <w:sz w:val="28"/>
          <w:szCs w:val="28"/>
        </w:rPr>
        <w:t>похозяйственных</w:t>
      </w:r>
      <w:proofErr w:type="spellEnd"/>
      <w:r w:rsidRPr="001F1617">
        <w:rPr>
          <w:sz w:val="28"/>
          <w:szCs w:val="28"/>
        </w:rPr>
        <w:t xml:space="preserve"> книг в установленном порядке и и</w:t>
      </w:r>
      <w:r>
        <w:rPr>
          <w:sz w:val="28"/>
          <w:szCs w:val="28"/>
        </w:rPr>
        <w:t xml:space="preserve">х сохранность назначить </w:t>
      </w:r>
      <w:r w:rsidRPr="001F161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сельского поселения «</w:t>
      </w:r>
      <w:proofErr w:type="spellStart"/>
      <w:r>
        <w:rPr>
          <w:sz w:val="28"/>
          <w:szCs w:val="28"/>
        </w:rPr>
        <w:t>Мыёлдино</w:t>
      </w:r>
      <w:proofErr w:type="spellEnd"/>
      <w:r>
        <w:rPr>
          <w:sz w:val="28"/>
          <w:szCs w:val="28"/>
        </w:rPr>
        <w:t>».</w:t>
      </w:r>
      <w:r w:rsidRPr="001F1617">
        <w:rPr>
          <w:sz w:val="28"/>
          <w:szCs w:val="28"/>
        </w:rPr>
        <w:t xml:space="preserve"> </w:t>
      </w:r>
    </w:p>
    <w:p w:rsidR="001F1617" w:rsidRPr="001F1617" w:rsidRDefault="00EF05C8" w:rsidP="001F16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617" w:rsidRPr="001F1617">
        <w:rPr>
          <w:sz w:val="28"/>
          <w:szCs w:val="28"/>
        </w:rPr>
        <w:t>. Постановление подлежит официальному опубликованию и вступает в силу с 01 января 2024 года.</w:t>
      </w:r>
    </w:p>
    <w:p w:rsidR="001F1617" w:rsidRDefault="001F1617" w:rsidP="00292352">
      <w:pPr>
        <w:ind w:firstLine="720"/>
        <w:jc w:val="both"/>
        <w:rPr>
          <w:sz w:val="28"/>
          <w:szCs w:val="28"/>
        </w:rPr>
      </w:pPr>
    </w:p>
    <w:p w:rsidR="006531F3" w:rsidRDefault="006531F3" w:rsidP="006531F3">
      <w:pPr>
        <w:jc w:val="both"/>
        <w:rPr>
          <w:sz w:val="28"/>
          <w:szCs w:val="28"/>
        </w:rPr>
      </w:pPr>
    </w:p>
    <w:p w:rsidR="006531F3" w:rsidRDefault="006531F3" w:rsidP="006531F3">
      <w:pPr>
        <w:rPr>
          <w:sz w:val="28"/>
          <w:szCs w:val="28"/>
        </w:rPr>
      </w:pPr>
    </w:p>
    <w:p w:rsidR="00FC551F" w:rsidRDefault="00FC551F" w:rsidP="00674B4D">
      <w:pPr>
        <w:jc w:val="both"/>
        <w:rPr>
          <w:sz w:val="28"/>
          <w:szCs w:val="28"/>
        </w:rPr>
      </w:pPr>
    </w:p>
    <w:p w:rsidR="00222170" w:rsidRPr="00216C71" w:rsidRDefault="00292352" w:rsidP="00292352">
      <w:pPr>
        <w:rPr>
          <w:sz w:val="28"/>
        </w:rPr>
      </w:pPr>
      <w:r>
        <w:rPr>
          <w:sz w:val="28"/>
          <w:szCs w:val="28"/>
        </w:rPr>
        <w:t>Гл</w:t>
      </w:r>
      <w:r w:rsidR="00A24BD1">
        <w:rPr>
          <w:sz w:val="28"/>
          <w:szCs w:val="28"/>
        </w:rPr>
        <w:t>ава сельского поселения</w:t>
      </w:r>
      <w:r w:rsidR="00A24BD1">
        <w:rPr>
          <w:sz w:val="28"/>
          <w:szCs w:val="28"/>
        </w:rPr>
        <w:tab/>
      </w:r>
      <w:r w:rsidR="00A24BD1">
        <w:rPr>
          <w:sz w:val="28"/>
          <w:szCs w:val="28"/>
        </w:rPr>
        <w:tab/>
      </w:r>
      <w:r w:rsidR="00A24BD1">
        <w:rPr>
          <w:sz w:val="28"/>
          <w:szCs w:val="28"/>
        </w:rPr>
        <w:tab/>
      </w:r>
      <w:r w:rsidR="00A24BD1">
        <w:rPr>
          <w:sz w:val="28"/>
          <w:szCs w:val="28"/>
        </w:rPr>
        <w:tab/>
      </w:r>
      <w:r w:rsidR="00A24BD1">
        <w:rPr>
          <w:sz w:val="28"/>
          <w:szCs w:val="28"/>
        </w:rPr>
        <w:tab/>
      </w:r>
      <w:r w:rsidR="00A24BD1">
        <w:rPr>
          <w:sz w:val="28"/>
          <w:szCs w:val="28"/>
        </w:rPr>
        <w:tab/>
      </w:r>
      <w:r w:rsidR="006765D2">
        <w:rPr>
          <w:sz w:val="28"/>
          <w:szCs w:val="28"/>
        </w:rPr>
        <w:t>Л</w:t>
      </w:r>
      <w:r w:rsidR="007856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5652">
        <w:rPr>
          <w:sz w:val="28"/>
          <w:szCs w:val="28"/>
        </w:rPr>
        <w:t xml:space="preserve">А. </w:t>
      </w:r>
      <w:r w:rsidR="006765D2">
        <w:rPr>
          <w:sz w:val="28"/>
          <w:szCs w:val="28"/>
        </w:rPr>
        <w:t>Паршуков</w:t>
      </w:r>
    </w:p>
    <w:sectPr w:rsidR="00222170" w:rsidRPr="00216C71" w:rsidSect="00A24BD1">
      <w:pgSz w:w="11906" w:h="16838"/>
      <w:pgMar w:top="1134" w:right="849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5E9"/>
    <w:multiLevelType w:val="singleLevel"/>
    <w:tmpl w:val="66961C3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38B007E2"/>
    <w:multiLevelType w:val="singleLevel"/>
    <w:tmpl w:val="4844BC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73"/>
    <w:rsid w:val="000015C5"/>
    <w:rsid w:val="00005178"/>
    <w:rsid w:val="0003102E"/>
    <w:rsid w:val="00040B8A"/>
    <w:rsid w:val="0005017D"/>
    <w:rsid w:val="0005413D"/>
    <w:rsid w:val="00075229"/>
    <w:rsid w:val="00075598"/>
    <w:rsid w:val="00077FDF"/>
    <w:rsid w:val="00086C81"/>
    <w:rsid w:val="000B318A"/>
    <w:rsid w:val="000B4189"/>
    <w:rsid w:val="000E059A"/>
    <w:rsid w:val="000E5A5D"/>
    <w:rsid w:val="000F1888"/>
    <w:rsid w:val="000F3FA0"/>
    <w:rsid w:val="00106047"/>
    <w:rsid w:val="00116495"/>
    <w:rsid w:val="00140A6F"/>
    <w:rsid w:val="00157B64"/>
    <w:rsid w:val="001921AA"/>
    <w:rsid w:val="001A4482"/>
    <w:rsid w:val="001B5C73"/>
    <w:rsid w:val="001C0F63"/>
    <w:rsid w:val="001D4AC5"/>
    <w:rsid w:val="001F1617"/>
    <w:rsid w:val="00214171"/>
    <w:rsid w:val="00216C71"/>
    <w:rsid w:val="00222170"/>
    <w:rsid w:val="00251A3E"/>
    <w:rsid w:val="00285A8E"/>
    <w:rsid w:val="0028694B"/>
    <w:rsid w:val="00292352"/>
    <w:rsid w:val="002B0F21"/>
    <w:rsid w:val="002B1278"/>
    <w:rsid w:val="002B24D7"/>
    <w:rsid w:val="002C063B"/>
    <w:rsid w:val="00323CEA"/>
    <w:rsid w:val="00324FA0"/>
    <w:rsid w:val="00345F93"/>
    <w:rsid w:val="003813F2"/>
    <w:rsid w:val="00384EDE"/>
    <w:rsid w:val="00392EFD"/>
    <w:rsid w:val="003E19CA"/>
    <w:rsid w:val="003E53FB"/>
    <w:rsid w:val="00421843"/>
    <w:rsid w:val="004C62AA"/>
    <w:rsid w:val="004E7C09"/>
    <w:rsid w:val="005642F5"/>
    <w:rsid w:val="005921F8"/>
    <w:rsid w:val="00611ADB"/>
    <w:rsid w:val="0064118B"/>
    <w:rsid w:val="00652684"/>
    <w:rsid w:val="006531F3"/>
    <w:rsid w:val="006615B2"/>
    <w:rsid w:val="00674B4D"/>
    <w:rsid w:val="006765D2"/>
    <w:rsid w:val="00684566"/>
    <w:rsid w:val="0069579D"/>
    <w:rsid w:val="006A2986"/>
    <w:rsid w:val="006C0CE4"/>
    <w:rsid w:val="006E201A"/>
    <w:rsid w:val="0070527F"/>
    <w:rsid w:val="00760A8A"/>
    <w:rsid w:val="0076431B"/>
    <w:rsid w:val="00765F65"/>
    <w:rsid w:val="00774696"/>
    <w:rsid w:val="00785652"/>
    <w:rsid w:val="007A3F74"/>
    <w:rsid w:val="007D44C5"/>
    <w:rsid w:val="008221DE"/>
    <w:rsid w:val="008318BE"/>
    <w:rsid w:val="00831C67"/>
    <w:rsid w:val="00834D0F"/>
    <w:rsid w:val="0086626E"/>
    <w:rsid w:val="00874B4C"/>
    <w:rsid w:val="00881DD9"/>
    <w:rsid w:val="00886934"/>
    <w:rsid w:val="008919D0"/>
    <w:rsid w:val="008A4713"/>
    <w:rsid w:val="008B05E1"/>
    <w:rsid w:val="008B375D"/>
    <w:rsid w:val="008C6F85"/>
    <w:rsid w:val="008D71F2"/>
    <w:rsid w:val="008F5408"/>
    <w:rsid w:val="009254DE"/>
    <w:rsid w:val="00975E45"/>
    <w:rsid w:val="00982631"/>
    <w:rsid w:val="00986C88"/>
    <w:rsid w:val="009906A0"/>
    <w:rsid w:val="009A5B54"/>
    <w:rsid w:val="009B54FB"/>
    <w:rsid w:val="009B5753"/>
    <w:rsid w:val="00A16B37"/>
    <w:rsid w:val="00A24BD1"/>
    <w:rsid w:val="00A43CBF"/>
    <w:rsid w:val="00A51C11"/>
    <w:rsid w:val="00A565D0"/>
    <w:rsid w:val="00A6745F"/>
    <w:rsid w:val="00AA66A0"/>
    <w:rsid w:val="00AC403D"/>
    <w:rsid w:val="00AD064D"/>
    <w:rsid w:val="00AE4E4B"/>
    <w:rsid w:val="00B05260"/>
    <w:rsid w:val="00B06595"/>
    <w:rsid w:val="00B15D90"/>
    <w:rsid w:val="00B31963"/>
    <w:rsid w:val="00B41CE3"/>
    <w:rsid w:val="00BD01B5"/>
    <w:rsid w:val="00BF5136"/>
    <w:rsid w:val="00C131D8"/>
    <w:rsid w:val="00C509F0"/>
    <w:rsid w:val="00C74F4A"/>
    <w:rsid w:val="00C7726B"/>
    <w:rsid w:val="00CA1E16"/>
    <w:rsid w:val="00CD18C6"/>
    <w:rsid w:val="00D246FB"/>
    <w:rsid w:val="00D32FC8"/>
    <w:rsid w:val="00D65206"/>
    <w:rsid w:val="00D77F43"/>
    <w:rsid w:val="00DD2101"/>
    <w:rsid w:val="00DE69A7"/>
    <w:rsid w:val="00DF5847"/>
    <w:rsid w:val="00E06976"/>
    <w:rsid w:val="00E07101"/>
    <w:rsid w:val="00E1760E"/>
    <w:rsid w:val="00E266DB"/>
    <w:rsid w:val="00E560B1"/>
    <w:rsid w:val="00E63074"/>
    <w:rsid w:val="00E64A43"/>
    <w:rsid w:val="00E73AA3"/>
    <w:rsid w:val="00E74C8B"/>
    <w:rsid w:val="00E74C95"/>
    <w:rsid w:val="00EA3E8A"/>
    <w:rsid w:val="00EB7CDB"/>
    <w:rsid w:val="00EC0AEE"/>
    <w:rsid w:val="00EF05C8"/>
    <w:rsid w:val="00F100CB"/>
    <w:rsid w:val="00F532AC"/>
    <w:rsid w:val="00FB64B3"/>
    <w:rsid w:val="00FC3737"/>
    <w:rsid w:val="00FC5187"/>
    <w:rsid w:val="00FC551F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CF07C-52C0-4249-AEE6-7329E9F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0"/>
      <w:jc w:val="both"/>
    </w:pPr>
    <w:rPr>
      <w:sz w:val="28"/>
      <w:lang w:val="en-US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rsid w:val="002869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7A3F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A3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CE2A-E739-44F9-9EAD-1EE37B59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Попова Елена Николаевна</dc:creator>
  <cp:keywords/>
  <cp:lastModifiedBy>User</cp:lastModifiedBy>
  <cp:revision>33</cp:revision>
  <cp:lastPrinted>2024-01-17T07:44:00Z</cp:lastPrinted>
  <dcterms:created xsi:type="dcterms:W3CDTF">2017-12-25T07:27:00Z</dcterms:created>
  <dcterms:modified xsi:type="dcterms:W3CDTF">2024-01-17T07:45:00Z</dcterms:modified>
</cp:coreProperties>
</file>