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66" w:rsidRDefault="00301166" w:rsidP="00C1211B">
      <w:pPr>
        <w:jc w:val="center"/>
        <w:rPr>
          <w:b/>
          <w:sz w:val="24"/>
        </w:rPr>
      </w:pPr>
      <w:r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7" o:title=""/>
          </v:shape>
          <o:OLEObject Type="Embed" ProgID="Word.Picture.8" ShapeID="_x0000_i1025" DrawAspect="Content" ObjectID="_1723444344" r:id="rId8"/>
        </w:object>
      </w:r>
    </w:p>
    <w:p w:rsidR="008D531F" w:rsidRPr="00101D2D" w:rsidRDefault="008D531F" w:rsidP="008D531F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101D2D">
        <w:rPr>
          <w:rFonts w:ascii="Times New Roman CYR" w:hAnsi="Times New Roman CYR"/>
          <w:b/>
          <w:sz w:val="32"/>
          <w:szCs w:val="32"/>
        </w:rPr>
        <w:t>«Мыс» сикт овм</w:t>
      </w:r>
      <w:r>
        <w:rPr>
          <w:rFonts w:ascii="Cambria" w:hAnsi="Cambria" w:cs="Cambria"/>
          <w:b/>
          <w:sz w:val="32"/>
          <w:szCs w:val="32"/>
        </w:rPr>
        <w:t>ö</w:t>
      </w:r>
      <w:r w:rsidRPr="00101D2D">
        <w:rPr>
          <w:rFonts w:ascii="Times New Roman CYR" w:hAnsi="Times New Roman CYR"/>
          <w:b/>
          <w:sz w:val="32"/>
          <w:szCs w:val="32"/>
        </w:rPr>
        <w:t>дч</w:t>
      </w:r>
      <w:r>
        <w:rPr>
          <w:rFonts w:ascii="Cambria" w:hAnsi="Cambria" w:cs="Cambria"/>
          <w:b/>
          <w:sz w:val="32"/>
          <w:szCs w:val="32"/>
        </w:rPr>
        <w:t>ö</w:t>
      </w:r>
      <w:r w:rsidRPr="00101D2D">
        <w:rPr>
          <w:rFonts w:ascii="Times New Roman CYR" w:hAnsi="Times New Roman CYR"/>
          <w:b/>
          <w:sz w:val="32"/>
          <w:szCs w:val="32"/>
        </w:rPr>
        <w:t>минса</w:t>
      </w:r>
      <w:r w:rsidRPr="00101D2D">
        <w:rPr>
          <w:rFonts w:ascii="Times New Roman CYR" w:hAnsi="Times New Roman CYR" w:cs="Times New Roman CYR"/>
          <w:b/>
          <w:sz w:val="32"/>
          <w:szCs w:val="32"/>
        </w:rPr>
        <w:t xml:space="preserve"> администрациялöн</w:t>
      </w:r>
    </w:p>
    <w:p w:rsidR="008D531F" w:rsidRPr="00101D2D" w:rsidRDefault="008D531F" w:rsidP="008D531F">
      <w:pPr>
        <w:jc w:val="center"/>
        <w:rPr>
          <w:rFonts w:ascii="Times New Roman CYR" w:hAnsi="Times New Roman CYR"/>
          <w:b/>
          <w:sz w:val="32"/>
          <w:szCs w:val="32"/>
        </w:rPr>
      </w:pPr>
      <w:r w:rsidRPr="00101D2D">
        <w:rPr>
          <w:rFonts w:ascii="Times New Roman CYR" w:hAnsi="Times New Roman CYR" w:cs="Times New Roman CYR"/>
          <w:b/>
          <w:sz w:val="32"/>
          <w:szCs w:val="32"/>
        </w:rPr>
        <w:t>ШУÖМ</w:t>
      </w:r>
    </w:p>
    <w:p w:rsidR="008D531F" w:rsidRPr="00101D2D" w:rsidRDefault="008D531F" w:rsidP="008D531F">
      <w:pPr>
        <w:jc w:val="center"/>
        <w:rPr>
          <w:b/>
          <w:sz w:val="32"/>
          <w:szCs w:val="32"/>
        </w:rPr>
      </w:pPr>
      <w:r w:rsidRPr="00101D2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1BF8D" wp14:editId="0EDE8195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5715000" cy="0"/>
                <wp:effectExtent l="9525" t="13970" r="9525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7D8F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5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i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"/>
            </w:pict>
          </mc:Fallback>
        </mc:AlternateContent>
      </w:r>
      <w:r w:rsidRPr="00101D2D">
        <w:rPr>
          <w:b/>
          <w:sz w:val="32"/>
          <w:szCs w:val="32"/>
        </w:rPr>
        <w:t>Администрация сельского поселения «Мыёлдино»</w:t>
      </w:r>
    </w:p>
    <w:p w:rsidR="008D531F" w:rsidRDefault="008D531F" w:rsidP="008D5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D531F" w:rsidRDefault="008D531F" w:rsidP="008D531F">
      <w:pPr>
        <w:jc w:val="center"/>
        <w:rPr>
          <w:sz w:val="20"/>
        </w:rPr>
      </w:pPr>
    </w:p>
    <w:p w:rsidR="008D531F" w:rsidRPr="00101D2D" w:rsidRDefault="008D531F" w:rsidP="008D531F">
      <w:pPr>
        <w:jc w:val="center"/>
        <w:rPr>
          <w:sz w:val="24"/>
          <w:szCs w:val="24"/>
        </w:rPr>
      </w:pPr>
      <w:r w:rsidRPr="00101D2D">
        <w:rPr>
          <w:sz w:val="24"/>
          <w:szCs w:val="24"/>
        </w:rPr>
        <w:t>Республика Коми</w:t>
      </w:r>
    </w:p>
    <w:p w:rsidR="008D531F" w:rsidRPr="00101D2D" w:rsidRDefault="008D531F" w:rsidP="008D531F">
      <w:pPr>
        <w:jc w:val="center"/>
        <w:rPr>
          <w:sz w:val="24"/>
          <w:szCs w:val="24"/>
        </w:rPr>
      </w:pPr>
      <w:r w:rsidRPr="00101D2D">
        <w:rPr>
          <w:sz w:val="24"/>
          <w:szCs w:val="24"/>
        </w:rPr>
        <w:t>Усть-Куломский район</w:t>
      </w:r>
    </w:p>
    <w:p w:rsidR="008D531F" w:rsidRDefault="008D531F" w:rsidP="008D531F">
      <w:pPr>
        <w:jc w:val="center"/>
      </w:pPr>
      <w:r w:rsidRPr="00101D2D">
        <w:rPr>
          <w:sz w:val="24"/>
          <w:szCs w:val="24"/>
        </w:rPr>
        <w:t>с. Мыёлдино</w:t>
      </w:r>
    </w:p>
    <w:p w:rsidR="00C70FFD" w:rsidRDefault="00C70FFD" w:rsidP="00C70FFD"/>
    <w:p w:rsidR="00C70FFD" w:rsidRDefault="00C70FFD" w:rsidP="00C70FFD"/>
    <w:p w:rsidR="00C70FFD" w:rsidRDefault="00C70FFD" w:rsidP="00C70FFD"/>
    <w:p w:rsidR="00F43AFC" w:rsidRDefault="00C729ED" w:rsidP="00C70FFD">
      <w:r>
        <w:t>31 августа</w:t>
      </w:r>
      <w:r w:rsidR="005F7160">
        <w:t>20</w:t>
      </w:r>
      <w:r w:rsidR="00C70FFD">
        <w:t>22</w:t>
      </w:r>
      <w:r w:rsidR="00B67617">
        <w:t xml:space="preserve"> </w:t>
      </w:r>
      <w:r w:rsidR="00E90B6F">
        <w:t>г.</w:t>
      </w:r>
      <w:r w:rsidR="008D531F">
        <w:tab/>
      </w:r>
      <w:r w:rsidR="008D531F">
        <w:tab/>
      </w:r>
      <w:r w:rsidR="008D531F">
        <w:tab/>
      </w:r>
      <w:r w:rsidR="008D531F">
        <w:tab/>
      </w:r>
      <w:r w:rsidR="008D531F">
        <w:tab/>
      </w:r>
      <w:r w:rsidR="008D531F">
        <w:tab/>
      </w:r>
      <w:r w:rsidR="008D531F">
        <w:tab/>
      </w:r>
      <w:r w:rsidR="008D531F">
        <w:tab/>
      </w:r>
      <w:r w:rsidR="008D531F">
        <w:tab/>
      </w:r>
      <w:r w:rsidR="008D531F">
        <w:tab/>
      </w:r>
      <w:r w:rsidR="00416BF7">
        <w:t xml:space="preserve">№ </w:t>
      </w:r>
      <w:r>
        <w:t>43</w:t>
      </w:r>
    </w:p>
    <w:p w:rsidR="00C70FFD" w:rsidRDefault="00C70FFD" w:rsidP="00E24751">
      <w:pPr>
        <w:jc w:val="center"/>
        <w:rPr>
          <w:b/>
        </w:rPr>
      </w:pPr>
    </w:p>
    <w:p w:rsidR="00C70FFD" w:rsidRDefault="00C70FFD" w:rsidP="00E24751">
      <w:pPr>
        <w:jc w:val="center"/>
        <w:rPr>
          <w:b/>
        </w:rPr>
      </w:pPr>
    </w:p>
    <w:p w:rsidR="00C70FFD" w:rsidRDefault="00C70FFD" w:rsidP="00E24751">
      <w:pPr>
        <w:jc w:val="center"/>
        <w:rPr>
          <w:b/>
        </w:rPr>
      </w:pPr>
    </w:p>
    <w:p w:rsidR="00C70FFD" w:rsidRDefault="00C70FFD" w:rsidP="00E24751">
      <w:pPr>
        <w:jc w:val="center"/>
        <w:rPr>
          <w:b/>
        </w:rPr>
      </w:pPr>
    </w:p>
    <w:p w:rsidR="00C70FFD" w:rsidRDefault="00C70FFD" w:rsidP="00E24751">
      <w:pPr>
        <w:jc w:val="center"/>
        <w:rPr>
          <w:b/>
        </w:rPr>
      </w:pPr>
    </w:p>
    <w:p w:rsidR="00C70FFD" w:rsidRDefault="00C70FFD" w:rsidP="00E24751">
      <w:pPr>
        <w:jc w:val="center"/>
        <w:rPr>
          <w:b/>
        </w:rPr>
      </w:pPr>
    </w:p>
    <w:p w:rsidR="00E24751" w:rsidRPr="008D531F" w:rsidRDefault="00C729ED" w:rsidP="00E24751">
      <w:pPr>
        <w:jc w:val="center"/>
        <w:rPr>
          <w:b/>
        </w:rPr>
      </w:pPr>
      <w:r>
        <w:rPr>
          <w:b/>
        </w:rPr>
        <w:t>Об установке информационной вывески.</w:t>
      </w:r>
    </w:p>
    <w:p w:rsidR="00E24751" w:rsidRDefault="00E24751" w:rsidP="00FF4AEF">
      <w:pPr>
        <w:jc w:val="both"/>
      </w:pPr>
    </w:p>
    <w:p w:rsidR="00C729ED" w:rsidRDefault="00C729ED" w:rsidP="00C729ED">
      <w:pPr>
        <w:ind w:firstLine="720"/>
        <w:jc w:val="center"/>
      </w:pPr>
      <w:r>
        <w:t>В соответствии с п. 19, ст.14 и п. 6, ст.45.1 Федерального закона от 06.10.2003 № 131 «Об общих принципах местного самоуправления в Российской Федерации» муниципальным образованием сельского поселения «Мыёлдино»             1.Утвердить административный регламент «Установка информационной</w:t>
      </w:r>
    </w:p>
    <w:p w:rsidR="00FF4AEF" w:rsidRDefault="00C729ED" w:rsidP="00C729ED">
      <w:pPr>
        <w:ind w:firstLine="720"/>
      </w:pPr>
      <w:r>
        <w:t>вывески, согласование дизайн- проекта размещения вывески» согласно приложению.</w:t>
      </w:r>
    </w:p>
    <w:p w:rsidR="0041243E" w:rsidRDefault="00D77996" w:rsidP="00C729ED">
      <w:pPr>
        <w:ind w:firstLine="720"/>
      </w:pPr>
      <w:r>
        <w:t>2</w:t>
      </w:r>
      <w:r w:rsidR="0041243E">
        <w:t>. Настоящее решение вступает в силу со дня обнародования на информационном стенде</w:t>
      </w:r>
      <w:r w:rsidR="00C101ED">
        <w:t xml:space="preserve"> </w:t>
      </w:r>
      <w:r w:rsidR="0041243E">
        <w:t>администрации.</w:t>
      </w:r>
    </w:p>
    <w:p w:rsidR="0041243E" w:rsidRDefault="0041243E" w:rsidP="00E90B6F"/>
    <w:p w:rsidR="00FF4AEF" w:rsidRDefault="00FF4AEF" w:rsidP="00FF4AEF"/>
    <w:p w:rsidR="001C3D40" w:rsidRDefault="001C3D40" w:rsidP="00FF4AEF"/>
    <w:p w:rsidR="0025712F" w:rsidRDefault="00E90B6F" w:rsidP="00E90B6F">
      <w:pPr>
        <w:rPr>
          <w:szCs w:val="28"/>
        </w:rPr>
      </w:pPr>
      <w:r>
        <w:rPr>
          <w:szCs w:val="28"/>
        </w:rPr>
        <w:t xml:space="preserve">Глава </w:t>
      </w:r>
      <w:r w:rsidR="0066286C" w:rsidRPr="00B46EAD">
        <w:rPr>
          <w:szCs w:val="28"/>
        </w:rPr>
        <w:t>сельского поселения «Мы</w:t>
      </w:r>
      <w:r w:rsidR="00B46EAD" w:rsidRPr="00B46EAD">
        <w:rPr>
          <w:szCs w:val="28"/>
        </w:rPr>
        <w:t>ё</w:t>
      </w:r>
      <w:r w:rsidR="0066286C" w:rsidRPr="00B46EAD">
        <w:rPr>
          <w:szCs w:val="28"/>
        </w:rPr>
        <w:t>лдино»</w:t>
      </w:r>
      <w:r w:rsidR="008D531F">
        <w:rPr>
          <w:szCs w:val="28"/>
        </w:rPr>
        <w:tab/>
      </w:r>
      <w:r w:rsidR="008D531F">
        <w:rPr>
          <w:szCs w:val="28"/>
        </w:rPr>
        <w:tab/>
      </w:r>
      <w:r w:rsidR="008D531F">
        <w:rPr>
          <w:szCs w:val="28"/>
        </w:rPr>
        <w:tab/>
      </w:r>
      <w:r w:rsidR="008D531F">
        <w:rPr>
          <w:szCs w:val="28"/>
        </w:rPr>
        <w:tab/>
      </w:r>
      <w:r w:rsidR="008D531F">
        <w:rPr>
          <w:szCs w:val="28"/>
        </w:rPr>
        <w:tab/>
      </w:r>
      <w:r w:rsidR="00C70FFD">
        <w:rPr>
          <w:szCs w:val="28"/>
        </w:rPr>
        <w:t>Л.А.Паршуков</w:t>
      </w:r>
    </w:p>
    <w:p w:rsidR="00506EF3" w:rsidRDefault="00506EF3" w:rsidP="00E90B6F">
      <w:pPr>
        <w:rPr>
          <w:szCs w:val="28"/>
        </w:rPr>
      </w:pPr>
    </w:p>
    <w:p w:rsidR="00506EF3" w:rsidRDefault="00506EF3" w:rsidP="00E90B6F">
      <w:pPr>
        <w:rPr>
          <w:szCs w:val="28"/>
        </w:rPr>
      </w:pPr>
    </w:p>
    <w:p w:rsidR="00506EF3" w:rsidRDefault="00506EF3" w:rsidP="00E90B6F">
      <w:pPr>
        <w:rPr>
          <w:szCs w:val="28"/>
        </w:rPr>
      </w:pPr>
    </w:p>
    <w:p w:rsidR="00506EF3" w:rsidRDefault="00506EF3" w:rsidP="00E90B6F">
      <w:pPr>
        <w:rPr>
          <w:szCs w:val="28"/>
        </w:rPr>
      </w:pPr>
    </w:p>
    <w:p w:rsidR="00506EF3" w:rsidRDefault="00506EF3" w:rsidP="00E90B6F">
      <w:pPr>
        <w:rPr>
          <w:szCs w:val="28"/>
        </w:rPr>
      </w:pPr>
    </w:p>
    <w:p w:rsidR="00506EF3" w:rsidRDefault="00506EF3" w:rsidP="00E90B6F">
      <w:pPr>
        <w:rPr>
          <w:szCs w:val="28"/>
        </w:rPr>
      </w:pPr>
    </w:p>
    <w:p w:rsidR="00506EF3" w:rsidRDefault="00506EF3" w:rsidP="00E90B6F">
      <w:pPr>
        <w:rPr>
          <w:szCs w:val="28"/>
        </w:rPr>
      </w:pPr>
    </w:p>
    <w:p w:rsidR="00506EF3" w:rsidRDefault="00506EF3" w:rsidP="00E90B6F">
      <w:pPr>
        <w:rPr>
          <w:szCs w:val="28"/>
        </w:rPr>
      </w:pPr>
    </w:p>
    <w:p w:rsidR="00506EF3" w:rsidRDefault="00506EF3" w:rsidP="00E90B6F">
      <w:pPr>
        <w:rPr>
          <w:szCs w:val="28"/>
        </w:rPr>
      </w:pPr>
    </w:p>
    <w:p w:rsidR="00506EF3" w:rsidRDefault="00506EF3" w:rsidP="00E90B6F">
      <w:pPr>
        <w:rPr>
          <w:szCs w:val="28"/>
        </w:rPr>
      </w:pPr>
    </w:p>
    <w:p w:rsidR="00506EF3" w:rsidRDefault="00506EF3" w:rsidP="00506EF3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постановлению </w:t>
      </w:r>
    </w:p>
    <w:p w:rsidR="00506EF3" w:rsidRDefault="00506EF3" w:rsidP="00506EF3">
      <w:pPr>
        <w:jc w:val="right"/>
        <w:rPr>
          <w:szCs w:val="28"/>
        </w:rPr>
      </w:pPr>
      <w:r>
        <w:rPr>
          <w:szCs w:val="28"/>
        </w:rPr>
        <w:t>№</w:t>
      </w:r>
      <w:r w:rsidR="0099782C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43 от 31.08.2022 г.</w:t>
      </w:r>
    </w:p>
    <w:p w:rsidR="00506EF3" w:rsidRDefault="00506EF3" w:rsidP="00E90B6F">
      <w:pPr>
        <w:rPr>
          <w:szCs w:val="28"/>
        </w:rPr>
      </w:pPr>
    </w:p>
    <w:p w:rsidR="00506EF3" w:rsidRDefault="00506EF3" w:rsidP="00E90B6F">
      <w:pPr>
        <w:rPr>
          <w:szCs w:val="28"/>
        </w:rPr>
      </w:pPr>
    </w:p>
    <w:p w:rsidR="00506EF3" w:rsidRDefault="00506EF3" w:rsidP="00506EF3">
      <w:pPr>
        <w:widowControl w:val="0"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440A71">
        <w:rPr>
          <w:b/>
          <w:szCs w:val="28"/>
        </w:rPr>
        <w:t xml:space="preserve">ТИПОВОЙ АДМИНИСТРАТИВНЫЙ РЕГЛАМЕНТ </w:t>
      </w:r>
    </w:p>
    <w:p w:rsidR="00506EF3" w:rsidRDefault="00506EF3" w:rsidP="00506EF3">
      <w:pPr>
        <w:widowControl w:val="0"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440A71">
        <w:rPr>
          <w:b/>
          <w:szCs w:val="28"/>
        </w:rPr>
        <w:t xml:space="preserve">ПРЕДОСТАВЛЕНИЯ </w:t>
      </w:r>
      <w:r>
        <w:rPr>
          <w:b/>
          <w:szCs w:val="28"/>
        </w:rPr>
        <w:t>МУНИЦИПАЛЬНОЙ</w:t>
      </w:r>
      <w:r w:rsidRPr="00440A71">
        <w:rPr>
          <w:b/>
          <w:szCs w:val="28"/>
        </w:rPr>
        <w:t xml:space="preserve"> УСЛУГИ </w:t>
      </w:r>
    </w:p>
    <w:p w:rsidR="00506EF3" w:rsidRDefault="00506EF3" w:rsidP="00506EF3">
      <w:pPr>
        <w:widowControl w:val="0"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440A71">
        <w:rPr>
          <w:b/>
          <w:szCs w:val="28"/>
        </w:rPr>
        <w:t>«</w:t>
      </w:r>
      <w:r w:rsidRPr="005D73EB">
        <w:rPr>
          <w:b/>
          <w:bCs/>
          <w:szCs w:val="28"/>
        </w:rPr>
        <w:t>Установка информационной вывески, согласование дизайн-проекта размещения вывески</w:t>
      </w:r>
      <w:r w:rsidRPr="00440A71">
        <w:rPr>
          <w:b/>
          <w:szCs w:val="28"/>
        </w:rPr>
        <w:t xml:space="preserve">» </w:t>
      </w:r>
    </w:p>
    <w:p w:rsidR="00506EF3" w:rsidRDefault="00506EF3" w:rsidP="00506EF3">
      <w:pPr>
        <w:widowControl w:val="0"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506EF3" w:rsidRPr="00440A71" w:rsidRDefault="00506EF3" w:rsidP="00506EF3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506EF3" w:rsidRPr="00440A71" w:rsidRDefault="00506EF3" w:rsidP="00692301">
      <w:pPr>
        <w:widowControl w:val="0"/>
        <w:numPr>
          <w:ilvl w:val="0"/>
          <w:numId w:val="1"/>
        </w:numPr>
        <w:tabs>
          <w:tab w:val="left" w:pos="567"/>
        </w:tabs>
        <w:contextualSpacing/>
        <w:jc w:val="center"/>
        <w:rPr>
          <w:b/>
          <w:szCs w:val="28"/>
        </w:rPr>
      </w:pPr>
      <w:r w:rsidRPr="00440A71">
        <w:rPr>
          <w:b/>
          <w:szCs w:val="28"/>
        </w:rPr>
        <w:t>Общие положения</w:t>
      </w:r>
    </w:p>
    <w:p w:rsidR="00506EF3" w:rsidRPr="00440A71" w:rsidRDefault="00506EF3" w:rsidP="00506EF3">
      <w:pPr>
        <w:widowControl w:val="0"/>
        <w:tabs>
          <w:tab w:val="left" w:pos="567"/>
        </w:tabs>
        <w:ind w:left="1287"/>
        <w:contextualSpacing/>
        <w:rPr>
          <w:b/>
          <w:szCs w:val="28"/>
        </w:rPr>
      </w:pPr>
    </w:p>
    <w:p w:rsidR="00506EF3" w:rsidRPr="00440A71" w:rsidRDefault="00506EF3" w:rsidP="00692301">
      <w:pPr>
        <w:widowControl w:val="0"/>
        <w:numPr>
          <w:ilvl w:val="0"/>
          <w:numId w:val="3"/>
        </w:numPr>
        <w:tabs>
          <w:tab w:val="left" w:pos="0"/>
        </w:tabs>
        <w:jc w:val="center"/>
        <w:rPr>
          <w:b/>
          <w:szCs w:val="28"/>
        </w:rPr>
      </w:pPr>
      <w:r w:rsidRPr="00440A71">
        <w:rPr>
          <w:b/>
          <w:szCs w:val="28"/>
        </w:rPr>
        <w:t>Предмет регулирования Административного регламента</w:t>
      </w:r>
    </w:p>
    <w:p w:rsidR="00506EF3" w:rsidRPr="00440A71" w:rsidRDefault="00506EF3" w:rsidP="00506EF3">
      <w:pPr>
        <w:widowControl w:val="0"/>
        <w:tabs>
          <w:tab w:val="left" w:pos="0"/>
        </w:tabs>
        <w:ind w:firstLine="709"/>
        <w:jc w:val="both"/>
        <w:rPr>
          <w:b/>
          <w:szCs w:val="28"/>
        </w:rPr>
      </w:pPr>
    </w:p>
    <w:p w:rsidR="00506EF3" w:rsidRDefault="00506EF3" w:rsidP="00506EF3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440A71">
        <w:rPr>
          <w:szCs w:val="28"/>
        </w:rPr>
        <w:t xml:space="preserve">1.1 Административный регламент предоставления </w:t>
      </w:r>
      <w:r>
        <w:rPr>
          <w:szCs w:val="28"/>
        </w:rPr>
        <w:t>муниципальной</w:t>
      </w:r>
      <w:r w:rsidRPr="00440A71">
        <w:rPr>
          <w:szCs w:val="28"/>
        </w:rPr>
        <w:t xml:space="preserve"> услуги «</w:t>
      </w:r>
      <w:r w:rsidRPr="005525A3">
        <w:rPr>
          <w:szCs w:val="28"/>
        </w:rPr>
        <w:t>Установка информационной вывески, согласование дизайн-проекта размещения вывески</w:t>
      </w:r>
      <w:r w:rsidRPr="00440A71">
        <w:rPr>
          <w:szCs w:val="28"/>
        </w:rPr>
        <w:t xml:space="preserve">» разработан в целях повышения качества и доступности предоставления </w:t>
      </w:r>
      <w:r>
        <w:rPr>
          <w:szCs w:val="28"/>
        </w:rPr>
        <w:t>муниципальной</w:t>
      </w:r>
      <w:r w:rsidRPr="00440A71">
        <w:rPr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>
        <w:rPr>
          <w:szCs w:val="28"/>
        </w:rPr>
        <w:t xml:space="preserve"> сельскому поселению «Мыёлдино»</w:t>
      </w:r>
      <w:r w:rsidRPr="00FE1B28">
        <w:rPr>
          <w:szCs w:val="28"/>
        </w:rPr>
        <w:t xml:space="preserve">  </w:t>
      </w:r>
    </w:p>
    <w:p w:rsidR="00506EF3" w:rsidRPr="00394EBE" w:rsidRDefault="00506EF3" w:rsidP="00506EF3">
      <w:pPr>
        <w:widowControl w:val="0"/>
        <w:tabs>
          <w:tab w:val="left" w:pos="567"/>
        </w:tabs>
        <w:ind w:firstLine="709"/>
        <w:jc w:val="both"/>
        <w:rPr>
          <w:sz w:val="20"/>
        </w:rPr>
      </w:pPr>
    </w:p>
    <w:p w:rsidR="00506EF3" w:rsidRDefault="00506EF3" w:rsidP="00506EF3">
      <w:pPr>
        <w:widowControl w:val="0"/>
        <w:tabs>
          <w:tab w:val="left" w:pos="0"/>
        </w:tabs>
        <w:ind w:firstLine="709"/>
        <w:jc w:val="center"/>
        <w:rPr>
          <w:b/>
          <w:szCs w:val="28"/>
        </w:rPr>
      </w:pPr>
    </w:p>
    <w:p w:rsidR="00506EF3" w:rsidRPr="00FE1B28" w:rsidRDefault="00506EF3" w:rsidP="00692301">
      <w:pPr>
        <w:widowControl w:val="0"/>
        <w:numPr>
          <w:ilvl w:val="0"/>
          <w:numId w:val="3"/>
        </w:numPr>
        <w:tabs>
          <w:tab w:val="left" w:pos="0"/>
        </w:tabs>
        <w:jc w:val="center"/>
        <w:rPr>
          <w:b/>
          <w:szCs w:val="28"/>
        </w:rPr>
      </w:pPr>
      <w:r w:rsidRPr="00FE1B28">
        <w:rPr>
          <w:b/>
          <w:szCs w:val="28"/>
        </w:rPr>
        <w:t>Круг Заявителей</w:t>
      </w:r>
    </w:p>
    <w:p w:rsidR="00506EF3" w:rsidRPr="00FE1B28" w:rsidRDefault="00506EF3" w:rsidP="00506EF3">
      <w:pPr>
        <w:widowControl w:val="0"/>
        <w:tabs>
          <w:tab w:val="left" w:pos="0"/>
        </w:tabs>
        <w:ind w:firstLine="709"/>
        <w:jc w:val="center"/>
        <w:rPr>
          <w:b/>
          <w:szCs w:val="28"/>
        </w:rPr>
      </w:pPr>
    </w:p>
    <w:p w:rsidR="00506EF3" w:rsidRPr="00440A71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Pr="00440A71">
        <w:rPr>
          <w:szCs w:val="28"/>
        </w:rPr>
        <w:t xml:space="preserve">. Заявителями на получение </w:t>
      </w:r>
      <w:r>
        <w:rPr>
          <w:szCs w:val="28"/>
        </w:rPr>
        <w:t>муниципальной</w:t>
      </w:r>
      <w:r w:rsidRPr="00440A71">
        <w:rPr>
          <w:szCs w:val="28"/>
        </w:rPr>
        <w:t xml:space="preserve"> услуги являются индивидуальные предприниматели и юридические лица (далее – Заявитель). </w:t>
      </w:r>
    </w:p>
    <w:p w:rsidR="00506EF3" w:rsidRPr="00FE1B28" w:rsidRDefault="00506EF3" w:rsidP="00506EF3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440A71">
        <w:rPr>
          <w:sz w:val="28"/>
          <w:szCs w:val="28"/>
        </w:rPr>
        <w:t>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06EF3" w:rsidRPr="00FE1B28" w:rsidRDefault="00506EF3" w:rsidP="00506EF3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06EF3" w:rsidRDefault="00506EF3" w:rsidP="0069230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2"/>
        <w:rPr>
          <w:rFonts w:eastAsia="Calibri"/>
          <w:b/>
          <w:szCs w:val="28"/>
        </w:rPr>
      </w:pPr>
      <w:r w:rsidRPr="00FE1B28">
        <w:rPr>
          <w:rFonts w:eastAsia="Calibri"/>
          <w:b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szCs w:val="28"/>
        </w:rPr>
        <w:t>муниципальной</w:t>
      </w:r>
      <w:r w:rsidRPr="00FE1B28">
        <w:rPr>
          <w:rFonts w:eastAsia="Calibri"/>
          <w:b/>
          <w:szCs w:val="28"/>
        </w:rPr>
        <w:t xml:space="preserve"> услуги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FE1B28">
        <w:rPr>
          <w:szCs w:val="28"/>
        </w:rPr>
        <w:t xml:space="preserve">. Информирование о порядке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осуществляется: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 xml:space="preserve">1) непосредственно при личном приеме заявителя </w:t>
      </w:r>
      <w:r>
        <w:rPr>
          <w:szCs w:val="28"/>
        </w:rPr>
        <w:t xml:space="preserve">в администрацию СП «Мыёлдино» (далее - </w:t>
      </w:r>
      <w:r w:rsidRPr="00FE1B28">
        <w:rPr>
          <w:szCs w:val="28"/>
        </w:rPr>
        <w:t>Уполномочен</w:t>
      </w:r>
      <w:r>
        <w:rPr>
          <w:szCs w:val="28"/>
        </w:rPr>
        <w:t>ный</w:t>
      </w:r>
      <w:r w:rsidRPr="00FE1B28">
        <w:rPr>
          <w:szCs w:val="28"/>
        </w:rPr>
        <w:t xml:space="preserve"> орган</w:t>
      </w:r>
      <w:r>
        <w:rPr>
          <w:szCs w:val="28"/>
        </w:rPr>
        <w:t xml:space="preserve">) </w:t>
      </w:r>
      <w:r w:rsidRPr="00FE1B28">
        <w:rPr>
          <w:szCs w:val="28"/>
        </w:rPr>
        <w:t>или многофункциональном центре</w:t>
      </w:r>
      <w:r>
        <w:rPr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Pr="00FE1B28">
        <w:rPr>
          <w:szCs w:val="28"/>
        </w:rPr>
        <w:t>;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2) по телефону Уполномоченном органе</w:t>
      </w:r>
      <w:r>
        <w:rPr>
          <w:szCs w:val="28"/>
        </w:rPr>
        <w:t xml:space="preserve"> </w:t>
      </w:r>
      <w:r w:rsidRPr="00FE1B28">
        <w:rPr>
          <w:szCs w:val="28"/>
        </w:rPr>
        <w:t>или многофункциональном центре;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3) письменно, в том числе посредством электронной почты, факсимильной связи;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4) посредством размещения в открытой и доступной форме информации:</w:t>
      </w:r>
    </w:p>
    <w:p w:rsidR="00506EF3" w:rsidRPr="003B4C67" w:rsidRDefault="00506EF3" w:rsidP="00506EF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8"/>
        </w:rPr>
      </w:pPr>
      <w:r w:rsidRPr="00FE1B28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E1B28">
        <w:rPr>
          <w:bCs/>
        </w:rPr>
        <w:t xml:space="preserve"> </w:t>
      </w:r>
      <w:r w:rsidRPr="00FE1B28">
        <w:rPr>
          <w:szCs w:val="28"/>
        </w:rPr>
        <w:t xml:space="preserve">(https://www.gosuslugi.ru/) </w:t>
      </w:r>
      <w:r w:rsidRPr="00FE1B28">
        <w:rPr>
          <w:szCs w:val="28"/>
        </w:rPr>
        <w:lastRenderedPageBreak/>
        <w:t>(далее – ЕПГУ);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FE1B28">
        <w:rPr>
          <w:szCs w:val="28"/>
        </w:rPr>
        <w:t xml:space="preserve"> сайте </w:t>
      </w:r>
      <w:r w:rsidRPr="00765811">
        <w:rPr>
          <w:b/>
          <w:szCs w:val="28"/>
          <w:u w:val="single"/>
        </w:rPr>
        <w:t>администрации сельского поселения «Мыёлдино»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3.2</w:t>
      </w:r>
      <w:r w:rsidRPr="00FE1B28">
        <w:rPr>
          <w:szCs w:val="28"/>
        </w:rPr>
        <w:t>. Информирование осуществляется по вопросам, касающимся: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 xml:space="preserve">способов подачи заявления о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адресов Уполномоченного органа</w:t>
      </w:r>
      <w:r>
        <w:rPr>
          <w:szCs w:val="28"/>
        </w:rPr>
        <w:t xml:space="preserve"> </w:t>
      </w:r>
      <w:r w:rsidRPr="00FE1B28">
        <w:rPr>
          <w:szCs w:val="28"/>
        </w:rPr>
        <w:t xml:space="preserve">и многофункциональных центров, обращение в которые необходимо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tabs>
          <w:tab w:val="left" w:pos="7425"/>
        </w:tabs>
        <w:jc w:val="both"/>
        <w:rPr>
          <w:szCs w:val="28"/>
        </w:rPr>
      </w:pPr>
      <w:r w:rsidRPr="00FE1B28">
        <w:rPr>
          <w:szCs w:val="28"/>
        </w:rPr>
        <w:t xml:space="preserve">           справочной информации о работе Уполномоченного органа</w:t>
      </w:r>
      <w:r>
        <w:rPr>
          <w:szCs w:val="28"/>
        </w:rPr>
        <w:t xml:space="preserve"> </w:t>
      </w:r>
      <w:r w:rsidRPr="00FE1B28">
        <w:rPr>
          <w:szCs w:val="28"/>
        </w:rPr>
        <w:t>(структурн</w:t>
      </w:r>
      <w:r>
        <w:rPr>
          <w:szCs w:val="28"/>
        </w:rPr>
        <w:t>ых</w:t>
      </w:r>
      <w:r w:rsidRPr="00FE1B28">
        <w:rPr>
          <w:szCs w:val="28"/>
        </w:rPr>
        <w:t xml:space="preserve"> подразделений Уполномоченного органа</w:t>
      </w:r>
      <w:r>
        <w:rPr>
          <w:szCs w:val="28"/>
        </w:rPr>
        <w:t>)</w:t>
      </w:r>
      <w:r w:rsidRPr="00FE1B28">
        <w:rPr>
          <w:szCs w:val="28"/>
        </w:rPr>
        <w:t>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и услуг, которые являются необходимыми и обязательными для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порядка и сроков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порядка получения сведений о ходе рассмотрения заявления о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и о результатах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Получение информации по вопросам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</w:t>
      </w:r>
      <w:r>
        <w:rPr>
          <w:szCs w:val="28"/>
        </w:rPr>
        <w:t xml:space="preserve">услуги </w:t>
      </w:r>
      <w:r w:rsidRPr="00FE1B28">
        <w:rPr>
          <w:szCs w:val="28"/>
        </w:rPr>
        <w:t>осуществляется бесплатно.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3.3</w:t>
      </w:r>
      <w:r w:rsidRPr="00FE1B28">
        <w:rPr>
          <w:szCs w:val="28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Если должностное лицо Уполномоченного органа</w:t>
      </w:r>
      <w:r>
        <w:rPr>
          <w:szCs w:val="28"/>
        </w:rPr>
        <w:t xml:space="preserve"> </w:t>
      </w:r>
      <w:r w:rsidRPr="00FE1B28">
        <w:rPr>
          <w:szCs w:val="28"/>
        </w:rPr>
        <w:t>не может самостоятельно дать ответ, телефонный звонок</w:t>
      </w:r>
      <w:r w:rsidRPr="00FE1B28">
        <w:rPr>
          <w:i/>
          <w:szCs w:val="28"/>
        </w:rPr>
        <w:t xml:space="preserve"> </w:t>
      </w:r>
      <w:r w:rsidRPr="00FE1B28">
        <w:rPr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 xml:space="preserve">изложить обращение в письменной форме; 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назначить другое время для консультаций.</w:t>
      </w:r>
    </w:p>
    <w:p w:rsidR="00506EF3" w:rsidRPr="00FE1B28" w:rsidRDefault="00506EF3" w:rsidP="00506EF3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Должностное лицо Уполномоченного органа</w:t>
      </w:r>
      <w:r>
        <w:rPr>
          <w:szCs w:val="28"/>
        </w:rPr>
        <w:t xml:space="preserve"> </w:t>
      </w:r>
      <w:r w:rsidRPr="00FE1B28">
        <w:rPr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услуги, и влияющее прямо или косвенно на принимаемое решение.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Информирование осуществляется в соответствии с графиком приема граждан.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</w:t>
      </w:r>
      <w:r w:rsidRPr="00FE1B28">
        <w:rPr>
          <w:szCs w:val="28"/>
        </w:rPr>
        <w:t xml:space="preserve">. По письменному обращению должностное лицо Уполномоченного органа, ответственный за предоставление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FE1B28">
          <w:rPr>
            <w:szCs w:val="28"/>
          </w:rPr>
          <w:t>пункте</w:t>
        </w:r>
      </w:hyperlink>
      <w:r w:rsidRPr="00FE1B28">
        <w:rPr>
          <w:szCs w:val="28"/>
        </w:rPr>
        <w:t xml:space="preserve"> </w:t>
      </w:r>
      <w:r>
        <w:rPr>
          <w:szCs w:val="28"/>
        </w:rPr>
        <w:t>3.2</w:t>
      </w:r>
      <w:r w:rsidRPr="007743BF">
        <w:rPr>
          <w:szCs w:val="28"/>
        </w:rPr>
        <w:t>.</w:t>
      </w:r>
      <w:r>
        <w:rPr>
          <w:szCs w:val="28"/>
        </w:rPr>
        <w:t xml:space="preserve"> </w:t>
      </w:r>
      <w:r w:rsidRPr="00FE1B28">
        <w:rPr>
          <w:szCs w:val="28"/>
        </w:rPr>
        <w:t>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E1B28">
        <w:rPr>
          <w:szCs w:val="28"/>
        </w:rPr>
        <w:t>.</w:t>
      </w:r>
      <w:r>
        <w:rPr>
          <w:szCs w:val="28"/>
        </w:rPr>
        <w:t>5.</w:t>
      </w:r>
      <w:r w:rsidRPr="00FE1B28">
        <w:rPr>
          <w:szCs w:val="28"/>
        </w:rPr>
        <w:t xml:space="preserve">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Доступ к информации о сроках и порядке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3.6</w:t>
      </w:r>
      <w:r w:rsidRPr="00FE1B28">
        <w:rPr>
          <w:szCs w:val="28"/>
        </w:rPr>
        <w:t xml:space="preserve">. На официальном сайте Уполномоченного органа, на стендах в местах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о месте нахождения и графике работы Уполномоченного органа</w:t>
      </w:r>
      <w:r>
        <w:rPr>
          <w:szCs w:val="28"/>
        </w:rPr>
        <w:t xml:space="preserve"> </w:t>
      </w:r>
      <w:r w:rsidRPr="00FE1B28">
        <w:rPr>
          <w:szCs w:val="28"/>
        </w:rPr>
        <w:t xml:space="preserve">и их структурных подразделений, ответственных за предоставление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услуги, а также многофункциональных центров;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услуги, в том числе номер телефона-автоинформатора (при наличии);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3.7</w:t>
      </w:r>
      <w:r w:rsidRPr="00FE1B28">
        <w:rPr>
          <w:szCs w:val="28"/>
        </w:rPr>
        <w:t>. В залах ожидания Уполномоченного органа</w:t>
      </w:r>
      <w:r>
        <w:rPr>
          <w:szCs w:val="28"/>
        </w:rPr>
        <w:t xml:space="preserve"> </w:t>
      </w:r>
      <w:r w:rsidRPr="00FE1B28">
        <w:rPr>
          <w:szCs w:val="28"/>
        </w:rPr>
        <w:t xml:space="preserve">размещаются нормативные правовые акты, регулирующие порядок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3.8</w:t>
      </w:r>
      <w:r w:rsidRPr="00FE1B28">
        <w:rPr>
          <w:szCs w:val="28"/>
        </w:rPr>
        <w:t xml:space="preserve">. Размещение информации о порядке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</w:pPr>
      <w:r>
        <w:t>3.9</w:t>
      </w:r>
      <w:r w:rsidRPr="00FE1B28">
        <w:t xml:space="preserve">. Информация о ходе рассмотрения заявления о предоставлении </w:t>
      </w:r>
      <w:r>
        <w:rPr>
          <w:szCs w:val="28"/>
        </w:rPr>
        <w:t xml:space="preserve">муниципальной </w:t>
      </w:r>
      <w:r w:rsidRPr="00FE1B28">
        <w:t xml:space="preserve">услуги и о результатах предоставления </w:t>
      </w:r>
      <w:r>
        <w:rPr>
          <w:szCs w:val="28"/>
        </w:rPr>
        <w:t xml:space="preserve">муниципальной </w:t>
      </w:r>
      <w:r w:rsidRPr="00FE1B28">
        <w:t xml:space="preserve">услуги может быть получена заявителем (его представителем) в личном кабинете на </w:t>
      </w:r>
      <w:r w:rsidRPr="00FE1B28">
        <w:rPr>
          <w:szCs w:val="28"/>
        </w:rPr>
        <w:t>ЕПГУ</w:t>
      </w:r>
      <w:r w:rsidRPr="00FE1B28">
        <w:t xml:space="preserve">, </w:t>
      </w:r>
      <w:r w:rsidRPr="00FE1B28">
        <w:lastRenderedPageBreak/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E1B28">
        <w:rPr>
          <w:b/>
          <w:bCs/>
          <w:szCs w:val="28"/>
        </w:rPr>
        <w:t xml:space="preserve">II. Стандарт предоставления </w:t>
      </w:r>
      <w:r>
        <w:rPr>
          <w:b/>
          <w:bCs/>
          <w:szCs w:val="28"/>
        </w:rPr>
        <w:t>муниципальной</w:t>
      </w:r>
      <w:r w:rsidRPr="00FE1B28">
        <w:rPr>
          <w:szCs w:val="28"/>
        </w:rPr>
        <w:t xml:space="preserve"> </w:t>
      </w:r>
      <w:r w:rsidRPr="00FE1B28">
        <w:rPr>
          <w:b/>
          <w:bCs/>
          <w:szCs w:val="28"/>
        </w:rPr>
        <w:t>услуги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06EF3" w:rsidRPr="000E1A55" w:rsidRDefault="00506EF3" w:rsidP="00506EF3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Pr="000E1A55">
        <w:rPr>
          <w:b/>
          <w:bCs/>
          <w:szCs w:val="28"/>
        </w:rPr>
        <w:t xml:space="preserve">Наименование </w:t>
      </w:r>
      <w:r>
        <w:rPr>
          <w:b/>
          <w:bCs/>
          <w:szCs w:val="28"/>
        </w:rPr>
        <w:t>муниципальной</w:t>
      </w:r>
      <w:r w:rsidRPr="000E1A55">
        <w:rPr>
          <w:b/>
          <w:bCs/>
          <w:szCs w:val="28"/>
        </w:rPr>
        <w:t xml:space="preserve"> услуги</w:t>
      </w:r>
    </w:p>
    <w:p w:rsidR="00506EF3" w:rsidRPr="000E1A55" w:rsidRDefault="00506EF3" w:rsidP="00506EF3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</w:pPr>
      <w:r>
        <w:rPr>
          <w:bCs/>
          <w:szCs w:val="28"/>
        </w:rPr>
        <w:t>4</w:t>
      </w:r>
      <w:r w:rsidRPr="00440A71">
        <w:rPr>
          <w:bCs/>
          <w:szCs w:val="28"/>
        </w:rPr>
        <w:t xml:space="preserve">.1. </w:t>
      </w:r>
      <w:r>
        <w:rPr>
          <w:bCs/>
          <w:szCs w:val="28"/>
        </w:rPr>
        <w:t xml:space="preserve">Муниципальная </w:t>
      </w:r>
      <w:r w:rsidRPr="00440A71">
        <w:rPr>
          <w:bCs/>
          <w:szCs w:val="28"/>
        </w:rPr>
        <w:t>услуга «</w:t>
      </w:r>
      <w:r w:rsidRPr="005525A3">
        <w:rPr>
          <w:bCs/>
          <w:szCs w:val="28"/>
        </w:rPr>
        <w:t>Установка информационной вывески, согласование дизайн-проекта размещения вывески</w:t>
      </w:r>
      <w:r w:rsidRPr="00440A71">
        <w:rPr>
          <w:bCs/>
          <w:szCs w:val="28"/>
        </w:rPr>
        <w:t>»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06EF3" w:rsidRPr="00FE1B28" w:rsidRDefault="00506EF3" w:rsidP="0069230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E1B28">
        <w:rPr>
          <w:b/>
          <w:bCs/>
          <w:szCs w:val="28"/>
        </w:rPr>
        <w:t>Наименование органа</w:t>
      </w:r>
      <w:r>
        <w:rPr>
          <w:b/>
          <w:bCs/>
          <w:szCs w:val="28"/>
        </w:rPr>
        <w:t xml:space="preserve"> государственной власти, органа</w:t>
      </w:r>
      <w:r w:rsidRPr="00FE1B28">
        <w:rPr>
          <w:b/>
          <w:bCs/>
          <w:szCs w:val="28"/>
        </w:rPr>
        <w:t xml:space="preserve"> местного самоуправления (организации), предоставляющего </w:t>
      </w:r>
      <w:r>
        <w:rPr>
          <w:b/>
          <w:bCs/>
          <w:szCs w:val="28"/>
        </w:rPr>
        <w:t xml:space="preserve">муниципальную </w:t>
      </w:r>
      <w:r w:rsidRPr="00FE1B28">
        <w:rPr>
          <w:b/>
          <w:bCs/>
          <w:szCs w:val="28"/>
        </w:rPr>
        <w:t>услугу</w:t>
      </w:r>
    </w:p>
    <w:p w:rsidR="00506EF3" w:rsidRPr="000E1A55" w:rsidRDefault="00506EF3" w:rsidP="00506EF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506EF3" w:rsidRDefault="00506EF3" w:rsidP="00506EF3">
      <w:pPr>
        <w:autoSpaceDE w:val="0"/>
        <w:autoSpaceDN w:val="0"/>
        <w:adjustRightInd w:val="0"/>
        <w:ind w:firstLine="709"/>
        <w:jc w:val="both"/>
        <w:rPr>
          <w:i/>
          <w:iCs/>
          <w:szCs w:val="28"/>
        </w:rPr>
      </w:pPr>
      <w:r>
        <w:rPr>
          <w:rFonts w:eastAsia="Calibri"/>
          <w:szCs w:val="28"/>
        </w:rPr>
        <w:t>5</w:t>
      </w:r>
      <w:r w:rsidRPr="000E1A55">
        <w:rPr>
          <w:rFonts w:eastAsia="Calibri"/>
          <w:szCs w:val="28"/>
        </w:rPr>
        <w:t>.</w:t>
      </w:r>
      <w:r>
        <w:rPr>
          <w:rFonts w:eastAsia="Calibri"/>
          <w:szCs w:val="28"/>
        </w:rPr>
        <w:t>1</w:t>
      </w:r>
      <w:r w:rsidRPr="000E1A55">
        <w:rPr>
          <w:rFonts w:eastAsia="Calibri"/>
          <w:szCs w:val="28"/>
        </w:rPr>
        <w:t xml:space="preserve">. </w:t>
      </w:r>
      <w:r>
        <w:rPr>
          <w:bCs/>
          <w:szCs w:val="28"/>
        </w:rPr>
        <w:t>Муниципальная</w:t>
      </w:r>
      <w:r w:rsidRPr="000E1A55">
        <w:rPr>
          <w:rFonts w:eastAsia="Calibri"/>
          <w:szCs w:val="28"/>
        </w:rPr>
        <w:t xml:space="preserve"> услуга предоставляется </w:t>
      </w:r>
      <w:r>
        <w:rPr>
          <w:rFonts w:eastAsia="Calibri"/>
          <w:szCs w:val="28"/>
        </w:rPr>
        <w:t xml:space="preserve">Уполномоченным органом – </w:t>
      </w:r>
      <w:r w:rsidRPr="0014148D">
        <w:rPr>
          <w:iCs/>
          <w:szCs w:val="28"/>
        </w:rPr>
        <w:t>АСП</w:t>
      </w:r>
      <w:r>
        <w:rPr>
          <w:i/>
          <w:iCs/>
          <w:szCs w:val="28"/>
        </w:rPr>
        <w:t xml:space="preserve"> </w:t>
      </w:r>
      <w:r w:rsidRPr="0014148D">
        <w:rPr>
          <w:iCs/>
          <w:szCs w:val="28"/>
        </w:rPr>
        <w:t>«Мыёлдино»</w:t>
      </w:r>
    </w:p>
    <w:p w:rsidR="00506EF3" w:rsidRPr="00CD3D70" w:rsidRDefault="00506EF3" w:rsidP="00506EF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CD3D70">
        <w:rPr>
          <w:rFonts w:eastAsia="Calibri"/>
          <w:szCs w:val="28"/>
        </w:rPr>
        <w:t>.</w:t>
      </w:r>
      <w:r>
        <w:rPr>
          <w:rFonts w:eastAsia="Calibri"/>
          <w:szCs w:val="28"/>
        </w:rPr>
        <w:t>2</w:t>
      </w:r>
      <w:r w:rsidRPr="00CD3D70">
        <w:rPr>
          <w:rFonts w:eastAsia="Calibri"/>
          <w:szCs w:val="28"/>
        </w:rPr>
        <w:t xml:space="preserve">. В предоставлении </w:t>
      </w:r>
      <w:r>
        <w:rPr>
          <w:rFonts w:eastAsia="Calibri"/>
          <w:szCs w:val="28"/>
        </w:rPr>
        <w:t>муниципальной</w:t>
      </w:r>
      <w:r w:rsidRPr="00CD3D70">
        <w:rPr>
          <w:rFonts w:eastAsia="Calibri"/>
          <w:szCs w:val="28"/>
        </w:rPr>
        <w:t xml:space="preserve"> услуги принимают </w:t>
      </w:r>
      <w:r>
        <w:rPr>
          <w:rFonts w:eastAsia="Calibri"/>
          <w:szCs w:val="28"/>
        </w:rPr>
        <w:t xml:space="preserve">участие </w:t>
      </w:r>
      <w:r w:rsidRPr="00CD3D70">
        <w:rPr>
          <w:rFonts w:eastAsia="Calibri"/>
          <w:szCs w:val="28"/>
        </w:rPr>
        <w:t>Уполномоченные органы (многофункциональные центры при наличии соответствующего соглашения о взаимодействии).</w:t>
      </w:r>
    </w:p>
    <w:p w:rsidR="00506EF3" w:rsidRDefault="00506EF3" w:rsidP="00506EF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1A55">
        <w:rPr>
          <w:rFonts w:eastAsia="Calibri"/>
          <w:szCs w:val="28"/>
        </w:rPr>
        <w:t xml:space="preserve">При предоставлении </w:t>
      </w:r>
      <w:r>
        <w:rPr>
          <w:rFonts w:eastAsia="Calibri"/>
          <w:szCs w:val="28"/>
        </w:rPr>
        <w:t xml:space="preserve">муниципальной </w:t>
      </w:r>
      <w:r w:rsidRPr="000E1A55">
        <w:rPr>
          <w:rFonts w:eastAsia="Calibri"/>
          <w:szCs w:val="28"/>
        </w:rPr>
        <w:t>услуги Уполномоченный орган</w:t>
      </w:r>
      <w:r>
        <w:rPr>
          <w:rFonts w:eastAsia="Calibri"/>
          <w:szCs w:val="28"/>
        </w:rPr>
        <w:t xml:space="preserve"> </w:t>
      </w:r>
      <w:r w:rsidRPr="000E1A55">
        <w:rPr>
          <w:rFonts w:eastAsia="Calibri"/>
          <w:szCs w:val="28"/>
        </w:rPr>
        <w:t>взаимодействует с:</w:t>
      </w:r>
    </w:p>
    <w:p w:rsidR="00506EF3" w:rsidRPr="00F369E6" w:rsidRDefault="00506EF3" w:rsidP="00506EF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F369E6">
        <w:rPr>
          <w:rFonts w:eastAsia="Calibri"/>
          <w:szCs w:val="28"/>
        </w:rPr>
        <w:t>Управление</w:t>
      </w:r>
      <w:r>
        <w:rPr>
          <w:rFonts w:eastAsia="Calibri"/>
          <w:szCs w:val="28"/>
        </w:rPr>
        <w:t>м</w:t>
      </w:r>
      <w:r w:rsidRPr="00F369E6">
        <w:rPr>
          <w:rFonts w:eastAsia="Calibri"/>
          <w:szCs w:val="28"/>
        </w:rPr>
        <w:t xml:space="preserve"> Федеральной налоговой службы;</w:t>
      </w:r>
    </w:p>
    <w:p w:rsidR="00506EF3" w:rsidRPr="00842A1E" w:rsidRDefault="00506EF3" w:rsidP="00506EF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369E6">
        <w:rPr>
          <w:rFonts w:eastAsia="Calibri"/>
          <w:szCs w:val="28"/>
        </w:rPr>
        <w:t>- Управление</w:t>
      </w:r>
      <w:r>
        <w:rPr>
          <w:rFonts w:eastAsia="Calibri"/>
          <w:szCs w:val="28"/>
        </w:rPr>
        <w:t>м</w:t>
      </w:r>
      <w:r w:rsidRPr="00F369E6">
        <w:rPr>
          <w:rFonts w:eastAsia="Calibri"/>
          <w:szCs w:val="28"/>
        </w:rPr>
        <w:t xml:space="preserve"> Федеральной службы государственной регистрации, кадастра и картографии</w:t>
      </w:r>
      <w:r>
        <w:rPr>
          <w:rFonts w:eastAsia="Calibri"/>
          <w:szCs w:val="28"/>
        </w:rPr>
        <w:t>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Pr="00FE1B28">
        <w:rPr>
          <w:bCs/>
          <w:szCs w:val="28"/>
        </w:rPr>
        <w:t>.</w:t>
      </w:r>
      <w:r>
        <w:rPr>
          <w:bCs/>
          <w:szCs w:val="28"/>
        </w:rPr>
        <w:t>3</w:t>
      </w:r>
      <w:r w:rsidRPr="00FE1B28">
        <w:rPr>
          <w:bCs/>
          <w:szCs w:val="28"/>
        </w:rPr>
        <w:t xml:space="preserve">. При предоставлении </w:t>
      </w:r>
      <w:r>
        <w:rPr>
          <w:bCs/>
          <w:szCs w:val="28"/>
        </w:rPr>
        <w:t>муниципальной</w:t>
      </w:r>
      <w:r w:rsidRPr="00FE1B28">
        <w:rPr>
          <w:bCs/>
          <w:szCs w:val="28"/>
        </w:rPr>
        <w:t xml:space="preserve"> услуг</w:t>
      </w:r>
      <w:r>
        <w:rPr>
          <w:bCs/>
          <w:szCs w:val="28"/>
        </w:rPr>
        <w:t xml:space="preserve">и </w:t>
      </w:r>
      <w:r w:rsidRPr="00FE1B28">
        <w:rPr>
          <w:bCs/>
          <w:szCs w:val="28"/>
        </w:rPr>
        <w:t>Уполномоченному органу</w:t>
      </w:r>
      <w:r>
        <w:rPr>
          <w:bCs/>
          <w:szCs w:val="28"/>
        </w:rPr>
        <w:t xml:space="preserve"> </w:t>
      </w:r>
      <w:r w:rsidRPr="00FE1B28">
        <w:rPr>
          <w:bCs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>
        <w:rPr>
          <w:bCs/>
          <w:szCs w:val="28"/>
        </w:rPr>
        <w:t xml:space="preserve">муниципальной </w:t>
      </w:r>
      <w:r w:rsidRPr="00FE1B28">
        <w:rPr>
          <w:bCs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bCs/>
          <w:szCs w:val="28"/>
        </w:rPr>
        <w:t xml:space="preserve">муниципальной </w:t>
      </w:r>
      <w:r w:rsidRPr="00FE1B28">
        <w:rPr>
          <w:bCs/>
          <w:szCs w:val="28"/>
        </w:rPr>
        <w:t>услуг</w:t>
      </w:r>
      <w:r>
        <w:rPr>
          <w:bCs/>
          <w:szCs w:val="28"/>
        </w:rPr>
        <w:t>и</w:t>
      </w:r>
      <w:r w:rsidRPr="00FE1B28">
        <w:rPr>
          <w:bCs/>
          <w:szCs w:val="28"/>
        </w:rPr>
        <w:t>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06EF3" w:rsidRPr="00FE1B28" w:rsidRDefault="00506EF3" w:rsidP="0069230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E1B28">
        <w:rPr>
          <w:b/>
          <w:bCs/>
          <w:szCs w:val="28"/>
        </w:rPr>
        <w:t xml:space="preserve">Описание результата предоставления </w:t>
      </w:r>
      <w:r>
        <w:rPr>
          <w:b/>
          <w:bCs/>
          <w:szCs w:val="28"/>
        </w:rPr>
        <w:t xml:space="preserve">муниципальной </w:t>
      </w:r>
      <w:r w:rsidRPr="00FE1B28">
        <w:rPr>
          <w:b/>
          <w:bCs/>
          <w:szCs w:val="28"/>
        </w:rPr>
        <w:t>услуги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06EF3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6.1</w:t>
      </w:r>
      <w:r w:rsidRPr="00F369E6">
        <w:rPr>
          <w:bCs/>
          <w:szCs w:val="28"/>
        </w:rPr>
        <w:t xml:space="preserve">. Результатом предоставления </w:t>
      </w:r>
      <w:r>
        <w:rPr>
          <w:bCs/>
          <w:szCs w:val="28"/>
        </w:rPr>
        <w:t>муниципальной</w:t>
      </w:r>
      <w:r w:rsidRPr="00F369E6">
        <w:rPr>
          <w:bCs/>
          <w:szCs w:val="28"/>
        </w:rPr>
        <w:t xml:space="preserve"> услуги является</w:t>
      </w:r>
      <w:r>
        <w:rPr>
          <w:bCs/>
          <w:szCs w:val="28"/>
        </w:rPr>
        <w:t>:</w:t>
      </w:r>
    </w:p>
    <w:p w:rsidR="00506EF3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уведомление о согласовании </w:t>
      </w:r>
      <w:r w:rsidRPr="003722C0">
        <w:rPr>
          <w:bCs/>
          <w:szCs w:val="28"/>
        </w:rPr>
        <w:t>установки информационной вывески, дизайн-проекта размещения вывески</w:t>
      </w:r>
      <w:r>
        <w:rPr>
          <w:bCs/>
          <w:szCs w:val="28"/>
        </w:rPr>
        <w:t>;</w:t>
      </w:r>
    </w:p>
    <w:p w:rsidR="00506EF3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7A85">
        <w:rPr>
          <w:bCs/>
          <w:szCs w:val="28"/>
        </w:rPr>
        <w:t>- отказ в предоставлении услуги.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  <w:szCs w:val="28"/>
        </w:rPr>
        <w:br w:type="page"/>
      </w:r>
      <w:r w:rsidRPr="00E618AF">
        <w:rPr>
          <w:b/>
          <w:bCs/>
          <w:szCs w:val="28"/>
        </w:rPr>
        <w:lastRenderedPageBreak/>
        <w:t>7.</w:t>
      </w:r>
      <w:r>
        <w:rPr>
          <w:bCs/>
          <w:szCs w:val="28"/>
        </w:rPr>
        <w:t xml:space="preserve"> </w:t>
      </w:r>
      <w:r w:rsidRPr="00FE1B28">
        <w:rPr>
          <w:b/>
          <w:bCs/>
        </w:rPr>
        <w:t xml:space="preserve">Срок предоставления </w:t>
      </w:r>
      <w:r>
        <w:rPr>
          <w:b/>
          <w:bCs/>
        </w:rPr>
        <w:t xml:space="preserve">муниципальной </w:t>
      </w:r>
      <w:r w:rsidRPr="00FE1B28">
        <w:rPr>
          <w:b/>
          <w:bCs/>
        </w:rPr>
        <w:t xml:space="preserve">услуги, в том числе с учетом необходимости обращения в организации, участвующие в предоставлении </w:t>
      </w:r>
      <w:r>
        <w:rPr>
          <w:b/>
          <w:bCs/>
        </w:rPr>
        <w:t xml:space="preserve">муниципальной </w:t>
      </w:r>
      <w:r w:rsidRPr="00FE1B28">
        <w:rPr>
          <w:b/>
          <w:bCs/>
        </w:rPr>
        <w:t>услуги, срок приостановления предоставления</w:t>
      </w:r>
      <w:r w:rsidRPr="00FE1B28">
        <w:rPr>
          <w:b/>
        </w:rPr>
        <w:t xml:space="preserve"> </w:t>
      </w:r>
      <w:r>
        <w:rPr>
          <w:b/>
        </w:rPr>
        <w:t>муниципальной</w:t>
      </w:r>
      <w:r w:rsidRPr="00FE1B28">
        <w:rPr>
          <w:b/>
          <w:bCs/>
        </w:rPr>
        <w:t xml:space="preserve"> услуги, срок выдачи (направления) документов, являющихся результатом предоставления </w:t>
      </w:r>
      <w:r>
        <w:rPr>
          <w:b/>
          <w:bCs/>
        </w:rPr>
        <w:t xml:space="preserve">муниципальной </w:t>
      </w:r>
      <w:r w:rsidRPr="00FE1B28">
        <w:rPr>
          <w:b/>
          <w:bCs/>
        </w:rPr>
        <w:t>услуги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7</w:t>
      </w:r>
      <w:r w:rsidRPr="00FE1B28">
        <w:rPr>
          <w:szCs w:val="28"/>
        </w:rPr>
        <w:t>.</w:t>
      </w:r>
      <w:r>
        <w:rPr>
          <w:szCs w:val="28"/>
        </w:rPr>
        <w:t>1</w:t>
      </w:r>
      <w:r w:rsidRPr="00FE1B28">
        <w:rPr>
          <w:szCs w:val="28"/>
        </w:rPr>
        <w:t>. Уполномоченный орган</w:t>
      </w:r>
      <w:r>
        <w:rPr>
          <w:szCs w:val="28"/>
        </w:rPr>
        <w:t xml:space="preserve"> </w:t>
      </w:r>
      <w:r w:rsidRPr="00FE1B28">
        <w:rPr>
          <w:szCs w:val="28"/>
        </w:rPr>
        <w:t xml:space="preserve">в течение </w:t>
      </w:r>
      <w:r>
        <w:rPr>
          <w:szCs w:val="28"/>
        </w:rPr>
        <w:t>10</w:t>
      </w:r>
      <w:r w:rsidRPr="00F369E6">
        <w:rPr>
          <w:szCs w:val="28"/>
        </w:rPr>
        <w:t xml:space="preserve"> рабочих дней</w:t>
      </w:r>
      <w:r w:rsidRPr="00FE1B28">
        <w:rPr>
          <w:szCs w:val="28"/>
        </w:rPr>
        <w:t xml:space="preserve"> со дня регистрации заявления и документов, необходимых для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</w:t>
      </w:r>
      <w:r>
        <w:rPr>
          <w:szCs w:val="28"/>
        </w:rPr>
        <w:t xml:space="preserve"> в Уполномоченном органе</w:t>
      </w:r>
      <w:r w:rsidRPr="00FE1B28">
        <w:rPr>
          <w:szCs w:val="28"/>
        </w:rPr>
        <w:t>, направляет заявителю</w:t>
      </w:r>
      <w:r>
        <w:rPr>
          <w:szCs w:val="28"/>
        </w:rPr>
        <w:t xml:space="preserve"> способом указанном в заявлении</w:t>
      </w:r>
      <w:r w:rsidRPr="00FE1B28">
        <w:rPr>
          <w:szCs w:val="28"/>
        </w:rPr>
        <w:t xml:space="preserve"> один из результатов, указанных в пункте 2.5 Административного регламента</w:t>
      </w:r>
      <w:r>
        <w:rPr>
          <w:szCs w:val="28"/>
        </w:rPr>
        <w:t>.</w:t>
      </w:r>
    </w:p>
    <w:p w:rsidR="00506EF3" w:rsidRPr="00FE1B28" w:rsidRDefault="00506EF3" w:rsidP="00506EF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both"/>
        <w:rPr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8. </w:t>
      </w:r>
      <w:r w:rsidRPr="00FE1B28">
        <w:rPr>
          <w:b/>
          <w:bCs/>
          <w:szCs w:val="28"/>
        </w:rPr>
        <w:t xml:space="preserve">Нормативные правовые акты, регулирующие предоставление </w:t>
      </w:r>
      <w:r>
        <w:rPr>
          <w:b/>
          <w:bCs/>
          <w:szCs w:val="28"/>
        </w:rPr>
        <w:t xml:space="preserve">муниципальной </w:t>
      </w:r>
      <w:r w:rsidRPr="00FE1B28">
        <w:rPr>
          <w:b/>
          <w:bCs/>
          <w:szCs w:val="28"/>
        </w:rPr>
        <w:t>услуги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17A85">
        <w:rPr>
          <w:szCs w:val="28"/>
        </w:rPr>
        <w:t>.</w:t>
      </w:r>
      <w:r>
        <w:rPr>
          <w:szCs w:val="28"/>
        </w:rPr>
        <w:t>1</w:t>
      </w:r>
      <w:r w:rsidRPr="00717A85">
        <w:rPr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 w:rsidRPr="00717A85">
        <w:rPr>
          <w:bCs/>
          <w:szCs w:val="28"/>
        </w:rPr>
        <w:t>федеральной государственной информационной системе «</w:t>
      </w:r>
      <w:r w:rsidRPr="00717A85">
        <w:rPr>
          <w:szCs w:val="28"/>
        </w:rPr>
        <w:t>Федеральный реестр государственных и муниципальных услуг (функций)» и на ЕПГУ.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9. </w:t>
      </w:r>
      <w:r w:rsidRPr="00FE1B28">
        <w:rPr>
          <w:b/>
          <w:bCs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b/>
          <w:bCs/>
          <w:szCs w:val="28"/>
        </w:rPr>
        <w:t xml:space="preserve">муниципальной </w:t>
      </w:r>
      <w:r w:rsidRPr="00FE1B28">
        <w:rPr>
          <w:b/>
          <w:bCs/>
          <w:szCs w:val="28"/>
        </w:rPr>
        <w:t xml:space="preserve">услуги и услуг, которые являются необходимыми и обязательными для предоставления </w:t>
      </w:r>
      <w:r>
        <w:rPr>
          <w:b/>
          <w:bCs/>
          <w:szCs w:val="28"/>
        </w:rPr>
        <w:t>муниципальной</w:t>
      </w:r>
      <w:r w:rsidRPr="00FE1B28">
        <w:rPr>
          <w:b/>
          <w:bCs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06EF3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Pr="00FE1B28">
        <w:rPr>
          <w:bCs/>
          <w:szCs w:val="28"/>
        </w:rPr>
        <w:t>.</w:t>
      </w:r>
      <w:r>
        <w:rPr>
          <w:bCs/>
          <w:szCs w:val="28"/>
        </w:rPr>
        <w:t>1</w:t>
      </w:r>
      <w:r w:rsidRPr="00FE1B28">
        <w:rPr>
          <w:bCs/>
          <w:szCs w:val="28"/>
        </w:rPr>
        <w:t xml:space="preserve">. Для получения </w:t>
      </w:r>
      <w:r>
        <w:rPr>
          <w:bCs/>
          <w:szCs w:val="28"/>
        </w:rPr>
        <w:t>муниципальной услуги</w:t>
      </w:r>
      <w:r w:rsidRPr="00FE1B28">
        <w:rPr>
          <w:bCs/>
          <w:szCs w:val="28"/>
        </w:rPr>
        <w:t xml:space="preserve"> заявитель представляет:</w:t>
      </w:r>
    </w:p>
    <w:p w:rsidR="00506EF3" w:rsidRPr="001F03CF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85AAB">
        <w:rPr>
          <w:bCs/>
          <w:szCs w:val="28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506EF3" w:rsidRPr="001F03CF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с</w:t>
      </w:r>
      <w:r w:rsidRPr="001F03CF">
        <w:rPr>
          <w:bCs/>
          <w:szCs w:val="28"/>
        </w:rPr>
        <w:t>огласие собственника (законного владельца) на размещение информационной вывески</w:t>
      </w:r>
      <w:r>
        <w:rPr>
          <w:bCs/>
          <w:szCs w:val="28"/>
        </w:rPr>
        <w:t xml:space="preserve"> </w:t>
      </w:r>
      <w:r w:rsidRPr="001F03CF">
        <w:rPr>
          <w:bCs/>
          <w:szCs w:val="28"/>
        </w:rPr>
        <w:t>(в случае, если для установки вывески используется имущество иных лиц)</w:t>
      </w:r>
      <w:r>
        <w:rPr>
          <w:bCs/>
          <w:szCs w:val="28"/>
        </w:rPr>
        <w:t>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д</w:t>
      </w:r>
      <w:r w:rsidRPr="001F03CF">
        <w:rPr>
          <w:bCs/>
          <w:szCs w:val="28"/>
        </w:rPr>
        <w:t>изайн-проект</w:t>
      </w:r>
      <w:r>
        <w:rPr>
          <w:bCs/>
          <w:szCs w:val="28"/>
        </w:rPr>
        <w:t xml:space="preserve">. </w:t>
      </w:r>
    </w:p>
    <w:p w:rsidR="00506EF3" w:rsidRPr="008B2C0A" w:rsidRDefault="00506EF3" w:rsidP="00506EF3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При</w:t>
      </w:r>
      <w:r w:rsidRPr="008B2C0A">
        <w:rPr>
          <w:bCs/>
          <w:szCs w:val="28"/>
        </w:rPr>
        <w:t xml:space="preserve"> направлени</w:t>
      </w:r>
      <w:r>
        <w:rPr>
          <w:bCs/>
          <w:szCs w:val="28"/>
        </w:rPr>
        <w:t>и</w:t>
      </w:r>
      <w:r w:rsidRPr="008B2C0A">
        <w:rPr>
          <w:bCs/>
          <w:szCs w:val="28"/>
        </w:rPr>
        <w:t xml:space="preserve">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06EF3" w:rsidRPr="008B2C0A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B2C0A">
        <w:rPr>
          <w:bCs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bCs/>
          <w:szCs w:val="28"/>
        </w:rPr>
        <w:t>муниципальной</w:t>
      </w:r>
      <w:r w:rsidRPr="008B2C0A">
        <w:rPr>
          <w:bCs/>
          <w:szCs w:val="28"/>
        </w:rPr>
        <w:t xml:space="preserve"> услуги:</w:t>
      </w:r>
    </w:p>
    <w:p w:rsidR="00506EF3" w:rsidRPr="008B2C0A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B2C0A">
        <w:rPr>
          <w:szCs w:val="28"/>
        </w:rPr>
        <w:t xml:space="preserve">в форме электронного документа </w:t>
      </w:r>
      <w:r w:rsidRPr="008B2C0A">
        <w:rPr>
          <w:bCs/>
          <w:szCs w:val="28"/>
        </w:rPr>
        <w:t>в личном кабинете на ЕПГУ;</w:t>
      </w:r>
    </w:p>
    <w:p w:rsidR="00506EF3" w:rsidRPr="00506EF3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2C0A">
        <w:rPr>
          <w:szCs w:val="28"/>
        </w:rPr>
        <w:t>на бумажном носителе</w:t>
      </w:r>
      <w:r w:rsidRPr="008B2C0A">
        <w:rPr>
          <w:bCs/>
          <w:szCs w:val="28"/>
        </w:rPr>
        <w:t xml:space="preserve"> в виде распечатанного экземпляра электронного документа в Уполномоченном </w:t>
      </w:r>
      <w:r w:rsidRPr="00D85AAB">
        <w:rPr>
          <w:bCs/>
          <w:szCs w:val="28"/>
        </w:rPr>
        <w:t>органе, многофункциональном центре</w:t>
      </w:r>
      <w:r>
        <w:rPr>
          <w:szCs w:val="28"/>
        </w:rPr>
        <w:t>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9</w:t>
      </w:r>
      <w:r w:rsidRPr="00FE1B28">
        <w:rPr>
          <w:bCs/>
          <w:szCs w:val="28"/>
        </w:rPr>
        <w:t>.</w:t>
      </w:r>
      <w:r>
        <w:rPr>
          <w:bCs/>
          <w:szCs w:val="28"/>
        </w:rPr>
        <w:t>1</w:t>
      </w:r>
      <w:r w:rsidRPr="00FE1B28">
        <w:rPr>
          <w:bCs/>
          <w:szCs w:val="28"/>
        </w:rPr>
        <w:t>.</w:t>
      </w:r>
      <w:r>
        <w:rPr>
          <w:bCs/>
          <w:szCs w:val="28"/>
        </w:rPr>
        <w:t>1</w:t>
      </w:r>
      <w:r w:rsidRPr="00FE1B28">
        <w:rPr>
          <w:bCs/>
          <w:szCs w:val="28"/>
        </w:rPr>
        <w:t xml:space="preserve">. </w:t>
      </w:r>
      <w:r w:rsidRPr="00FE1B28">
        <w:rPr>
          <w:szCs w:val="28"/>
        </w:rPr>
        <w:t xml:space="preserve">Документ, удостоверяющий личность заявителя, представителя. 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506EF3" w:rsidRPr="008B2C0A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B2C0A">
        <w:rPr>
          <w:bCs/>
          <w:szCs w:val="28"/>
        </w:rPr>
        <w:t>В случае, если заявление подается представителем, дополнительно предоставляется д</w:t>
      </w:r>
      <w:r w:rsidRPr="008B2C0A">
        <w:rPr>
          <w:szCs w:val="28"/>
        </w:rPr>
        <w:t>окумент, подтверждающий полномочия представителя действовать от имени заявителя</w:t>
      </w:r>
      <w:r w:rsidRPr="008B2C0A">
        <w:rPr>
          <w:bCs/>
          <w:szCs w:val="28"/>
        </w:rPr>
        <w:t>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B2C0A">
        <w:rPr>
          <w:bCs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E1B28">
        <w:rPr>
          <w:bCs/>
          <w:szCs w:val="28"/>
        </w:rPr>
        <w:t xml:space="preserve"> В случае если документ, подтверждающий полномочия заявителя выдан</w:t>
      </w:r>
      <w:r>
        <w:rPr>
          <w:bCs/>
          <w:szCs w:val="28"/>
        </w:rPr>
        <w:t xml:space="preserve"> </w:t>
      </w:r>
      <w:r w:rsidRPr="00FE1B28">
        <w:rPr>
          <w:bCs/>
          <w:szCs w:val="28"/>
        </w:rPr>
        <w:t>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506EF3" w:rsidRPr="00FE1B28" w:rsidRDefault="00506EF3" w:rsidP="00506EF3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FE1B28">
        <w:rPr>
          <w:bCs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506EF3" w:rsidRPr="00FE1B28" w:rsidRDefault="00506EF3" w:rsidP="00506EF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9.1.2</w:t>
      </w:r>
      <w:r w:rsidRPr="002959F9">
        <w:rPr>
          <w:szCs w:val="28"/>
        </w:rPr>
        <w:t xml:space="preserve">. Заявления и прилагаемые </w:t>
      </w:r>
      <w:r>
        <w:rPr>
          <w:szCs w:val="28"/>
        </w:rPr>
        <w:t>документы, указанные в пунктах 9-.9</w:t>
      </w:r>
      <w:r w:rsidRPr="002959F9">
        <w:rPr>
          <w:szCs w:val="28"/>
        </w:rPr>
        <w:t>.</w:t>
      </w:r>
      <w:r>
        <w:rPr>
          <w:szCs w:val="28"/>
        </w:rPr>
        <w:t>1</w:t>
      </w:r>
      <w:r w:rsidRPr="00FE1B28">
        <w:rPr>
          <w:szCs w:val="28"/>
        </w:rPr>
        <w:t xml:space="preserve"> Административного регламент</w:t>
      </w:r>
      <w:r>
        <w:rPr>
          <w:szCs w:val="28"/>
        </w:rPr>
        <w:t>а</w:t>
      </w:r>
      <w:r w:rsidRPr="00FE1B28">
        <w:rPr>
          <w:szCs w:val="28"/>
        </w:rPr>
        <w:t xml:space="preserve"> направляются (подаются) в Уполномоченный орган</w:t>
      </w:r>
      <w:r>
        <w:rPr>
          <w:szCs w:val="28"/>
        </w:rPr>
        <w:t xml:space="preserve"> </w:t>
      </w:r>
      <w:r w:rsidRPr="00FE1B28">
        <w:rPr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10.</w:t>
      </w:r>
      <w:r w:rsidRPr="00FE1B28">
        <w:rPr>
          <w:b/>
          <w:bCs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b/>
          <w:bCs/>
          <w:szCs w:val="28"/>
        </w:rPr>
        <w:t>муниципальной</w:t>
      </w:r>
      <w:r w:rsidRPr="00FE1B28">
        <w:rPr>
          <w:b/>
          <w:bCs/>
          <w:szCs w:val="28"/>
        </w:rPr>
        <w:t xml:space="preserve"> услуги, которые находятся в распоряжении</w:t>
      </w:r>
      <w:r>
        <w:rPr>
          <w:b/>
          <w:bCs/>
          <w:szCs w:val="28"/>
        </w:rPr>
        <w:t xml:space="preserve"> </w:t>
      </w:r>
      <w:r w:rsidRPr="00FE1B28">
        <w:rPr>
          <w:b/>
          <w:bCs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10.1.</w:t>
      </w:r>
      <w:r w:rsidRPr="008B2C0A">
        <w:rPr>
          <w:szCs w:val="28"/>
        </w:rPr>
        <w:t xml:space="preserve"> При предоставлении </w:t>
      </w:r>
      <w:r>
        <w:rPr>
          <w:szCs w:val="28"/>
        </w:rPr>
        <w:t>муниципальной</w:t>
      </w:r>
      <w:r w:rsidRPr="008B2C0A">
        <w:rPr>
          <w:szCs w:val="28"/>
        </w:rPr>
        <w:t xml:space="preserve"> услуги запрещается требовать от заявителя:</w:t>
      </w:r>
    </w:p>
    <w:p w:rsidR="00506EF3" w:rsidRPr="00FE1B28" w:rsidRDefault="00506EF3" w:rsidP="00506E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10.</w:t>
      </w:r>
      <w:r w:rsidRPr="00FE1B28">
        <w:rPr>
          <w:szCs w:val="28"/>
        </w:rPr>
        <w:t>1.</w:t>
      </w:r>
      <w:r>
        <w:rPr>
          <w:szCs w:val="28"/>
        </w:rPr>
        <w:t>1.</w:t>
      </w:r>
      <w:r w:rsidRPr="00FE1B28">
        <w:rPr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услуги.</w:t>
      </w:r>
    </w:p>
    <w:p w:rsidR="00506EF3" w:rsidRPr="00FE1B28" w:rsidRDefault="00506EF3" w:rsidP="00506E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10.1.</w:t>
      </w:r>
      <w:r w:rsidRPr="00FE1B28">
        <w:rPr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Cs/>
          <w:szCs w:val="28"/>
        </w:rPr>
        <w:t>Республики Коми</w:t>
      </w:r>
      <w:r w:rsidRPr="00FE1B28">
        <w:rPr>
          <w:szCs w:val="28"/>
        </w:rPr>
        <w:t>, муниципальными правовыми актами</w:t>
      </w:r>
      <w:r>
        <w:rPr>
          <w:szCs w:val="28"/>
        </w:rPr>
        <w:t xml:space="preserve"> </w:t>
      </w:r>
      <w:r w:rsidRPr="00FE1B28">
        <w:rPr>
          <w:szCs w:val="28"/>
        </w:rPr>
        <w:t>находятся в распоряжении органов, предоставляющих</w:t>
      </w:r>
      <w:r>
        <w:rPr>
          <w:szCs w:val="28"/>
        </w:rPr>
        <w:t xml:space="preserve"> муниципальную </w:t>
      </w:r>
      <w:r w:rsidRPr="00FE1B28">
        <w:rPr>
          <w:szCs w:val="28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10.1.</w:t>
      </w:r>
      <w:r w:rsidRPr="00FE1B28">
        <w:rPr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либо в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услуги, за исключением следующих случаев: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после первоначальной подачи заявления о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наличие ошибок в заявлении о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либо в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и не включенных в представленный ранее комплект документов;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либо в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либо в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06EF3" w:rsidRPr="00FE1B28" w:rsidRDefault="00506EF3" w:rsidP="00506EF3">
      <w:pPr>
        <w:autoSpaceDE w:val="0"/>
        <w:autoSpaceDN w:val="0"/>
        <w:adjustRightInd w:val="0"/>
        <w:jc w:val="both"/>
        <w:rPr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11. </w:t>
      </w:r>
      <w:r w:rsidRPr="00FE1B28">
        <w:rPr>
          <w:b/>
          <w:bCs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  <w:szCs w:val="28"/>
        </w:rPr>
        <w:t>муниципальной</w:t>
      </w:r>
      <w:r w:rsidRPr="00FE1B28">
        <w:rPr>
          <w:b/>
          <w:bCs/>
          <w:szCs w:val="28"/>
        </w:rPr>
        <w:t xml:space="preserve"> услуги</w:t>
      </w:r>
    </w:p>
    <w:p w:rsidR="00506EF3" w:rsidRPr="00FE1B28" w:rsidRDefault="00506EF3" w:rsidP="00506EF3">
      <w:pPr>
        <w:autoSpaceDE w:val="0"/>
        <w:autoSpaceDN w:val="0"/>
        <w:adjustRightInd w:val="0"/>
        <w:jc w:val="both"/>
        <w:rPr>
          <w:szCs w:val="28"/>
        </w:rPr>
      </w:pPr>
    </w:p>
    <w:p w:rsidR="00506EF3" w:rsidRDefault="00506EF3" w:rsidP="00506EF3">
      <w:pPr>
        <w:autoSpaceDE w:val="0"/>
        <w:autoSpaceDN w:val="0"/>
        <w:adjustRightInd w:val="0"/>
        <w:ind w:firstLine="708"/>
        <w:jc w:val="both"/>
      </w:pPr>
      <w:r>
        <w:rPr>
          <w:szCs w:val="28"/>
        </w:rPr>
        <w:t>11.1</w:t>
      </w:r>
      <w:r w:rsidRPr="00FE1B28">
        <w:rPr>
          <w:szCs w:val="28"/>
        </w:rPr>
        <w:t xml:space="preserve">. </w:t>
      </w:r>
      <w:r w:rsidRPr="00FE1B28">
        <w:t xml:space="preserve">Основаниями для отказа в приеме к рассмотрению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t>услуги, являются:</w:t>
      </w:r>
    </w:p>
    <w:p w:rsidR="00506EF3" w:rsidRPr="005B48C3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5B48C3">
        <w:rPr>
          <w:szCs w:val="28"/>
        </w:rPr>
        <w:t xml:space="preserve">а) уведомление подано в орган </w:t>
      </w:r>
      <w:r>
        <w:rPr>
          <w:szCs w:val="28"/>
        </w:rPr>
        <w:t>муниципальной</w:t>
      </w:r>
      <w:r w:rsidRPr="005B48C3">
        <w:rPr>
          <w:szCs w:val="28"/>
        </w:rPr>
        <w:t xml:space="preserve"> власти, орган местного самоуправления или организацию, в полномочия которых не входит предоставление услуги;</w:t>
      </w:r>
    </w:p>
    <w:p w:rsidR="00506EF3" w:rsidRPr="005B48C3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5B48C3">
        <w:rPr>
          <w:szCs w:val="28"/>
        </w:rPr>
        <w:t>б) неполное заполнение полей в форме уведомления, в том числе в интерактивной форме уведомления на ЕПГУ;</w:t>
      </w:r>
    </w:p>
    <w:p w:rsidR="00506EF3" w:rsidRPr="005B48C3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5B48C3">
        <w:rPr>
          <w:szCs w:val="28"/>
        </w:rPr>
        <w:t>в) представление неполного комплекта документов, необходимых для предоставления услуги;</w:t>
      </w:r>
    </w:p>
    <w:p w:rsidR="00506EF3" w:rsidRPr="005B48C3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5B48C3">
        <w:rPr>
          <w:szCs w:val="28"/>
        </w:rPr>
        <w:t>г) представленные документы утратили силу на момент обращения за услугой;</w:t>
      </w:r>
    </w:p>
    <w:p w:rsidR="00506EF3" w:rsidRPr="005B48C3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5B48C3">
        <w:rPr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06EF3" w:rsidRPr="005B48C3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5B48C3">
        <w:rPr>
          <w:szCs w:val="28"/>
        </w:rPr>
        <w:t xml:space="preserve">е) документы содержат повреждения, наличие которых не позволяет в полном </w:t>
      </w:r>
      <w:r w:rsidRPr="005B48C3">
        <w:rPr>
          <w:szCs w:val="28"/>
        </w:rPr>
        <w:lastRenderedPageBreak/>
        <w:t>объеме использовать информацию и сведения, содержащиеся в документах для предоставления услуги;</w:t>
      </w:r>
    </w:p>
    <w:p w:rsidR="00506EF3" w:rsidRPr="005B48C3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5B48C3">
        <w:rPr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506EF3" w:rsidRPr="00E131B3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5B48C3">
        <w:rPr>
          <w:szCs w:val="28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506EF3" w:rsidRPr="00FE1B28" w:rsidRDefault="00506EF3" w:rsidP="00506EF3">
      <w:pPr>
        <w:autoSpaceDE w:val="0"/>
        <w:autoSpaceDN w:val="0"/>
        <w:adjustRightInd w:val="0"/>
        <w:ind w:firstLine="708"/>
        <w:jc w:val="both"/>
      </w:pP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12. </w:t>
      </w:r>
      <w:r w:rsidRPr="00FE1B28">
        <w:rPr>
          <w:b/>
          <w:bCs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  <w:bCs/>
          <w:szCs w:val="28"/>
        </w:rPr>
        <w:t>муниципальной</w:t>
      </w:r>
      <w:r w:rsidRPr="00FE1B28">
        <w:rPr>
          <w:b/>
          <w:bCs/>
          <w:szCs w:val="28"/>
        </w:rPr>
        <w:t xml:space="preserve"> услуги</w:t>
      </w: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b/>
          <w:szCs w:val="28"/>
        </w:rPr>
      </w:pPr>
    </w:p>
    <w:p w:rsidR="00506EF3" w:rsidRPr="008B2C0A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8B2C0A">
        <w:rPr>
          <w:szCs w:val="28"/>
        </w:rPr>
        <w:t>2.</w:t>
      </w:r>
      <w:r>
        <w:rPr>
          <w:szCs w:val="28"/>
        </w:rPr>
        <w:t>1</w:t>
      </w:r>
      <w:r w:rsidRPr="008B2C0A">
        <w:rPr>
          <w:szCs w:val="28"/>
        </w:rPr>
        <w:t xml:space="preserve">. Оснований для приостановления предоставления </w:t>
      </w:r>
      <w:r>
        <w:rPr>
          <w:szCs w:val="28"/>
        </w:rPr>
        <w:t>муниципальной</w:t>
      </w:r>
      <w:r w:rsidRPr="008B2C0A">
        <w:rPr>
          <w:szCs w:val="28"/>
        </w:rPr>
        <w:t xml:space="preserve"> услуги законодательством Российской Федерации не предусмотрено.</w:t>
      </w:r>
    </w:p>
    <w:p w:rsidR="00506EF3" w:rsidRPr="008B2C0A" w:rsidRDefault="00506EF3" w:rsidP="00506E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Pr="008B2C0A">
        <w:rPr>
          <w:szCs w:val="28"/>
        </w:rPr>
        <w:t>2.</w:t>
      </w:r>
      <w:r>
        <w:rPr>
          <w:szCs w:val="28"/>
        </w:rPr>
        <w:t>2</w:t>
      </w:r>
      <w:r w:rsidRPr="008B2C0A">
        <w:rPr>
          <w:szCs w:val="28"/>
        </w:rPr>
        <w:t xml:space="preserve">. Основания для отказа в предоставлении </w:t>
      </w:r>
      <w:r>
        <w:rPr>
          <w:szCs w:val="28"/>
        </w:rPr>
        <w:t>муниципальной</w:t>
      </w:r>
      <w:r w:rsidRPr="008B2C0A">
        <w:rPr>
          <w:szCs w:val="28"/>
        </w:rPr>
        <w:t xml:space="preserve"> услуги:</w:t>
      </w:r>
    </w:p>
    <w:p w:rsidR="00506EF3" w:rsidRPr="008E0FFD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Pr="008E0FFD">
        <w:rPr>
          <w:szCs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506EF3" w:rsidRPr="008E0FFD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Pr="008E0FFD">
        <w:rPr>
          <w:szCs w:val="28"/>
        </w:rPr>
        <w:t>отсутствие согласия собственника (законного владельца) на размещение информационной вывески;</w:t>
      </w:r>
    </w:p>
    <w:p w:rsidR="00506EF3" w:rsidRPr="008E0FFD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Pr="008E0FFD">
        <w:rPr>
          <w:szCs w:val="28"/>
        </w:rPr>
        <w:t>отсутствие у заявителя прав на товарный знак, указанный в дизайн-проекте размещения вывески;</w:t>
      </w:r>
    </w:p>
    <w:p w:rsidR="00506EF3" w:rsidRPr="008E0FFD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Pr="008E0FFD">
        <w:rPr>
          <w:szCs w:val="28"/>
        </w:rPr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13.</w:t>
      </w:r>
      <w:r w:rsidRPr="00FE1B28">
        <w:rPr>
          <w:b/>
          <w:bCs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b/>
          <w:bCs/>
          <w:szCs w:val="28"/>
        </w:rPr>
        <w:t>муниципальной</w:t>
      </w:r>
      <w:r w:rsidRPr="00FE1B28">
        <w:rPr>
          <w:b/>
          <w:bCs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szCs w:val="28"/>
        </w:rPr>
        <w:t xml:space="preserve">муниципальной </w:t>
      </w:r>
      <w:r w:rsidRPr="00FE1B28">
        <w:rPr>
          <w:b/>
          <w:bCs/>
          <w:szCs w:val="28"/>
        </w:rPr>
        <w:t>услуги</w:t>
      </w: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jc w:val="both"/>
        <w:rPr>
          <w:szCs w:val="28"/>
        </w:rPr>
      </w:pPr>
    </w:p>
    <w:p w:rsidR="00506EF3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8B2C0A">
        <w:rPr>
          <w:szCs w:val="28"/>
        </w:rPr>
        <w:t>.</w:t>
      </w:r>
      <w:r>
        <w:rPr>
          <w:szCs w:val="28"/>
        </w:rPr>
        <w:t>1</w:t>
      </w:r>
      <w:r w:rsidRPr="008B2C0A">
        <w:rPr>
          <w:szCs w:val="28"/>
        </w:rPr>
        <w:t xml:space="preserve">. Услуги, необходимые и обязательные для предоставления </w:t>
      </w:r>
      <w:r>
        <w:rPr>
          <w:szCs w:val="28"/>
        </w:rPr>
        <w:t>муниципальной</w:t>
      </w:r>
      <w:r w:rsidRPr="008B2C0A">
        <w:rPr>
          <w:szCs w:val="28"/>
        </w:rPr>
        <w:t xml:space="preserve"> услуги, отсутствуют.</w:t>
      </w:r>
      <w:r>
        <w:rPr>
          <w:szCs w:val="28"/>
        </w:rPr>
        <w:t xml:space="preserve"> </w:t>
      </w:r>
    </w:p>
    <w:p w:rsidR="00506EF3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14. </w:t>
      </w:r>
      <w:r w:rsidRPr="00FE1B28">
        <w:rPr>
          <w:rFonts w:eastAsia="Calibri"/>
          <w:b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eastAsia="Calibri"/>
          <w:b/>
          <w:szCs w:val="28"/>
        </w:rPr>
        <w:t xml:space="preserve">муниципальной </w:t>
      </w:r>
      <w:r w:rsidRPr="00FE1B28">
        <w:rPr>
          <w:rFonts w:eastAsia="Calibri"/>
          <w:b/>
          <w:szCs w:val="28"/>
        </w:rPr>
        <w:t>услуги</w:t>
      </w: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</w:p>
    <w:p w:rsidR="00506EF3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14</w:t>
      </w:r>
      <w:r w:rsidRPr="008B2C0A">
        <w:rPr>
          <w:szCs w:val="28"/>
        </w:rPr>
        <w:t>.</w:t>
      </w:r>
      <w:r>
        <w:rPr>
          <w:szCs w:val="28"/>
        </w:rPr>
        <w:t>1</w:t>
      </w:r>
      <w:r w:rsidRPr="008B2C0A">
        <w:rPr>
          <w:szCs w:val="28"/>
        </w:rPr>
        <w:t xml:space="preserve">. Предоставление </w:t>
      </w:r>
      <w:r>
        <w:rPr>
          <w:szCs w:val="28"/>
        </w:rPr>
        <w:t>муниципальной</w:t>
      </w:r>
      <w:r w:rsidRPr="008B2C0A">
        <w:rPr>
          <w:szCs w:val="28"/>
        </w:rPr>
        <w:t xml:space="preserve"> услуги осуществляется бесплатно.</w:t>
      </w:r>
    </w:p>
    <w:p w:rsidR="00506EF3" w:rsidRDefault="00506EF3" w:rsidP="00506EF3">
      <w:pPr>
        <w:widowControl w:val="0"/>
        <w:tabs>
          <w:tab w:val="left" w:pos="567"/>
        </w:tabs>
        <w:contextualSpacing/>
        <w:jc w:val="both"/>
        <w:rPr>
          <w:szCs w:val="28"/>
        </w:rPr>
      </w:pPr>
    </w:p>
    <w:p w:rsidR="00506EF3" w:rsidRDefault="00506EF3" w:rsidP="00506EF3">
      <w:pPr>
        <w:widowControl w:val="0"/>
        <w:tabs>
          <w:tab w:val="left" w:pos="567"/>
        </w:tabs>
        <w:contextualSpacing/>
        <w:jc w:val="both"/>
        <w:rPr>
          <w:szCs w:val="28"/>
        </w:rPr>
      </w:pPr>
    </w:p>
    <w:p w:rsidR="00506EF3" w:rsidRDefault="00506EF3" w:rsidP="00506EF3">
      <w:pPr>
        <w:widowControl w:val="0"/>
        <w:tabs>
          <w:tab w:val="left" w:pos="567"/>
        </w:tabs>
        <w:contextualSpacing/>
        <w:jc w:val="both"/>
        <w:rPr>
          <w:szCs w:val="28"/>
        </w:rPr>
      </w:pPr>
    </w:p>
    <w:p w:rsidR="00506EF3" w:rsidRDefault="00506EF3" w:rsidP="00506EF3">
      <w:pPr>
        <w:widowControl w:val="0"/>
        <w:tabs>
          <w:tab w:val="left" w:pos="567"/>
        </w:tabs>
        <w:contextualSpacing/>
        <w:jc w:val="both"/>
        <w:rPr>
          <w:szCs w:val="28"/>
        </w:rPr>
      </w:pPr>
    </w:p>
    <w:p w:rsidR="00506EF3" w:rsidRDefault="00506EF3" w:rsidP="00506EF3">
      <w:pPr>
        <w:widowControl w:val="0"/>
        <w:tabs>
          <w:tab w:val="left" w:pos="567"/>
        </w:tabs>
        <w:contextualSpacing/>
        <w:jc w:val="both"/>
        <w:rPr>
          <w:szCs w:val="28"/>
        </w:rPr>
      </w:pPr>
    </w:p>
    <w:p w:rsidR="00506EF3" w:rsidRPr="008B2C0A" w:rsidRDefault="00506EF3" w:rsidP="00506EF3">
      <w:pPr>
        <w:widowControl w:val="0"/>
        <w:tabs>
          <w:tab w:val="left" w:pos="567"/>
        </w:tabs>
        <w:contextualSpacing/>
        <w:jc w:val="both"/>
        <w:rPr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  <w:szCs w:val="28"/>
        </w:rPr>
        <w:t xml:space="preserve">15. </w:t>
      </w:r>
      <w:r w:rsidRPr="00FE1B28">
        <w:rPr>
          <w:b/>
          <w:bCs/>
          <w:szCs w:val="28"/>
        </w:rPr>
        <w:t>Порядок, размер и основания</w:t>
      </w:r>
      <w:r w:rsidRPr="00FE1B28">
        <w:rPr>
          <w:b/>
          <w:bCs/>
        </w:rPr>
        <w:t xml:space="preserve"> взимания платы за предоставление услуг, которые являются необходимыми и обязательными для </w:t>
      </w:r>
      <w:r w:rsidRPr="00FE1B28">
        <w:rPr>
          <w:b/>
          <w:bCs/>
        </w:rPr>
        <w:lastRenderedPageBreak/>
        <w:t xml:space="preserve">предоставления </w:t>
      </w:r>
      <w:r>
        <w:rPr>
          <w:b/>
          <w:bCs/>
        </w:rPr>
        <w:t xml:space="preserve">муниципальной </w:t>
      </w:r>
      <w:r w:rsidRPr="00FE1B28">
        <w:rPr>
          <w:b/>
          <w:bCs/>
        </w:rPr>
        <w:t>услуги, включая информацию о методике расчета размера такой платы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506EF3" w:rsidRPr="008B2C0A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</w:rPr>
        <w:t>15</w:t>
      </w:r>
      <w:r w:rsidRPr="008B2C0A">
        <w:rPr>
          <w:bCs/>
        </w:rPr>
        <w:t>.</w:t>
      </w:r>
      <w:r>
        <w:rPr>
          <w:bCs/>
        </w:rPr>
        <w:t>1</w:t>
      </w:r>
      <w:r w:rsidRPr="008B2C0A">
        <w:rPr>
          <w:bCs/>
        </w:rPr>
        <w:t xml:space="preserve">. </w:t>
      </w:r>
      <w:r w:rsidRPr="008B2C0A">
        <w:rPr>
          <w:szCs w:val="28"/>
        </w:rPr>
        <w:t xml:space="preserve">Услуги, необходимые и обязательные для предоставления </w:t>
      </w:r>
      <w:r>
        <w:rPr>
          <w:szCs w:val="28"/>
        </w:rPr>
        <w:t>муниципальной</w:t>
      </w:r>
      <w:r w:rsidRPr="008B2C0A">
        <w:rPr>
          <w:szCs w:val="28"/>
        </w:rPr>
        <w:t xml:space="preserve"> услуги, отсутствуют. 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outlineLvl w:val="0"/>
        <w:rPr>
          <w:bCs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 xml:space="preserve">16. </w:t>
      </w:r>
      <w:r w:rsidRPr="00FE1B28">
        <w:rPr>
          <w:b/>
          <w:bCs/>
        </w:rPr>
        <w:t xml:space="preserve">Максимальный срок ожидания в очереди при подаче запроса о предоставлении </w:t>
      </w:r>
      <w:r>
        <w:rPr>
          <w:b/>
          <w:bCs/>
        </w:rPr>
        <w:t xml:space="preserve">муниципальной </w:t>
      </w:r>
      <w:r w:rsidRPr="00FE1B28">
        <w:rPr>
          <w:b/>
          <w:bCs/>
        </w:rPr>
        <w:t>услуги и при получении результата предоставления</w:t>
      </w:r>
      <w:r>
        <w:rPr>
          <w:b/>
          <w:bCs/>
        </w:rPr>
        <w:t xml:space="preserve"> муниципальной</w:t>
      </w:r>
      <w:r w:rsidRPr="00FE1B28">
        <w:rPr>
          <w:b/>
          <w:bCs/>
        </w:rPr>
        <w:t xml:space="preserve"> услуги</w:t>
      </w:r>
    </w:p>
    <w:p w:rsidR="00506EF3" w:rsidRPr="0065129D" w:rsidRDefault="00506EF3" w:rsidP="00506EF3">
      <w:pPr>
        <w:autoSpaceDE w:val="0"/>
        <w:autoSpaceDN w:val="0"/>
        <w:adjustRightInd w:val="0"/>
        <w:ind w:firstLine="709"/>
        <w:jc w:val="both"/>
      </w:pPr>
    </w:p>
    <w:p w:rsidR="00506EF3" w:rsidRPr="0065129D" w:rsidRDefault="00506EF3" w:rsidP="00506EF3">
      <w:pPr>
        <w:autoSpaceDE w:val="0"/>
        <w:autoSpaceDN w:val="0"/>
        <w:adjustRightInd w:val="0"/>
        <w:ind w:firstLine="709"/>
        <w:jc w:val="both"/>
      </w:pPr>
      <w:r>
        <w:t>16</w:t>
      </w:r>
      <w:r w:rsidRPr="0065129D">
        <w:t>.</w:t>
      </w:r>
      <w:r>
        <w:t>1</w:t>
      </w:r>
      <w:r w:rsidRPr="0065129D">
        <w:t xml:space="preserve">. Максимальный срок ожидания в очереди при подаче запроса о предоставлении </w:t>
      </w:r>
      <w:r>
        <w:t>муниципальной</w:t>
      </w:r>
      <w:r w:rsidRPr="0065129D">
        <w:t xml:space="preserve"> услуги и при получении результата предоставления </w:t>
      </w:r>
      <w:r>
        <w:t>муниципальной</w:t>
      </w:r>
      <w:r w:rsidRPr="0065129D">
        <w:t xml:space="preserve"> услуги</w:t>
      </w:r>
      <w:r>
        <w:t xml:space="preserve"> в Уполномоченном органе или многофункциональном центре составляет не более 15 минут.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17. </w:t>
      </w:r>
      <w:r w:rsidRPr="00FE1B28">
        <w:rPr>
          <w:rFonts w:eastAsia="Calibri"/>
          <w:b/>
          <w:bCs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Calibri"/>
          <w:b/>
          <w:bCs/>
          <w:szCs w:val="28"/>
        </w:rPr>
        <w:t xml:space="preserve">муниципальной </w:t>
      </w:r>
      <w:r w:rsidRPr="00FE1B28">
        <w:rPr>
          <w:rFonts w:eastAsia="Calibri"/>
          <w:b/>
          <w:bCs/>
          <w:szCs w:val="28"/>
        </w:rPr>
        <w:t>услуги, в том числе в электронной форме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506EF3" w:rsidRDefault="00506EF3" w:rsidP="00506EF3">
      <w:pPr>
        <w:autoSpaceDE w:val="0"/>
        <w:autoSpaceDN w:val="0"/>
        <w:adjustRightInd w:val="0"/>
        <w:ind w:firstLine="709"/>
        <w:jc w:val="both"/>
      </w:pPr>
      <w:r>
        <w:t>17</w:t>
      </w:r>
      <w:r w:rsidRPr="00FE1B28">
        <w:t>.</w:t>
      </w:r>
      <w:r>
        <w:t>1</w:t>
      </w:r>
      <w:r w:rsidRPr="00FE1B28">
        <w:t xml:space="preserve">. </w:t>
      </w:r>
      <w:r>
        <w:t xml:space="preserve">Срок регистрации </w:t>
      </w:r>
      <w:r w:rsidRPr="006F20A1">
        <w:t xml:space="preserve">заявления о </w:t>
      </w:r>
      <w:r w:rsidRPr="006F20A1">
        <w:rPr>
          <w:rFonts w:eastAsia="Calibri"/>
          <w:szCs w:val="28"/>
        </w:rPr>
        <w:t xml:space="preserve">предоставлении </w:t>
      </w:r>
      <w:r>
        <w:rPr>
          <w:rFonts w:eastAsia="Calibri"/>
          <w:szCs w:val="28"/>
        </w:rPr>
        <w:t>муниципальной</w:t>
      </w:r>
      <w:r w:rsidRPr="006F20A1">
        <w:rPr>
          <w:rFonts w:eastAsia="Calibri"/>
          <w:szCs w:val="28"/>
        </w:rPr>
        <w:t xml:space="preserve"> услуги</w:t>
      </w:r>
      <w:r w:rsidRPr="00FE1B28">
        <w:t xml:space="preserve"> в</w:t>
      </w:r>
      <w:r>
        <w:t xml:space="preserve"> Уполномоченном органе в </w:t>
      </w:r>
      <w:r w:rsidRPr="00FE1B28">
        <w:t>течение 1 рабочего дня</w:t>
      </w:r>
      <w:r>
        <w:t xml:space="preserve"> со дня получения заявления и документов, необходимых для предоставления муниципальной услуги.</w:t>
      </w:r>
    </w:p>
    <w:p w:rsidR="00506EF3" w:rsidRPr="008B2C0A" w:rsidRDefault="00506EF3" w:rsidP="00506EF3">
      <w:pPr>
        <w:autoSpaceDE w:val="0"/>
        <w:autoSpaceDN w:val="0"/>
        <w:adjustRightInd w:val="0"/>
        <w:ind w:firstLine="709"/>
        <w:jc w:val="both"/>
      </w:pPr>
      <w:r w:rsidRPr="008B2C0A">
        <w:t xml:space="preserve">В случае наличия оснований для </w:t>
      </w:r>
      <w:r w:rsidRPr="008B2C0A">
        <w:rPr>
          <w:szCs w:val="28"/>
        </w:rPr>
        <w:t xml:space="preserve">отказа в приеме документов, необходимых для предоставления </w:t>
      </w:r>
      <w:r>
        <w:rPr>
          <w:szCs w:val="28"/>
        </w:rPr>
        <w:t>муниципальной</w:t>
      </w:r>
      <w:r w:rsidRPr="008B2C0A">
        <w:rPr>
          <w:szCs w:val="28"/>
        </w:rPr>
        <w:t xml:space="preserve"> услуги, указанных в пункте 2.1</w:t>
      </w:r>
      <w:r>
        <w:rPr>
          <w:szCs w:val="28"/>
        </w:rPr>
        <w:t xml:space="preserve">2 </w:t>
      </w:r>
      <w:r w:rsidRPr="008B2C0A">
        <w:rPr>
          <w:szCs w:val="28"/>
        </w:rPr>
        <w:t xml:space="preserve">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>
        <w:rPr>
          <w:szCs w:val="28"/>
        </w:rPr>
        <w:t>муниципальной</w:t>
      </w:r>
      <w:r w:rsidRPr="008B2C0A">
        <w:rPr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>
        <w:rPr>
          <w:szCs w:val="28"/>
        </w:rPr>
        <w:t>муниципальной</w:t>
      </w:r>
      <w:r w:rsidRPr="008B2C0A">
        <w:rPr>
          <w:szCs w:val="28"/>
        </w:rPr>
        <w:t xml:space="preserve"> услуги по форме, приведенной в </w:t>
      </w:r>
      <w:r w:rsidRPr="00090000">
        <w:rPr>
          <w:szCs w:val="28"/>
        </w:rPr>
        <w:t>Приложении № 3</w:t>
      </w:r>
      <w:r w:rsidRPr="008B2C0A">
        <w:rPr>
          <w:szCs w:val="28"/>
        </w:rPr>
        <w:t xml:space="preserve"> к настоящему Административному регламенту. </w:t>
      </w: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18. </w:t>
      </w:r>
      <w:r w:rsidRPr="00FE1B28">
        <w:rPr>
          <w:b/>
        </w:rPr>
        <w:t xml:space="preserve">Требования к помещениям, в которых предоставляется </w:t>
      </w:r>
      <w:r w:rsidRPr="005263D7">
        <w:rPr>
          <w:b/>
        </w:rPr>
        <w:t>муниципальн</w:t>
      </w:r>
      <w:r>
        <w:rPr>
          <w:b/>
        </w:rPr>
        <w:t>ая</w:t>
      </w:r>
      <w:r w:rsidRPr="00FE1B28">
        <w:rPr>
          <w:b/>
        </w:rPr>
        <w:t xml:space="preserve"> услуга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</w:t>
      </w:r>
      <w:r w:rsidRPr="00FE1B28">
        <w:rPr>
          <w:szCs w:val="28"/>
        </w:rPr>
        <w:t>.</w:t>
      </w:r>
      <w:r>
        <w:rPr>
          <w:szCs w:val="28"/>
        </w:rPr>
        <w:t>1</w:t>
      </w:r>
      <w:r w:rsidRPr="00FE1B28">
        <w:rPr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а также выдача результатов </w:t>
      </w:r>
      <w:r>
        <w:rPr>
          <w:szCs w:val="28"/>
        </w:rPr>
        <w:t xml:space="preserve">предоставления муниципальной </w:t>
      </w:r>
      <w:r w:rsidRPr="00FE1B28">
        <w:rPr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FE1B28">
        <w:rPr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FE1B28">
        <w:rPr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</w:t>
      </w:r>
      <w:r w:rsidRPr="00FE1B28">
        <w:rPr>
          <w:szCs w:val="28"/>
        </w:rPr>
        <w:lastRenderedPageBreak/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szCs w:val="28"/>
        </w:rPr>
        <w:t xml:space="preserve">муниципальная </w:t>
      </w:r>
      <w:r w:rsidRPr="00FE1B28">
        <w:rPr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Центральный вход в здание Уполномоченного органа</w:t>
      </w:r>
      <w:r>
        <w:rPr>
          <w:szCs w:val="28"/>
        </w:rPr>
        <w:t xml:space="preserve"> </w:t>
      </w:r>
      <w:r w:rsidRPr="00FE1B28">
        <w:rPr>
          <w:szCs w:val="28"/>
        </w:rPr>
        <w:t>должен быть оборудован информационной табличкой (вывеской), содержащей информацию:</w:t>
      </w:r>
    </w:p>
    <w:p w:rsidR="00506EF3" w:rsidRPr="00FE1B28" w:rsidRDefault="00506EF3" w:rsidP="00506EF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  <w:r w:rsidRPr="00FE1B28">
        <w:rPr>
          <w:szCs w:val="28"/>
        </w:rPr>
        <w:t>наименование;</w:t>
      </w:r>
    </w:p>
    <w:p w:rsidR="00506EF3" w:rsidRPr="00FE1B28" w:rsidRDefault="00506EF3" w:rsidP="00506EF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  <w:r w:rsidRPr="00FE1B28">
        <w:rPr>
          <w:szCs w:val="28"/>
        </w:rPr>
        <w:t>местонахождение и юридический адрес;</w:t>
      </w:r>
    </w:p>
    <w:p w:rsidR="00506EF3" w:rsidRPr="00FE1B28" w:rsidRDefault="00506EF3" w:rsidP="00506EF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  <w:r w:rsidRPr="00FE1B28">
        <w:rPr>
          <w:szCs w:val="28"/>
        </w:rPr>
        <w:t>режим работы;</w:t>
      </w:r>
    </w:p>
    <w:p w:rsidR="00506EF3" w:rsidRPr="00FE1B28" w:rsidRDefault="00506EF3" w:rsidP="00506EF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  <w:r w:rsidRPr="00FE1B28">
        <w:rPr>
          <w:szCs w:val="28"/>
        </w:rPr>
        <w:t>график приема;</w:t>
      </w:r>
    </w:p>
    <w:p w:rsidR="00506EF3" w:rsidRPr="00FE1B28" w:rsidRDefault="00506EF3" w:rsidP="00506EF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  <w:r w:rsidRPr="00FE1B28">
        <w:rPr>
          <w:szCs w:val="28"/>
        </w:rPr>
        <w:t>номера телефонов для справок.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Помещения, в которых предоставляется </w:t>
      </w:r>
      <w:r>
        <w:rPr>
          <w:szCs w:val="28"/>
        </w:rPr>
        <w:t xml:space="preserve">муниципальная </w:t>
      </w:r>
      <w:r w:rsidRPr="00FE1B28">
        <w:rPr>
          <w:szCs w:val="28"/>
        </w:rPr>
        <w:t>услуга, должны соответствовать санитарно-эпидемиологическим правилам и нормативам.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Помещения, в которых предоставляется </w:t>
      </w:r>
      <w:r>
        <w:rPr>
          <w:szCs w:val="28"/>
        </w:rPr>
        <w:t xml:space="preserve">муниципальная </w:t>
      </w:r>
      <w:r w:rsidRPr="00FE1B28">
        <w:rPr>
          <w:szCs w:val="28"/>
        </w:rPr>
        <w:t>услуга, оснащаются: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противопожарной системой и средствами пожаротушения;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системой оповещения о возникновении чрезвычайной ситуации;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средствами оказания первой медицинской помощи;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туалетными комнатами для посетителей.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Места приема Заявителей оборудуются информационными табличками (вывесками) с указанием: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номера кабинета и наименования отдела;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графика приема Заявителей.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lastRenderedPageBreak/>
        <w:t xml:space="preserve">При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инвалидам обеспечиваются: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Cs w:val="28"/>
        </w:rPr>
        <w:t xml:space="preserve">муниципальная </w:t>
      </w:r>
      <w:r w:rsidRPr="00FE1B28">
        <w:rPr>
          <w:szCs w:val="28"/>
        </w:rPr>
        <w:t>услуга;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Cs w:val="28"/>
        </w:rPr>
        <w:t xml:space="preserve">муниципальная </w:t>
      </w:r>
      <w:r w:rsidRPr="00FE1B28">
        <w:rPr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Cs w:val="28"/>
        </w:rPr>
        <w:t>муниципальная</w:t>
      </w:r>
      <w:r w:rsidRPr="00FE1B28">
        <w:rPr>
          <w:szCs w:val="28"/>
        </w:rPr>
        <w:t xml:space="preserve"> услуга, и к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услуге с учетом ограничений их жизнедеятельности;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допуск сурдопереводчика и тифлосурдопереводчика;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FE1B28">
        <w:rPr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szCs w:val="28"/>
        </w:rPr>
        <w:t xml:space="preserve">муниципальные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Cs w:val="28"/>
        </w:rPr>
        <w:t xml:space="preserve">государственных и </w:t>
      </w:r>
      <w:r w:rsidRPr="00FE1B28">
        <w:rPr>
          <w:szCs w:val="28"/>
        </w:rPr>
        <w:t>муниципальн</w:t>
      </w:r>
      <w:r>
        <w:rPr>
          <w:szCs w:val="28"/>
        </w:rPr>
        <w:t>ых</w:t>
      </w:r>
      <w:r w:rsidRPr="00FE1B28">
        <w:rPr>
          <w:szCs w:val="28"/>
        </w:rPr>
        <w:t xml:space="preserve"> услуг наравне с другими лицами.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506EF3" w:rsidRDefault="00506EF3" w:rsidP="00506EF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19. </w:t>
      </w:r>
      <w:r w:rsidRPr="00FE1B28">
        <w:rPr>
          <w:b/>
          <w:bCs/>
        </w:rPr>
        <w:t xml:space="preserve">Показатели доступности и качества </w:t>
      </w:r>
      <w:r>
        <w:rPr>
          <w:b/>
          <w:bCs/>
        </w:rPr>
        <w:t xml:space="preserve">муниципальной </w:t>
      </w:r>
      <w:r w:rsidRPr="00FE1B28">
        <w:rPr>
          <w:b/>
          <w:bCs/>
        </w:rPr>
        <w:t>услуги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19.1</w:t>
      </w:r>
      <w:r w:rsidRPr="00FE1B28">
        <w:rPr>
          <w:rFonts w:eastAsia="Calibri"/>
          <w:szCs w:val="28"/>
        </w:rPr>
        <w:t xml:space="preserve">. Основными показателями доступности предоставления </w:t>
      </w:r>
      <w:r>
        <w:rPr>
          <w:szCs w:val="28"/>
        </w:rPr>
        <w:t xml:space="preserve">муниципальной </w:t>
      </w:r>
      <w:r w:rsidRPr="00FE1B28">
        <w:rPr>
          <w:rFonts w:eastAsia="Calibri"/>
          <w:szCs w:val="28"/>
        </w:rPr>
        <w:t>услуги являются: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</w:t>
      </w:r>
      <w:r w:rsidRPr="00FE1B28">
        <w:rPr>
          <w:rFonts w:eastAsia="Calibri"/>
          <w:szCs w:val="28"/>
        </w:rPr>
        <w:t>.1.</w:t>
      </w:r>
      <w:r>
        <w:rPr>
          <w:rFonts w:eastAsia="Calibri"/>
          <w:szCs w:val="28"/>
        </w:rPr>
        <w:t>1.</w:t>
      </w:r>
      <w:r w:rsidRPr="00FE1B28">
        <w:rPr>
          <w:rFonts w:eastAsia="Calibri"/>
          <w:szCs w:val="28"/>
        </w:rPr>
        <w:t xml:space="preserve"> Наличие полной и понятной информации о порядке, сроках и ходе предоставления </w:t>
      </w:r>
      <w:r>
        <w:rPr>
          <w:szCs w:val="28"/>
        </w:rPr>
        <w:t xml:space="preserve">муниципальной </w:t>
      </w:r>
      <w:r w:rsidRPr="00345440">
        <w:rPr>
          <w:szCs w:val="28"/>
        </w:rPr>
        <w:t>услуги</w:t>
      </w:r>
      <w:r>
        <w:rPr>
          <w:szCs w:val="28"/>
        </w:rPr>
        <w:t xml:space="preserve"> </w:t>
      </w:r>
      <w:r w:rsidRPr="00FE1B28">
        <w:rPr>
          <w:rFonts w:eastAsia="Calibri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19.1</w:t>
      </w:r>
      <w:r w:rsidRPr="00FE1B28">
        <w:rPr>
          <w:rFonts w:eastAsia="Calibri"/>
          <w:szCs w:val="28"/>
        </w:rPr>
        <w:t xml:space="preserve">.2. Возможность получения заявителем уведомлений о предоставлении </w:t>
      </w:r>
      <w:r>
        <w:rPr>
          <w:szCs w:val="28"/>
        </w:rPr>
        <w:t xml:space="preserve">муниципальной </w:t>
      </w:r>
      <w:r w:rsidRPr="00FE1B28">
        <w:rPr>
          <w:rFonts w:eastAsia="Calibri"/>
          <w:szCs w:val="28"/>
        </w:rPr>
        <w:t xml:space="preserve">услуги с помощью </w:t>
      </w:r>
      <w:r w:rsidRPr="00FE1B28">
        <w:rPr>
          <w:szCs w:val="28"/>
        </w:rPr>
        <w:t>ЕПГУ</w:t>
      </w:r>
      <w:r w:rsidRPr="00FE1B28">
        <w:rPr>
          <w:rFonts w:eastAsia="Calibri"/>
          <w:szCs w:val="28"/>
        </w:rPr>
        <w:t>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</w:t>
      </w:r>
      <w:r w:rsidRPr="00FE1B28">
        <w:rPr>
          <w:rFonts w:eastAsia="Calibri"/>
          <w:szCs w:val="28"/>
        </w:rPr>
        <w:t>.</w:t>
      </w:r>
      <w:r>
        <w:rPr>
          <w:rFonts w:eastAsia="Calibri"/>
          <w:szCs w:val="28"/>
        </w:rPr>
        <w:t>1</w:t>
      </w:r>
      <w:r w:rsidRPr="00FE1B28">
        <w:rPr>
          <w:rFonts w:eastAsia="Calibri"/>
          <w:szCs w:val="28"/>
        </w:rPr>
        <w:t xml:space="preserve">.3. Возможность получения информации о ходе предоставления </w:t>
      </w:r>
      <w:r>
        <w:rPr>
          <w:szCs w:val="28"/>
        </w:rPr>
        <w:t xml:space="preserve">муниципальной </w:t>
      </w:r>
      <w:r w:rsidRPr="00FE1B28">
        <w:rPr>
          <w:rFonts w:eastAsia="Calibri"/>
          <w:szCs w:val="28"/>
        </w:rPr>
        <w:t>услуги, в том числе с использованием информационно-коммуникационных технологий.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</w:t>
      </w:r>
      <w:r w:rsidRPr="00FE1B28">
        <w:rPr>
          <w:rFonts w:eastAsia="Calibri"/>
          <w:szCs w:val="28"/>
        </w:rPr>
        <w:t>.</w:t>
      </w:r>
      <w:r>
        <w:rPr>
          <w:rFonts w:eastAsia="Calibri"/>
          <w:szCs w:val="28"/>
        </w:rPr>
        <w:t>2</w:t>
      </w:r>
      <w:r w:rsidRPr="00FE1B28">
        <w:rPr>
          <w:rFonts w:eastAsia="Calibri"/>
          <w:szCs w:val="28"/>
        </w:rPr>
        <w:t xml:space="preserve">. Основными показателями качества предоставления </w:t>
      </w:r>
      <w:r>
        <w:rPr>
          <w:szCs w:val="28"/>
        </w:rPr>
        <w:t xml:space="preserve">муниципальной </w:t>
      </w:r>
      <w:r w:rsidRPr="00FE1B28">
        <w:rPr>
          <w:rFonts w:eastAsia="Calibri"/>
          <w:szCs w:val="28"/>
        </w:rPr>
        <w:t>услуги являются: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</w:t>
      </w:r>
      <w:r w:rsidRPr="00FE1B28">
        <w:rPr>
          <w:rFonts w:eastAsia="Calibri"/>
          <w:szCs w:val="28"/>
        </w:rPr>
        <w:t>.</w:t>
      </w:r>
      <w:r>
        <w:rPr>
          <w:rFonts w:eastAsia="Calibri"/>
          <w:szCs w:val="28"/>
        </w:rPr>
        <w:t>2</w:t>
      </w:r>
      <w:r w:rsidRPr="00FE1B28">
        <w:rPr>
          <w:rFonts w:eastAsia="Calibri"/>
          <w:szCs w:val="28"/>
        </w:rPr>
        <w:t xml:space="preserve">.1. Своевременность предоставления </w:t>
      </w:r>
      <w:r>
        <w:rPr>
          <w:szCs w:val="28"/>
        </w:rPr>
        <w:t xml:space="preserve">муниципальной </w:t>
      </w:r>
      <w:r w:rsidRPr="00FE1B28">
        <w:rPr>
          <w:rFonts w:eastAsia="Calibri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</w:t>
      </w:r>
      <w:r w:rsidRPr="00FE1B28">
        <w:rPr>
          <w:rFonts w:eastAsia="Calibri"/>
          <w:szCs w:val="28"/>
        </w:rPr>
        <w:t>.</w:t>
      </w:r>
      <w:r>
        <w:rPr>
          <w:rFonts w:eastAsia="Calibri"/>
          <w:szCs w:val="28"/>
        </w:rPr>
        <w:t>2</w:t>
      </w:r>
      <w:r w:rsidRPr="00FE1B28">
        <w:rPr>
          <w:rFonts w:eastAsia="Calibri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>
        <w:rPr>
          <w:szCs w:val="28"/>
        </w:rPr>
        <w:t xml:space="preserve">муниципальной </w:t>
      </w:r>
      <w:r w:rsidRPr="00FE1B28">
        <w:rPr>
          <w:rFonts w:eastAsia="Calibri"/>
          <w:szCs w:val="28"/>
        </w:rPr>
        <w:t>услуги.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</w:t>
      </w:r>
      <w:r w:rsidRPr="00FE1B28">
        <w:rPr>
          <w:rFonts w:eastAsia="Calibri"/>
          <w:szCs w:val="28"/>
        </w:rPr>
        <w:t>.</w:t>
      </w:r>
      <w:r>
        <w:rPr>
          <w:rFonts w:eastAsia="Calibri"/>
          <w:szCs w:val="28"/>
        </w:rPr>
        <w:t>2</w:t>
      </w:r>
      <w:r w:rsidRPr="00FE1B28">
        <w:rPr>
          <w:rFonts w:eastAsia="Calibri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19</w:t>
      </w:r>
      <w:r w:rsidRPr="00FE1B28">
        <w:rPr>
          <w:rFonts w:eastAsia="Calibri"/>
          <w:szCs w:val="28"/>
        </w:rPr>
        <w:t>.</w:t>
      </w:r>
      <w:r>
        <w:rPr>
          <w:rFonts w:eastAsia="Calibri"/>
          <w:szCs w:val="28"/>
        </w:rPr>
        <w:t>2</w:t>
      </w:r>
      <w:r w:rsidRPr="00FE1B28">
        <w:rPr>
          <w:rFonts w:eastAsia="Calibri"/>
          <w:szCs w:val="28"/>
        </w:rPr>
        <w:t xml:space="preserve">.4. Отсутствие нарушений установленных сроков в процессе предоставления </w:t>
      </w:r>
      <w:r>
        <w:rPr>
          <w:szCs w:val="28"/>
        </w:rPr>
        <w:t xml:space="preserve">муниципальной </w:t>
      </w:r>
      <w:r w:rsidRPr="00FE1B28">
        <w:rPr>
          <w:rFonts w:eastAsia="Calibri"/>
          <w:szCs w:val="28"/>
        </w:rPr>
        <w:t>услуги.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</w:t>
      </w:r>
      <w:r w:rsidRPr="00FE1B28">
        <w:rPr>
          <w:rFonts w:eastAsia="Calibri"/>
          <w:szCs w:val="28"/>
        </w:rPr>
        <w:t>.</w:t>
      </w:r>
      <w:r>
        <w:rPr>
          <w:rFonts w:eastAsia="Calibri"/>
          <w:szCs w:val="28"/>
        </w:rPr>
        <w:t>2</w:t>
      </w:r>
      <w:r w:rsidRPr="00FE1B28">
        <w:rPr>
          <w:rFonts w:eastAsia="Calibri"/>
          <w:szCs w:val="28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Cs w:val="28"/>
        </w:rPr>
        <w:t xml:space="preserve">муниципальной </w:t>
      </w:r>
      <w:r w:rsidRPr="00FE1B28">
        <w:rPr>
          <w:rFonts w:eastAsia="Calibri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20. </w:t>
      </w:r>
      <w:r w:rsidRPr="00FE1B28">
        <w:rPr>
          <w:b/>
          <w:bCs/>
        </w:rPr>
        <w:t xml:space="preserve">Иные требования, в том числе учитывающие особенности предоставления </w:t>
      </w:r>
      <w:r>
        <w:rPr>
          <w:b/>
          <w:bCs/>
        </w:rPr>
        <w:t xml:space="preserve">муниципальной </w:t>
      </w:r>
      <w:r w:rsidRPr="00FE1B28">
        <w:rPr>
          <w:b/>
          <w:bCs/>
        </w:rPr>
        <w:t xml:space="preserve">услуги в многофункциональных центрах, особенности </w:t>
      </w:r>
      <w:r w:rsidRPr="00323886">
        <w:rPr>
          <w:b/>
          <w:bCs/>
        </w:rPr>
        <w:t xml:space="preserve">предоставления </w:t>
      </w:r>
      <w:r>
        <w:rPr>
          <w:b/>
          <w:bCs/>
          <w:szCs w:val="28"/>
        </w:rPr>
        <w:t>муниципальной</w:t>
      </w:r>
      <w:r w:rsidRPr="00323886">
        <w:rPr>
          <w:b/>
          <w:bCs/>
          <w:szCs w:val="28"/>
        </w:rPr>
        <w:t xml:space="preserve"> </w:t>
      </w:r>
      <w:r w:rsidRPr="00323886">
        <w:rPr>
          <w:b/>
          <w:bCs/>
        </w:rPr>
        <w:t>услуги по</w:t>
      </w:r>
      <w:r w:rsidRPr="00FE1B28">
        <w:rPr>
          <w:b/>
          <w:bCs/>
        </w:rPr>
        <w:t xml:space="preserve"> экстерриториальному принципу и особенности предоставления </w:t>
      </w:r>
      <w:r>
        <w:rPr>
          <w:b/>
          <w:bCs/>
          <w:szCs w:val="28"/>
        </w:rPr>
        <w:t>муниципальной</w:t>
      </w:r>
      <w:r w:rsidRPr="00323886">
        <w:rPr>
          <w:b/>
          <w:bCs/>
          <w:szCs w:val="28"/>
        </w:rPr>
        <w:t xml:space="preserve"> </w:t>
      </w:r>
      <w:r w:rsidRPr="00323886">
        <w:rPr>
          <w:b/>
          <w:bCs/>
        </w:rPr>
        <w:t>услуги</w:t>
      </w:r>
      <w:r w:rsidRPr="00FE1B28">
        <w:rPr>
          <w:b/>
          <w:bCs/>
        </w:rPr>
        <w:t xml:space="preserve"> в электронной форме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2</w:t>
      </w:r>
      <w:r>
        <w:rPr>
          <w:szCs w:val="28"/>
        </w:rPr>
        <w:t>0</w:t>
      </w:r>
      <w:r w:rsidRPr="00FE1B28">
        <w:rPr>
          <w:szCs w:val="28"/>
        </w:rPr>
        <w:t>.</w:t>
      </w:r>
      <w:r>
        <w:rPr>
          <w:szCs w:val="28"/>
        </w:rPr>
        <w:t>1</w:t>
      </w:r>
      <w:r w:rsidRPr="00FE1B28">
        <w:rPr>
          <w:szCs w:val="28"/>
        </w:rPr>
        <w:t xml:space="preserve">. Предоставление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в многофункциональном центре.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2</w:t>
      </w:r>
      <w:r>
        <w:rPr>
          <w:szCs w:val="28"/>
        </w:rPr>
        <w:t>0</w:t>
      </w:r>
      <w:r w:rsidRPr="00FE1B28">
        <w:rPr>
          <w:szCs w:val="28"/>
        </w:rPr>
        <w:t>.</w:t>
      </w:r>
      <w:r>
        <w:rPr>
          <w:szCs w:val="28"/>
        </w:rPr>
        <w:t>2</w:t>
      </w:r>
      <w:r w:rsidRPr="00FE1B28">
        <w:rPr>
          <w:szCs w:val="28"/>
        </w:rPr>
        <w:t xml:space="preserve">. Заявителям обеспечивается возможность представления </w:t>
      </w:r>
      <w:r w:rsidRPr="00FE1B28">
        <w:t>заявления</w:t>
      </w:r>
      <w:r w:rsidRPr="00FE1B28">
        <w:rPr>
          <w:szCs w:val="28"/>
        </w:rPr>
        <w:t xml:space="preserve"> и прилагаемых документов в форме электронных документов посредством ЕПГУ.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с использованием интерактивной формы в электронном виде.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Заполненное заявление о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в Уполномоченный орган. При авторизации в ЕСИА заявление о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06EF3" w:rsidRPr="00FE1B28" w:rsidRDefault="00506EF3" w:rsidP="00506EF3">
      <w:pPr>
        <w:pStyle w:val="af8"/>
        <w:ind w:left="0" w:firstLine="709"/>
        <w:jc w:val="both"/>
        <w:rPr>
          <w:bCs/>
          <w:sz w:val="28"/>
          <w:szCs w:val="28"/>
        </w:rPr>
      </w:pPr>
      <w:r w:rsidRPr="00FE1B28" w:rsidDel="00B77FC3">
        <w:rPr>
          <w:sz w:val="28"/>
          <w:szCs w:val="28"/>
        </w:rPr>
        <w:t xml:space="preserve"> </w:t>
      </w:r>
      <w:r w:rsidRPr="00FE1B28"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bCs/>
          <w:sz w:val="28"/>
          <w:szCs w:val="28"/>
        </w:rPr>
        <w:t xml:space="preserve">услуги, указанные в пункте 2.5 настоящего </w:t>
      </w:r>
      <w:r>
        <w:rPr>
          <w:bCs/>
          <w:sz w:val="28"/>
          <w:szCs w:val="28"/>
        </w:rPr>
        <w:t>А</w:t>
      </w:r>
      <w:r w:rsidRPr="00FE1B28">
        <w:rPr>
          <w:bCs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>
        <w:rPr>
          <w:bCs/>
          <w:sz w:val="28"/>
          <w:szCs w:val="28"/>
        </w:rPr>
        <w:t xml:space="preserve"> </w:t>
      </w:r>
      <w:r w:rsidRPr="00FE1B28">
        <w:rPr>
          <w:bCs/>
          <w:sz w:val="28"/>
          <w:szCs w:val="28"/>
        </w:rPr>
        <w:t>в случае направления заявления посредством ЕПГУ.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bCs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szCs w:val="28"/>
        </w:rPr>
        <w:t xml:space="preserve">муниципальной </w:t>
      </w:r>
      <w:r w:rsidRPr="00FE1B28">
        <w:rPr>
          <w:bCs/>
          <w:szCs w:val="28"/>
        </w:rPr>
        <w:t xml:space="preserve">услуги также может быть выдан заявителю на бумажном носителе в многофункциональном центре в порядке, предусмотренном пунктом 6.7 настоящего </w:t>
      </w:r>
      <w:r>
        <w:rPr>
          <w:bCs/>
          <w:szCs w:val="28"/>
        </w:rPr>
        <w:t>А</w:t>
      </w:r>
      <w:r w:rsidRPr="00FE1B28">
        <w:rPr>
          <w:bCs/>
          <w:szCs w:val="28"/>
        </w:rPr>
        <w:t>дминистративного регламента.</w:t>
      </w:r>
    </w:p>
    <w:p w:rsidR="00506EF3" w:rsidRPr="00323886" w:rsidRDefault="00506EF3" w:rsidP="00506EF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3886">
        <w:rPr>
          <w:szCs w:val="28"/>
        </w:rPr>
        <w:t>2</w:t>
      </w:r>
      <w:r>
        <w:rPr>
          <w:szCs w:val="28"/>
        </w:rPr>
        <w:t>0</w:t>
      </w:r>
      <w:r w:rsidRPr="00323886">
        <w:rPr>
          <w:szCs w:val="28"/>
        </w:rPr>
        <w:t>.</w:t>
      </w:r>
      <w:r>
        <w:rPr>
          <w:szCs w:val="28"/>
        </w:rPr>
        <w:t>3</w:t>
      </w:r>
      <w:r w:rsidRPr="00323886">
        <w:rPr>
          <w:szCs w:val="28"/>
        </w:rPr>
        <w:t>. Электронные документы представляются в следующих форматах:</w:t>
      </w:r>
    </w:p>
    <w:p w:rsidR="00506EF3" w:rsidRPr="00323886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t>а) xml - для формализованных документов;</w:t>
      </w:r>
    </w:p>
    <w:p w:rsidR="00506EF3" w:rsidRPr="00323886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06EF3" w:rsidRPr="00323886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t>в) xls, xlsx, ods - для документов, содержащих расчеты;</w:t>
      </w:r>
    </w:p>
    <w:p w:rsidR="00506EF3" w:rsidRPr="00323886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lastRenderedPageBreak/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506EF3" w:rsidRPr="00323886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506EF3" w:rsidRPr="00323886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06EF3" w:rsidRPr="00323886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06EF3" w:rsidRPr="00323886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06EF3" w:rsidRPr="00323886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06EF3" w:rsidRPr="00323886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  <w:r w:rsidRPr="00323886">
        <w:rPr>
          <w:szCs w:val="28"/>
        </w:rPr>
        <w:t>Электронные документы должны обеспечивать: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  <w:r w:rsidRPr="00FE1B28">
        <w:rPr>
          <w:szCs w:val="28"/>
        </w:rPr>
        <w:t>- возможность идентифицировать документ и количество листов в документе;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  <w:r w:rsidRPr="00FE1B28">
        <w:rPr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  <w:r w:rsidRPr="00FE1B28">
        <w:rPr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E1B28">
        <w:rPr>
          <w:b/>
          <w:szCs w:val="28"/>
          <w:lang w:val="en-US"/>
        </w:rPr>
        <w:t>III</w:t>
      </w:r>
      <w:r w:rsidRPr="00FE1B28">
        <w:rPr>
          <w:b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left="1069"/>
        <w:rPr>
          <w:b/>
          <w:bCs/>
          <w:szCs w:val="28"/>
        </w:rPr>
      </w:pPr>
      <w:r>
        <w:rPr>
          <w:b/>
          <w:bCs/>
          <w:szCs w:val="28"/>
        </w:rPr>
        <w:t xml:space="preserve">21. </w:t>
      </w:r>
      <w:r w:rsidRPr="00FE1B28">
        <w:rPr>
          <w:b/>
          <w:bCs/>
          <w:szCs w:val="28"/>
        </w:rPr>
        <w:t>Исчерпывающий перечень административных процедур</w:t>
      </w:r>
    </w:p>
    <w:p w:rsidR="00506EF3" w:rsidRPr="00FE1B28" w:rsidRDefault="00506EF3" w:rsidP="00506EF3">
      <w:pPr>
        <w:widowControl w:val="0"/>
        <w:tabs>
          <w:tab w:val="left" w:pos="567"/>
        </w:tabs>
        <w:contextualSpacing/>
        <w:jc w:val="both"/>
        <w:rPr>
          <w:szCs w:val="28"/>
        </w:rPr>
      </w:pPr>
    </w:p>
    <w:p w:rsidR="00506EF3" w:rsidRPr="00FE1B28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21</w:t>
      </w:r>
      <w:r w:rsidRPr="00FE1B28">
        <w:rPr>
          <w:szCs w:val="28"/>
        </w:rPr>
        <w:t xml:space="preserve">.1. Предоставление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включает в себя следующие административные процедуры:</w:t>
      </w:r>
    </w:p>
    <w:p w:rsidR="00506EF3" w:rsidRPr="008B2C0A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8B2C0A">
        <w:rPr>
          <w:szCs w:val="28"/>
        </w:rPr>
        <w:t>проверка документов и регистрация заявления;</w:t>
      </w:r>
    </w:p>
    <w:p w:rsidR="00506EF3" w:rsidRPr="008B2C0A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8B2C0A">
        <w:rPr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06EF3" w:rsidRPr="008B2C0A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8B2C0A">
        <w:rPr>
          <w:szCs w:val="28"/>
        </w:rPr>
        <w:t>рассмотрение документов и сведений;</w:t>
      </w:r>
    </w:p>
    <w:p w:rsidR="00506EF3" w:rsidRPr="008B2C0A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8B2C0A">
        <w:rPr>
          <w:szCs w:val="28"/>
        </w:rPr>
        <w:t>принятие решения;</w:t>
      </w:r>
    </w:p>
    <w:p w:rsidR="00506EF3" w:rsidRPr="008B2C0A" w:rsidRDefault="00506EF3" w:rsidP="00506EF3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8B2C0A">
        <w:rPr>
          <w:szCs w:val="28"/>
        </w:rPr>
        <w:t>выдача результата</w:t>
      </w:r>
      <w:r>
        <w:rPr>
          <w:szCs w:val="28"/>
        </w:rPr>
        <w:t>.</w:t>
      </w:r>
    </w:p>
    <w:p w:rsidR="00506EF3" w:rsidRPr="00D85AAB" w:rsidRDefault="00506EF3" w:rsidP="00506EF3">
      <w:pPr>
        <w:ind w:firstLine="708"/>
        <w:rPr>
          <w:szCs w:val="28"/>
        </w:rPr>
      </w:pPr>
      <w:r w:rsidRPr="00D85AAB">
        <w:rPr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22. </w:t>
      </w:r>
      <w:r w:rsidRPr="00FE1B28">
        <w:rPr>
          <w:b/>
          <w:szCs w:val="28"/>
        </w:rPr>
        <w:t xml:space="preserve">Перечень административных процедур (действий) при </w:t>
      </w:r>
      <w:r w:rsidRPr="00FE1B28">
        <w:rPr>
          <w:b/>
          <w:szCs w:val="28"/>
        </w:rPr>
        <w:lastRenderedPageBreak/>
        <w:t xml:space="preserve">предоставлении </w:t>
      </w:r>
      <w:r>
        <w:rPr>
          <w:b/>
          <w:szCs w:val="28"/>
        </w:rPr>
        <w:t xml:space="preserve">муниципальной </w:t>
      </w:r>
      <w:r w:rsidRPr="00FE1B28">
        <w:rPr>
          <w:b/>
          <w:szCs w:val="28"/>
        </w:rPr>
        <w:t>услуги услуг в электронной форме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22.1</w:t>
      </w:r>
      <w:r w:rsidRPr="00FE1B28">
        <w:rPr>
          <w:szCs w:val="28"/>
        </w:rPr>
        <w:t xml:space="preserve">. При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в электронной форме заявителю обеспечиваются: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получение информации о порядке и сроках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формирование заявления;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прием и регистрация Уполномоченным органом</w:t>
      </w:r>
      <w:r>
        <w:rPr>
          <w:szCs w:val="28"/>
        </w:rPr>
        <w:t xml:space="preserve"> </w:t>
      </w:r>
      <w:r w:rsidRPr="00FE1B28">
        <w:rPr>
          <w:szCs w:val="28"/>
        </w:rPr>
        <w:t xml:space="preserve">заявления и иных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получение результата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услуги; 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получение сведений о ходе рассмотрения заявления;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осуществление оценки качества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досудебное (внесудебное) обжалование решений и действий (бездействия) Уполномоченного органа</w:t>
      </w:r>
      <w:r>
        <w:rPr>
          <w:szCs w:val="28"/>
        </w:rPr>
        <w:t xml:space="preserve"> </w:t>
      </w:r>
      <w:r w:rsidRPr="00FE1B28">
        <w:rPr>
          <w:szCs w:val="28"/>
        </w:rPr>
        <w:t xml:space="preserve">либо действия (бездействие) должностных лиц Уполномоченного органа, предоставляющего </w:t>
      </w:r>
      <w:r>
        <w:rPr>
          <w:szCs w:val="28"/>
        </w:rPr>
        <w:t xml:space="preserve">муниципальную </w:t>
      </w:r>
      <w:r w:rsidRPr="00FE1B28">
        <w:rPr>
          <w:szCs w:val="28"/>
        </w:rPr>
        <w:t xml:space="preserve">услугу, либо </w:t>
      </w:r>
      <w:r>
        <w:rPr>
          <w:szCs w:val="28"/>
        </w:rPr>
        <w:t xml:space="preserve">государственного </w:t>
      </w:r>
      <w:r w:rsidRPr="00FE1B28">
        <w:rPr>
          <w:szCs w:val="28"/>
        </w:rPr>
        <w:t>служащего.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23. </w:t>
      </w:r>
      <w:r w:rsidRPr="00FE1B28">
        <w:rPr>
          <w:b/>
          <w:szCs w:val="28"/>
        </w:rPr>
        <w:t>Порядок осуществления административных процедур (действий)</w:t>
      </w:r>
      <w:r w:rsidRPr="00FE1B28">
        <w:rPr>
          <w:szCs w:val="28"/>
        </w:rPr>
        <w:t xml:space="preserve"> </w:t>
      </w:r>
      <w:r w:rsidRPr="00FE1B28">
        <w:rPr>
          <w:b/>
          <w:szCs w:val="28"/>
        </w:rPr>
        <w:t>в электронной форме</w:t>
      </w:r>
      <w:r w:rsidRPr="00FE1B28">
        <w:rPr>
          <w:szCs w:val="28"/>
        </w:rPr>
        <w:t xml:space="preserve"> 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23.1</w:t>
      </w:r>
      <w:r w:rsidRPr="00FE1B28">
        <w:rPr>
          <w:szCs w:val="28"/>
        </w:rPr>
        <w:t>. Формирование заявления.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FE1B28" w:rsidDel="0050003A">
        <w:rPr>
          <w:szCs w:val="28"/>
        </w:rPr>
        <w:t xml:space="preserve"> </w:t>
      </w:r>
      <w:r w:rsidRPr="00FE1B28">
        <w:rPr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При формировании заявления заявителю обеспечивается: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Pr="002959F9">
        <w:rPr>
          <w:szCs w:val="28"/>
        </w:rPr>
        <w:t>2.8 – 2.8</w:t>
      </w:r>
      <w:r>
        <w:rPr>
          <w:szCs w:val="28"/>
        </w:rPr>
        <w:t>.1</w:t>
      </w:r>
      <w:r w:rsidRPr="00FE1B28">
        <w:rPr>
          <w:szCs w:val="28"/>
        </w:rPr>
        <w:t xml:space="preserve"> настоящего Административного регламента, необходимых для предоставления</w:t>
      </w:r>
      <w:r>
        <w:rPr>
          <w:szCs w:val="28"/>
        </w:rPr>
        <w:t xml:space="preserve"> муниципальной</w:t>
      </w:r>
      <w:r w:rsidRPr="00FE1B28">
        <w:rPr>
          <w:szCs w:val="28"/>
        </w:rPr>
        <w:t xml:space="preserve"> услуги;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б) возможность печати на бумажном носителе копии электронной формы заявления;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>
        <w:rPr>
          <w:szCs w:val="28"/>
        </w:rPr>
        <w:t>ЕСИА</w:t>
      </w:r>
      <w:r w:rsidRPr="00FE1B28">
        <w:rPr>
          <w:szCs w:val="28"/>
        </w:rPr>
        <w:t>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</w:t>
      </w:r>
      <w:r w:rsidRPr="00FE1B28">
        <w:rPr>
          <w:szCs w:val="28"/>
        </w:rPr>
        <w:lastRenderedPageBreak/>
        <w:t>течение не менее 3 месяцев.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услуги, направляются в Уполномоченный орган</w:t>
      </w:r>
      <w:r>
        <w:rPr>
          <w:szCs w:val="28"/>
        </w:rPr>
        <w:t xml:space="preserve"> </w:t>
      </w:r>
      <w:r w:rsidRPr="00FE1B28">
        <w:rPr>
          <w:szCs w:val="28"/>
        </w:rPr>
        <w:t>посредством ЕПГУ.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23.2</w:t>
      </w:r>
      <w:r w:rsidRPr="00FE1B28">
        <w:rPr>
          <w:szCs w:val="28"/>
        </w:rPr>
        <w:t>. Уполномоченный орган</w:t>
      </w:r>
      <w:r>
        <w:rPr>
          <w:szCs w:val="28"/>
        </w:rPr>
        <w:t xml:space="preserve"> </w:t>
      </w:r>
      <w:r w:rsidRPr="00FE1B28">
        <w:rPr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а) прием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услуги, и направление заявителю электронного сообщения о поступлении заявления;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услуги. 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23.3</w:t>
      </w:r>
      <w:r w:rsidRPr="00FE1B28">
        <w:rPr>
          <w:szCs w:val="28"/>
        </w:rPr>
        <w:t xml:space="preserve"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информационной системе</w:t>
      </w:r>
      <w:r>
        <w:rPr>
          <w:szCs w:val="28"/>
        </w:rPr>
        <w:t xml:space="preserve">, используемой Уполномоченным органом для предоставления муниципальной услуги </w:t>
      </w:r>
      <w:r w:rsidRPr="00FE1B28">
        <w:rPr>
          <w:szCs w:val="28"/>
        </w:rPr>
        <w:t>(далее –</w:t>
      </w:r>
      <w:r>
        <w:rPr>
          <w:szCs w:val="28"/>
        </w:rPr>
        <w:t xml:space="preserve"> ГИС</w:t>
      </w:r>
      <w:r w:rsidRPr="00FE1B28">
        <w:rPr>
          <w:szCs w:val="28"/>
        </w:rPr>
        <w:t>).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Ответственное должностное лицо: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рассматривает </w:t>
      </w:r>
      <w:r w:rsidRPr="00FE1B28">
        <w:rPr>
          <w:szCs w:val="28"/>
        </w:rPr>
        <w:t>поступившие заявления и приложенные образы документов (документы);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23.4</w:t>
      </w:r>
      <w:r w:rsidRPr="00FE1B28">
        <w:rPr>
          <w:szCs w:val="28"/>
        </w:rPr>
        <w:t xml:space="preserve">. Заявителю в качестве результата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обеспечивается возможность получения документа: 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E1B28">
        <w:rPr>
          <w:bCs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E1B28">
        <w:rPr>
          <w:bCs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23.5</w:t>
      </w:r>
      <w:r w:rsidRPr="00FE1B28">
        <w:rPr>
          <w:szCs w:val="28"/>
        </w:rPr>
        <w:t xml:space="preserve">. Получение информации о ходе рассмотрения заявления и о результате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При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в электронной форме заявителю направляется: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и начале процедуры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а также сведения о дате и времени окончания предоставления </w:t>
      </w:r>
      <w:r>
        <w:rPr>
          <w:szCs w:val="28"/>
        </w:rPr>
        <w:lastRenderedPageBreak/>
        <w:t xml:space="preserve">муниципальной </w:t>
      </w:r>
      <w:r w:rsidRPr="00FE1B28">
        <w:rPr>
          <w:szCs w:val="28"/>
        </w:rPr>
        <w:t xml:space="preserve">услуги либо мотивированный отказ в приеме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содержащее сведения о принятии положительного решения о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и возможности получить результат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либо мотивированный отказ в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23.6</w:t>
      </w:r>
      <w:r w:rsidRPr="00FE1B28">
        <w:rPr>
          <w:szCs w:val="28"/>
        </w:rPr>
        <w:t xml:space="preserve">. Оценка качества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услуги.</w:t>
      </w:r>
    </w:p>
    <w:p w:rsidR="00506EF3" w:rsidRPr="008B2C0A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FE1B28">
        <w:rPr>
          <w:szCs w:val="28"/>
        </w:rPr>
        <w:t xml:space="preserve">Оценка качества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осуществляется в соответствии с </w:t>
      </w:r>
      <w:hyperlink r:id="rId9" w:history="1">
        <w:r w:rsidRPr="00FE1B28">
          <w:rPr>
            <w:szCs w:val="28"/>
          </w:rPr>
          <w:t>Правилами</w:t>
        </w:r>
      </w:hyperlink>
      <w:r w:rsidRPr="00FE1B28">
        <w:rPr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Pr="008B2C0A">
        <w:rPr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23.7</w:t>
      </w:r>
      <w:r w:rsidRPr="00B365B1">
        <w:rPr>
          <w:szCs w:val="28"/>
        </w:rPr>
        <w:t xml:space="preserve"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</w:t>
      </w:r>
      <w:r>
        <w:rPr>
          <w:szCs w:val="28"/>
        </w:rPr>
        <w:t>государственного</w:t>
      </w:r>
      <w:r w:rsidRPr="00B365B1">
        <w:rPr>
          <w:szCs w:val="28"/>
        </w:rPr>
        <w:t xml:space="preserve">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>
        <w:rPr>
          <w:szCs w:val="28"/>
        </w:rPr>
        <w:t> </w:t>
      </w:r>
      <w:r w:rsidRPr="00B365B1">
        <w:rPr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B365B1">
        <w:rPr>
          <w:rStyle w:val="a7"/>
          <w:rFonts w:eastAsiaTheme="majorEastAsia"/>
          <w:szCs w:val="28"/>
        </w:rPr>
        <w:footnoteReference w:id="1"/>
      </w:r>
      <w:r w:rsidRPr="00B365B1">
        <w:rPr>
          <w:szCs w:val="28"/>
        </w:rPr>
        <w:t>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506EF3" w:rsidRPr="00603ACE" w:rsidRDefault="00506EF3" w:rsidP="00506EF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24. </w:t>
      </w:r>
      <w:r w:rsidRPr="00603ACE">
        <w:rPr>
          <w:b/>
          <w:bCs/>
          <w:szCs w:val="28"/>
        </w:rPr>
        <w:t xml:space="preserve">Порядок исправления допущенных опечаток и ошибок в               выданных в результате предоставления </w:t>
      </w:r>
      <w:r>
        <w:rPr>
          <w:b/>
          <w:bCs/>
          <w:szCs w:val="28"/>
        </w:rPr>
        <w:t>муниципальной</w:t>
      </w:r>
      <w:r w:rsidRPr="00603ACE">
        <w:rPr>
          <w:b/>
          <w:bCs/>
          <w:szCs w:val="28"/>
        </w:rPr>
        <w:t xml:space="preserve"> услуги документах</w:t>
      </w:r>
    </w:p>
    <w:p w:rsidR="00506EF3" w:rsidRPr="00603ACE" w:rsidRDefault="00506EF3" w:rsidP="00506EF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506EF3" w:rsidRPr="00603ACE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24.1</w:t>
      </w:r>
      <w:r w:rsidRPr="00603ACE">
        <w:rPr>
          <w:szCs w:val="28"/>
        </w:rPr>
        <w:t>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506EF3" w:rsidRPr="00603ACE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</w:t>
      </w:r>
      <w:r w:rsidRPr="00603ACE">
        <w:rPr>
          <w:szCs w:val="28"/>
        </w:rPr>
        <w:t xml:space="preserve">2. Основания отказа в приеме заявления об исправлении опечаток и ошибок </w:t>
      </w:r>
      <w:r w:rsidRPr="00603ACE">
        <w:rPr>
          <w:szCs w:val="28"/>
        </w:rPr>
        <w:lastRenderedPageBreak/>
        <w:t xml:space="preserve">указаны в пункте </w:t>
      </w:r>
      <w:r w:rsidRPr="00402CF2">
        <w:rPr>
          <w:szCs w:val="28"/>
        </w:rPr>
        <w:t>2.11</w:t>
      </w:r>
      <w:r w:rsidRPr="00603ACE">
        <w:rPr>
          <w:szCs w:val="28"/>
        </w:rPr>
        <w:t xml:space="preserve"> настоящего Административного регламента.</w:t>
      </w:r>
    </w:p>
    <w:p w:rsidR="00506EF3" w:rsidRPr="00603ACE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</w:t>
      </w:r>
      <w:r w:rsidRPr="00603ACE">
        <w:rPr>
          <w:szCs w:val="28"/>
        </w:rPr>
        <w:t xml:space="preserve">3. Исправление допущенных опечаток и ошибок в выданных в результате предоставления </w:t>
      </w:r>
      <w:r>
        <w:rPr>
          <w:szCs w:val="28"/>
        </w:rPr>
        <w:t>муниципальной</w:t>
      </w:r>
      <w:r w:rsidRPr="00603ACE">
        <w:rPr>
          <w:szCs w:val="28"/>
        </w:rPr>
        <w:t xml:space="preserve"> услуги документах осуществляется в следующем порядке:</w:t>
      </w:r>
    </w:p>
    <w:p w:rsidR="00506EF3" w:rsidRPr="00603ACE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24.3</w:t>
      </w:r>
      <w:r w:rsidRPr="00603ACE">
        <w:rPr>
          <w:szCs w:val="28"/>
        </w:rPr>
        <w:t xml:space="preserve">.1. Заявитель при обнаружении опечаток и ошибок в документах, выданных в результате предоставления </w:t>
      </w:r>
      <w:r>
        <w:rPr>
          <w:szCs w:val="28"/>
        </w:rPr>
        <w:t>муниципальной</w:t>
      </w:r>
      <w:r w:rsidRPr="00603ACE">
        <w:rPr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06EF3" w:rsidRPr="00603ACE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</w:t>
      </w:r>
      <w:r w:rsidRPr="00603ACE">
        <w:rPr>
          <w:szCs w:val="28"/>
        </w:rPr>
        <w:t xml:space="preserve">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szCs w:val="28"/>
        </w:rPr>
        <w:t>муниципальной</w:t>
      </w:r>
      <w:r w:rsidRPr="00603ACE">
        <w:rPr>
          <w:szCs w:val="28"/>
        </w:rPr>
        <w:t xml:space="preserve"> услуги.</w:t>
      </w:r>
    </w:p>
    <w:p w:rsidR="00506EF3" w:rsidRPr="00603ACE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</w:t>
      </w:r>
      <w:r w:rsidRPr="00603ACE">
        <w:rPr>
          <w:szCs w:val="28"/>
        </w:rPr>
        <w:t xml:space="preserve">3.3.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szCs w:val="28"/>
        </w:rPr>
        <w:t>муниципальной</w:t>
      </w:r>
      <w:r w:rsidRPr="00603ACE">
        <w:rPr>
          <w:szCs w:val="28"/>
        </w:rPr>
        <w:t xml:space="preserve"> услуги.</w:t>
      </w:r>
    </w:p>
    <w:p w:rsidR="00506EF3" w:rsidRPr="00603ACE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24.3</w:t>
      </w:r>
      <w:r w:rsidRPr="00603ACE">
        <w:rPr>
          <w:szCs w:val="28"/>
        </w:rPr>
        <w:t>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506EF3" w:rsidRPr="00FE1B28" w:rsidRDefault="00506EF3" w:rsidP="00506EF3">
      <w:pPr>
        <w:jc w:val="both"/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E1B28">
        <w:rPr>
          <w:b/>
          <w:szCs w:val="28"/>
          <w:lang w:val="en-US"/>
        </w:rPr>
        <w:t>IV</w:t>
      </w:r>
      <w:r w:rsidRPr="00FE1B28">
        <w:rPr>
          <w:b/>
          <w:szCs w:val="28"/>
        </w:rPr>
        <w:t>. Формы контроля за исполнением административного регламента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25. </w:t>
      </w:r>
      <w:r w:rsidRPr="00FE1B28">
        <w:rPr>
          <w:b/>
          <w:szCs w:val="28"/>
        </w:rPr>
        <w:t>Порядок осуществления текущего контроля за соблюдением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 w:rsidRPr="00FE1B28">
        <w:rPr>
          <w:b/>
          <w:szCs w:val="28"/>
        </w:rPr>
        <w:t>и исполнением ответственными должностными лицами положений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 w:rsidRPr="00FE1B28">
        <w:rPr>
          <w:b/>
          <w:szCs w:val="28"/>
        </w:rPr>
        <w:t>регламента и иных нормативных правовых актов,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 w:rsidRPr="00FE1B28">
        <w:rPr>
          <w:b/>
          <w:szCs w:val="28"/>
        </w:rPr>
        <w:t>устанавливающих требования к предоставлению</w:t>
      </w:r>
      <w:r>
        <w:rPr>
          <w:b/>
          <w:szCs w:val="28"/>
        </w:rPr>
        <w:t xml:space="preserve"> муниципальной</w:t>
      </w:r>
      <w:r w:rsidRPr="00FE1B28">
        <w:rPr>
          <w:b/>
          <w:szCs w:val="28"/>
        </w:rPr>
        <w:t xml:space="preserve"> услуги, а также принятием ими решений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25</w:t>
      </w:r>
      <w:r w:rsidRPr="00FE1B28">
        <w:rPr>
          <w:szCs w:val="28"/>
        </w:rPr>
        <w:t xml:space="preserve"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услуги.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>Текущий контроль осуществляется путем проведения проверок: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 xml:space="preserve">решений о предоставлении (об отказе в предоставлении)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>выявления и устранения нарушений прав граждан;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06EF3" w:rsidRPr="00FE1B28" w:rsidRDefault="00506EF3" w:rsidP="00506EF3">
      <w:pPr>
        <w:autoSpaceDE w:val="0"/>
        <w:autoSpaceDN w:val="0"/>
        <w:adjustRightInd w:val="0"/>
        <w:jc w:val="both"/>
        <w:rPr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26. </w:t>
      </w:r>
      <w:r w:rsidRPr="00FE1B28">
        <w:rPr>
          <w:b/>
          <w:szCs w:val="28"/>
        </w:rPr>
        <w:t>Порядок и периодичность осуществления плановых и внеплановых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 w:rsidRPr="00FE1B28">
        <w:rPr>
          <w:b/>
          <w:szCs w:val="28"/>
        </w:rPr>
        <w:t xml:space="preserve">проверок полноты и качества предоставления </w:t>
      </w:r>
      <w:r>
        <w:rPr>
          <w:b/>
          <w:szCs w:val="28"/>
        </w:rPr>
        <w:t xml:space="preserve">муниципальной </w:t>
      </w:r>
      <w:r w:rsidRPr="00FE1B28">
        <w:rPr>
          <w:b/>
          <w:szCs w:val="28"/>
        </w:rPr>
        <w:t>услуги, в том числе порядок и формы контроля за полнотой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 w:rsidRPr="00FE1B28">
        <w:rPr>
          <w:b/>
          <w:szCs w:val="28"/>
        </w:rPr>
        <w:lastRenderedPageBreak/>
        <w:t xml:space="preserve">и качеством предоставления </w:t>
      </w:r>
      <w:r>
        <w:rPr>
          <w:b/>
          <w:szCs w:val="28"/>
        </w:rPr>
        <w:t xml:space="preserve">муниципальной </w:t>
      </w:r>
      <w:r w:rsidRPr="00FE1B28">
        <w:rPr>
          <w:b/>
          <w:szCs w:val="28"/>
        </w:rPr>
        <w:t>услуги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26.1</w:t>
      </w:r>
      <w:r w:rsidRPr="00FE1B28">
        <w:rPr>
          <w:szCs w:val="28"/>
        </w:rPr>
        <w:t xml:space="preserve">. Контроль за полнотой и качеством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включает в себя проведение плановых и внеплановых проверок.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26.2</w:t>
      </w:r>
      <w:r w:rsidRPr="00FE1B28">
        <w:rPr>
          <w:szCs w:val="28"/>
        </w:rPr>
        <w:t xml:space="preserve"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контролю подлежат: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 xml:space="preserve">соблюдение сроков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услуги;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>соблюдение положений настоящего Административного регламента;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услуги.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>Основанием для проведения внеплановых проверок являются:</w:t>
      </w:r>
    </w:p>
    <w:p w:rsidR="00506EF3" w:rsidRPr="00B563FF" w:rsidRDefault="00506EF3" w:rsidP="00506EF3">
      <w:pPr>
        <w:autoSpaceDE w:val="0"/>
        <w:autoSpaceDN w:val="0"/>
        <w:adjustRightInd w:val="0"/>
        <w:ind w:firstLine="540"/>
        <w:jc w:val="both"/>
        <w:rPr>
          <w:i/>
          <w:iCs/>
          <w:szCs w:val="28"/>
        </w:rPr>
      </w:pPr>
      <w:r w:rsidRPr="00FE1B28">
        <w:rPr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>Республики Коми</w:t>
      </w:r>
      <w:r w:rsidRPr="00B563FF">
        <w:rPr>
          <w:i/>
          <w:iCs/>
          <w:szCs w:val="28"/>
        </w:rPr>
        <w:t>;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услуги.</w:t>
      </w:r>
    </w:p>
    <w:p w:rsidR="00506EF3" w:rsidRPr="00FE1B28" w:rsidRDefault="00506EF3" w:rsidP="00506EF3">
      <w:pPr>
        <w:autoSpaceDE w:val="0"/>
        <w:autoSpaceDN w:val="0"/>
        <w:adjustRightInd w:val="0"/>
        <w:jc w:val="both"/>
        <w:rPr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27. </w:t>
      </w:r>
      <w:r w:rsidRPr="00FE1B28">
        <w:rPr>
          <w:b/>
          <w:szCs w:val="28"/>
        </w:rPr>
        <w:t>Ответственность должностных лиц за решения и действия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 w:rsidRPr="00FE1B28">
        <w:rPr>
          <w:b/>
          <w:szCs w:val="28"/>
        </w:rPr>
        <w:t>(бездействие), принимаемые (осуществляемые) ими в ходе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 w:rsidRPr="00FE1B28">
        <w:rPr>
          <w:b/>
          <w:szCs w:val="28"/>
        </w:rPr>
        <w:t xml:space="preserve">предоставления </w:t>
      </w:r>
      <w:r>
        <w:rPr>
          <w:b/>
          <w:szCs w:val="28"/>
        </w:rPr>
        <w:t xml:space="preserve">муниципальной </w:t>
      </w:r>
      <w:r w:rsidRPr="00FE1B28">
        <w:rPr>
          <w:b/>
          <w:szCs w:val="28"/>
        </w:rPr>
        <w:t>услуги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06EF3" w:rsidRPr="00B563FF" w:rsidRDefault="00506EF3" w:rsidP="00506EF3">
      <w:pPr>
        <w:autoSpaceDE w:val="0"/>
        <w:autoSpaceDN w:val="0"/>
        <w:adjustRightInd w:val="0"/>
        <w:ind w:firstLine="540"/>
        <w:jc w:val="both"/>
        <w:rPr>
          <w:i/>
          <w:iCs/>
          <w:szCs w:val="28"/>
        </w:rPr>
      </w:pPr>
      <w:r>
        <w:rPr>
          <w:szCs w:val="28"/>
        </w:rPr>
        <w:t>27.1</w:t>
      </w:r>
      <w:r w:rsidRPr="00FE1B28">
        <w:rPr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iCs/>
          <w:szCs w:val="28"/>
        </w:rPr>
        <w:t>Республики Коми</w:t>
      </w:r>
      <w:r>
        <w:rPr>
          <w:szCs w:val="28"/>
        </w:rPr>
        <w:t xml:space="preserve"> </w:t>
      </w:r>
      <w:r w:rsidRPr="00FE1B28">
        <w:rPr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28. </w:t>
      </w:r>
      <w:r w:rsidRPr="00FE1B28">
        <w:rPr>
          <w:b/>
          <w:szCs w:val="28"/>
        </w:rPr>
        <w:t>Требования к порядку и формам контроля за предоставлением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Pr="00FE1B28">
        <w:rPr>
          <w:b/>
          <w:szCs w:val="28"/>
        </w:rPr>
        <w:t>услуги, в том числе со стороны граждан,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 w:rsidRPr="00FE1B28">
        <w:rPr>
          <w:b/>
          <w:szCs w:val="28"/>
        </w:rPr>
        <w:t>их объединений и организаций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28.1</w:t>
      </w:r>
      <w:r w:rsidRPr="00FE1B28">
        <w:rPr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путем получения информации о ходе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услуги, в том числе о сроках завершения административных процедур (действий).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>Граждане, их объединения и организации также имеют право: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услуги;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28.2</w:t>
      </w:r>
      <w:r w:rsidRPr="00FE1B28">
        <w:rPr>
          <w:szCs w:val="28"/>
        </w:rPr>
        <w:t>. Должностные лица Уполномоченного органа</w:t>
      </w:r>
      <w:r>
        <w:rPr>
          <w:szCs w:val="28"/>
        </w:rPr>
        <w:t xml:space="preserve"> </w:t>
      </w:r>
      <w:r w:rsidRPr="00FE1B28">
        <w:rPr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506EF3" w:rsidRPr="00FE1B28" w:rsidRDefault="00506EF3" w:rsidP="00506E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1B28">
        <w:rPr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FE1B28">
        <w:rPr>
          <w:b/>
          <w:szCs w:val="28"/>
          <w:lang w:val="en-US"/>
        </w:rPr>
        <w:t>V</w:t>
      </w:r>
      <w:r w:rsidRPr="00FE1B28">
        <w:rPr>
          <w:b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szCs w:val="28"/>
        </w:rPr>
        <w:t xml:space="preserve">муниципальную </w:t>
      </w:r>
      <w:r w:rsidRPr="00FE1B28">
        <w:rPr>
          <w:b/>
          <w:szCs w:val="28"/>
        </w:rPr>
        <w:t xml:space="preserve">услугу, а также их должностных лиц, </w:t>
      </w:r>
      <w:r>
        <w:rPr>
          <w:b/>
          <w:szCs w:val="28"/>
        </w:rPr>
        <w:t xml:space="preserve">государственных </w:t>
      </w:r>
      <w:r w:rsidRPr="00FE1B28">
        <w:rPr>
          <w:b/>
          <w:szCs w:val="28"/>
        </w:rPr>
        <w:t>служащих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29</w:t>
      </w:r>
      <w:r w:rsidRPr="00FE1B28">
        <w:rPr>
          <w:szCs w:val="28"/>
        </w:rPr>
        <w:t xml:space="preserve">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szCs w:val="28"/>
        </w:rPr>
        <w:t xml:space="preserve">государственных </w:t>
      </w:r>
      <w:r w:rsidRPr="00FE1B28">
        <w:rPr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</w:t>
      </w:r>
      <w:r w:rsidRPr="00FE1B28">
        <w:rPr>
          <w:bCs/>
        </w:rPr>
        <w:t xml:space="preserve"> </w:t>
      </w:r>
      <w:r w:rsidRPr="00FE1B28">
        <w:rPr>
          <w:szCs w:val="28"/>
        </w:rPr>
        <w:t>в досудебном (внесудебном) порядке (далее – жалоба).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30. </w:t>
      </w:r>
      <w:r w:rsidRPr="00FE1B28">
        <w:rPr>
          <w:b/>
          <w:bCs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30.1</w:t>
      </w:r>
      <w:r w:rsidRPr="00FE1B28">
        <w:rPr>
          <w:bCs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E1B28">
        <w:rPr>
          <w:bCs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</w:t>
      </w:r>
      <w:r>
        <w:rPr>
          <w:bCs/>
          <w:szCs w:val="28"/>
        </w:rPr>
        <w:t xml:space="preserve"> Уполномоченного органа</w:t>
      </w:r>
      <w:r w:rsidRPr="00FE1B28">
        <w:rPr>
          <w:bCs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E1B28">
        <w:rPr>
          <w:bCs/>
          <w:szCs w:val="28"/>
        </w:rPr>
        <w:t xml:space="preserve">в </w:t>
      </w:r>
      <w:r>
        <w:rPr>
          <w:bCs/>
          <w:szCs w:val="28"/>
        </w:rPr>
        <w:t xml:space="preserve">вышестоящий орган </w:t>
      </w:r>
      <w:r w:rsidRPr="00FE1B28">
        <w:rPr>
          <w:bCs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E1B28">
        <w:rPr>
          <w:bCs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E1B28">
        <w:rPr>
          <w:bCs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E1B28">
        <w:rPr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06EF3" w:rsidRPr="00FE1B28" w:rsidRDefault="00506EF3" w:rsidP="00506EF3">
      <w:pPr>
        <w:autoSpaceDE w:val="0"/>
        <w:autoSpaceDN w:val="0"/>
        <w:adjustRightInd w:val="0"/>
        <w:spacing w:before="28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31. </w:t>
      </w:r>
      <w:r w:rsidRPr="00FE1B28">
        <w:rPr>
          <w:b/>
          <w:bCs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>
        <w:rPr>
          <w:szCs w:val="28"/>
        </w:rPr>
        <w:lastRenderedPageBreak/>
        <w:t>31.1</w:t>
      </w:r>
      <w:r w:rsidRPr="00FE1B28">
        <w:rPr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>
        <w:rPr>
          <w:szCs w:val="28"/>
        </w:rPr>
        <w:t>муниципальной услуги</w:t>
      </w:r>
      <w:r w:rsidRPr="00FE1B28">
        <w:rPr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06EF3" w:rsidRPr="00FE1B28" w:rsidRDefault="00506EF3" w:rsidP="00506EF3">
      <w:pPr>
        <w:autoSpaceDE w:val="0"/>
        <w:autoSpaceDN w:val="0"/>
        <w:adjustRightInd w:val="0"/>
        <w:spacing w:before="28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32. </w:t>
      </w:r>
      <w:r w:rsidRPr="00FE1B28">
        <w:rPr>
          <w:b/>
          <w:bCs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b/>
          <w:bCs/>
          <w:szCs w:val="28"/>
        </w:rPr>
        <w:t xml:space="preserve">муниципальной </w:t>
      </w:r>
      <w:r w:rsidRPr="00FE1B28">
        <w:rPr>
          <w:b/>
          <w:bCs/>
          <w:szCs w:val="28"/>
        </w:rPr>
        <w:t>услуги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32.1</w:t>
      </w:r>
      <w:r w:rsidRPr="00FE1B28">
        <w:rPr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szCs w:val="28"/>
        </w:rPr>
        <w:t xml:space="preserve">муниципальную </w:t>
      </w:r>
      <w:r w:rsidRPr="00FE1B28">
        <w:rPr>
          <w:szCs w:val="28"/>
        </w:rPr>
        <w:t>услугу, а также его должностных лиц регулируется: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Федеральным </w:t>
      </w:r>
      <w:hyperlink r:id="rId10" w:history="1">
        <w:r w:rsidRPr="00FE1B28">
          <w:rPr>
            <w:szCs w:val="28"/>
          </w:rPr>
          <w:t>законом</w:t>
        </w:r>
      </w:hyperlink>
      <w:r w:rsidRPr="00FE1B28">
        <w:rPr>
          <w:szCs w:val="28"/>
        </w:rPr>
        <w:t xml:space="preserve"> «Об организации предоставления государственных и муниципальных услуг»;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1" w:history="1">
        <w:r w:rsidRPr="00FE1B28">
          <w:rPr>
            <w:szCs w:val="28"/>
          </w:rPr>
          <w:t>постановлением</w:t>
        </w:r>
      </w:hyperlink>
      <w:r>
        <w:rPr>
          <w:szCs w:val="28"/>
        </w:rPr>
        <w:t xml:space="preserve"> </w:t>
      </w:r>
      <w:r w:rsidRPr="0065129D">
        <w:rPr>
          <w:i/>
          <w:iCs/>
          <w:szCs w:val="28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служащих);</w:t>
      </w:r>
    </w:p>
    <w:p w:rsidR="00506EF3" w:rsidRPr="00FE1B28" w:rsidRDefault="008103D9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2" w:history="1">
        <w:r w:rsidR="00506EF3" w:rsidRPr="00FE1B28">
          <w:rPr>
            <w:szCs w:val="28"/>
          </w:rPr>
          <w:t>постановлением</w:t>
        </w:r>
      </w:hyperlink>
      <w:r w:rsidR="00506EF3" w:rsidRPr="00FE1B28">
        <w:rPr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Pr="00FE1B28">
        <w:rPr>
          <w:b/>
          <w:szCs w:val="28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06EF3" w:rsidRPr="00FE1B28" w:rsidRDefault="00506EF3" w:rsidP="00506EF3">
      <w:pPr>
        <w:rPr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33. </w:t>
      </w:r>
      <w:r w:rsidRPr="00FE1B28">
        <w:rPr>
          <w:b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b/>
          <w:szCs w:val="28"/>
        </w:rPr>
        <w:t xml:space="preserve">муниципальной </w:t>
      </w:r>
      <w:r w:rsidRPr="00FE1B28">
        <w:rPr>
          <w:b/>
          <w:szCs w:val="28"/>
        </w:rPr>
        <w:t xml:space="preserve">услуги, выполняемых многофункциональными центрами 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FE1B28">
        <w:rPr>
          <w:szCs w:val="28"/>
        </w:rPr>
        <w:t>.1 Многофункциональный центр осуществляет: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Pr="00FE1B28">
        <w:rPr>
          <w:szCs w:val="28"/>
        </w:rPr>
        <w:t xml:space="preserve">информирование заявителей о порядке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 в многофункциональном центре, по иным вопросам, связанным с предоставлением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а также консультирование заявителей о порядке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в многофункциональном центре;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Pr="00FE1B28">
        <w:rPr>
          <w:szCs w:val="28"/>
        </w:rPr>
        <w:t xml:space="preserve">выдачу заявителю результата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</w:t>
      </w:r>
      <w:r>
        <w:rPr>
          <w:szCs w:val="28"/>
        </w:rPr>
        <w:t>,</w:t>
      </w:r>
      <w:r w:rsidRPr="00FE1B28">
        <w:rPr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>
        <w:rPr>
          <w:szCs w:val="28"/>
        </w:rPr>
        <w:t xml:space="preserve">муниципальные </w:t>
      </w:r>
      <w:r w:rsidRPr="00FE1B28">
        <w:rPr>
          <w:szCs w:val="28"/>
        </w:rPr>
        <w:t>услуг</w:t>
      </w:r>
      <w:r>
        <w:rPr>
          <w:szCs w:val="28"/>
        </w:rPr>
        <w:t>и</w:t>
      </w:r>
      <w:r w:rsidRPr="00FE1B28">
        <w:rPr>
          <w:szCs w:val="28"/>
        </w:rPr>
        <w:t>;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Pr="00FE1B28">
        <w:rPr>
          <w:szCs w:val="28"/>
        </w:rPr>
        <w:t>иные процедуры и действия, предусмотренные Федеральным законом № 210-ФЗ.</w:t>
      </w:r>
    </w:p>
    <w:p w:rsidR="00506EF3" w:rsidRPr="00FE1B28" w:rsidRDefault="00506EF3" w:rsidP="00506E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</w:p>
    <w:p w:rsidR="00506EF3" w:rsidRPr="00FE1B28" w:rsidRDefault="00506EF3" w:rsidP="00506EF3">
      <w:pPr>
        <w:jc w:val="center"/>
        <w:rPr>
          <w:b/>
          <w:szCs w:val="28"/>
        </w:rPr>
      </w:pPr>
      <w:r>
        <w:rPr>
          <w:b/>
          <w:szCs w:val="28"/>
        </w:rPr>
        <w:t xml:space="preserve">34. </w:t>
      </w:r>
      <w:r w:rsidRPr="00FE1B28">
        <w:rPr>
          <w:b/>
          <w:szCs w:val="28"/>
        </w:rPr>
        <w:t>Информирование заявителей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FE1B28">
        <w:rPr>
          <w:szCs w:val="28"/>
        </w:rPr>
        <w:t xml:space="preserve">.2. Информирование заявителя многофункциональными центрами осуществляется следующими способами: 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  <w:r w:rsidRPr="00FE1B28">
        <w:rPr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>
        <w:rPr>
          <w:szCs w:val="28"/>
        </w:rPr>
        <w:t xml:space="preserve">ных </w:t>
      </w:r>
      <w:r w:rsidRPr="00FE1B28">
        <w:rPr>
          <w:szCs w:val="28"/>
        </w:rPr>
        <w:t>сайт</w:t>
      </w:r>
      <w:r>
        <w:rPr>
          <w:szCs w:val="28"/>
        </w:rPr>
        <w:t>ах</w:t>
      </w:r>
      <w:r w:rsidRPr="00FE1B28">
        <w:rPr>
          <w:szCs w:val="28"/>
        </w:rPr>
        <w:t xml:space="preserve"> и информационных стендах многофункциональных центров;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  <w:r w:rsidRPr="00FE1B28">
        <w:rPr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  <w:r w:rsidRPr="00FE1B28">
        <w:rPr>
          <w:szCs w:val="28"/>
        </w:rPr>
        <w:t>При личном обращении работник многофункционального центра</w:t>
      </w:r>
      <w:r w:rsidRPr="00FE1B28" w:rsidDel="006864D0">
        <w:rPr>
          <w:szCs w:val="28"/>
        </w:rPr>
        <w:t xml:space="preserve"> </w:t>
      </w:r>
      <w:r w:rsidRPr="00FE1B28">
        <w:rPr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>
        <w:rPr>
          <w:szCs w:val="28"/>
        </w:rPr>
        <w:t>государственны</w:t>
      </w:r>
      <w:r w:rsidRPr="00FE1B28">
        <w:rPr>
          <w:szCs w:val="28"/>
        </w:rPr>
        <w:t>х услугах не может превышать 15 минут.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  <w:r w:rsidRPr="00FE1B28">
        <w:rPr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E1B28" w:rsidDel="006864D0">
        <w:rPr>
          <w:szCs w:val="28"/>
        </w:rPr>
        <w:t xml:space="preserve"> </w:t>
      </w:r>
      <w:r w:rsidRPr="00FE1B28">
        <w:rPr>
          <w:szCs w:val="28"/>
        </w:rPr>
        <w:t xml:space="preserve">осуществляет не более 10 минут; 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szCs w:val="28"/>
        </w:rPr>
      </w:pPr>
      <w:r w:rsidRPr="00FE1B28">
        <w:rPr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szCs w:val="28"/>
        </w:rPr>
      </w:pPr>
      <w:r w:rsidRPr="00FE1B28">
        <w:rPr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szCs w:val="28"/>
        </w:rPr>
      </w:pPr>
      <w:r w:rsidRPr="00FE1B28">
        <w:rPr>
          <w:szCs w:val="28"/>
        </w:rPr>
        <w:t>назначить другое время для консультаций.</w:t>
      </w:r>
    </w:p>
    <w:p w:rsidR="00506EF3" w:rsidRPr="00FE1B28" w:rsidRDefault="00506EF3" w:rsidP="00506EF3">
      <w:pPr>
        <w:ind w:firstLine="709"/>
        <w:jc w:val="both"/>
        <w:rPr>
          <w:szCs w:val="28"/>
        </w:rPr>
      </w:pPr>
      <w:r w:rsidRPr="00FE1B28">
        <w:rPr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E1B28" w:rsidDel="006864D0">
        <w:rPr>
          <w:szCs w:val="28"/>
        </w:rPr>
        <w:t xml:space="preserve"> </w:t>
      </w:r>
      <w:r w:rsidRPr="00FE1B28">
        <w:rPr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E1B28" w:rsidDel="006864D0">
        <w:rPr>
          <w:szCs w:val="28"/>
        </w:rPr>
        <w:t xml:space="preserve"> </w:t>
      </w:r>
      <w:r w:rsidRPr="00FE1B28">
        <w:rPr>
          <w:szCs w:val="28"/>
        </w:rPr>
        <w:t>в письменной форме.</w:t>
      </w:r>
    </w:p>
    <w:p w:rsidR="00506EF3" w:rsidRPr="00FE1B28" w:rsidRDefault="00506EF3" w:rsidP="00506EF3">
      <w:pPr>
        <w:autoSpaceDE w:val="0"/>
        <w:autoSpaceDN w:val="0"/>
        <w:adjustRightInd w:val="0"/>
        <w:jc w:val="both"/>
        <w:rPr>
          <w:szCs w:val="28"/>
        </w:rPr>
      </w:pPr>
    </w:p>
    <w:p w:rsidR="00506EF3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35. </w:t>
      </w:r>
      <w:r w:rsidRPr="00FE1B28">
        <w:rPr>
          <w:b/>
          <w:szCs w:val="28"/>
        </w:rPr>
        <w:t>Выдача заявителю результата предоставления</w:t>
      </w:r>
      <w:r>
        <w:rPr>
          <w:b/>
          <w:szCs w:val="28"/>
        </w:rPr>
        <w:t xml:space="preserve"> муниципальной</w:t>
      </w:r>
      <w:r w:rsidRPr="00FE1B28">
        <w:rPr>
          <w:b/>
          <w:szCs w:val="28"/>
        </w:rPr>
        <w:t xml:space="preserve"> услуги</w:t>
      </w:r>
    </w:p>
    <w:p w:rsidR="00506EF3" w:rsidRPr="00FE1B28" w:rsidRDefault="00506EF3" w:rsidP="00506EF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B365B1">
        <w:rPr>
          <w:szCs w:val="28"/>
        </w:rPr>
        <w:t>.</w:t>
      </w:r>
      <w:r>
        <w:rPr>
          <w:szCs w:val="28"/>
        </w:rPr>
        <w:t>1</w:t>
      </w:r>
      <w:r w:rsidRPr="00B365B1">
        <w:rPr>
          <w:szCs w:val="28"/>
        </w:rPr>
        <w:t xml:space="preserve">. При наличии в заявлении о предоставлении </w:t>
      </w:r>
      <w:r>
        <w:rPr>
          <w:szCs w:val="28"/>
        </w:rPr>
        <w:t>муниципальной</w:t>
      </w:r>
      <w:r w:rsidRPr="00B365B1">
        <w:rPr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B365B1" w:rsidDel="006864D0">
        <w:rPr>
          <w:szCs w:val="28"/>
        </w:rPr>
        <w:t xml:space="preserve"> </w:t>
      </w:r>
      <w:r w:rsidRPr="00B365B1">
        <w:rPr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  <w:r w:rsidRPr="00FE1B28">
        <w:rPr>
          <w:szCs w:val="28"/>
        </w:rPr>
        <w:t xml:space="preserve"> 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B28">
        <w:rPr>
          <w:szCs w:val="28"/>
        </w:rPr>
        <w:t>Порядок и сроки передачи Уполномоченным органом</w:t>
      </w:r>
      <w:r>
        <w:rPr>
          <w:szCs w:val="28"/>
        </w:rPr>
        <w:t xml:space="preserve"> </w:t>
      </w:r>
      <w:r w:rsidRPr="00FE1B28">
        <w:rPr>
          <w:szCs w:val="28"/>
        </w:rPr>
        <w:t>таких документов в многофункциональный центр</w:t>
      </w:r>
      <w:r w:rsidRPr="00FE1B28" w:rsidDel="006864D0">
        <w:rPr>
          <w:szCs w:val="28"/>
        </w:rPr>
        <w:t xml:space="preserve"> </w:t>
      </w:r>
      <w:r w:rsidRPr="00FE1B28">
        <w:rPr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3" w:history="1">
        <w:r w:rsidRPr="00FE1B28">
          <w:rPr>
            <w:rStyle w:val="ab"/>
            <w:szCs w:val="28"/>
          </w:rPr>
          <w:t>Постановлением</w:t>
        </w:r>
      </w:hyperlink>
      <w:r w:rsidRPr="00FE1B28">
        <w:rPr>
          <w:szCs w:val="28"/>
        </w:rPr>
        <w:t xml:space="preserve"> № 797.</w:t>
      </w:r>
    </w:p>
    <w:p w:rsidR="00506EF3" w:rsidRPr="00FE1B28" w:rsidRDefault="00506EF3" w:rsidP="00506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FE1B28">
        <w:rPr>
          <w:szCs w:val="28"/>
        </w:rPr>
        <w:t>.</w:t>
      </w:r>
      <w:r>
        <w:rPr>
          <w:szCs w:val="28"/>
        </w:rPr>
        <w:t>2</w:t>
      </w:r>
      <w:r w:rsidRPr="00FE1B28">
        <w:rPr>
          <w:szCs w:val="28"/>
        </w:rPr>
        <w:t xml:space="preserve">. Прием заявителей для выдачи документов, являющихся результатом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szCs w:val="28"/>
        </w:rPr>
      </w:pPr>
      <w:r w:rsidRPr="00FE1B28">
        <w:rPr>
          <w:szCs w:val="28"/>
        </w:rPr>
        <w:t>Работник многофункционального центра</w:t>
      </w:r>
      <w:r w:rsidRPr="00FE1B28" w:rsidDel="006864D0">
        <w:rPr>
          <w:szCs w:val="28"/>
        </w:rPr>
        <w:t xml:space="preserve"> </w:t>
      </w:r>
      <w:r w:rsidRPr="00FE1B28">
        <w:rPr>
          <w:szCs w:val="28"/>
        </w:rPr>
        <w:t>осуществляет следующие действия: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szCs w:val="28"/>
        </w:rPr>
      </w:pPr>
      <w:r w:rsidRPr="00FE1B28">
        <w:rPr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szCs w:val="28"/>
        </w:rPr>
      </w:pPr>
      <w:r w:rsidRPr="00FE1B28">
        <w:rPr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szCs w:val="28"/>
        </w:rPr>
      </w:pPr>
      <w:r w:rsidRPr="00603ACE">
        <w:rPr>
          <w:szCs w:val="28"/>
        </w:rPr>
        <w:t>определяет статус исполнения заявления заявителя в ГИС;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szCs w:val="28"/>
        </w:rPr>
      </w:pPr>
      <w:r w:rsidRPr="00FE1B28">
        <w:rPr>
          <w:szCs w:val="28"/>
        </w:rPr>
        <w:t xml:space="preserve">распечатывает результат предоставления </w:t>
      </w:r>
      <w:r>
        <w:rPr>
          <w:szCs w:val="28"/>
        </w:rPr>
        <w:t xml:space="preserve">муниципальной </w:t>
      </w:r>
      <w:r w:rsidRPr="00FE1B28">
        <w:rPr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szCs w:val="28"/>
        </w:rPr>
      </w:pPr>
      <w:r w:rsidRPr="00FE1B28">
        <w:rPr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szCs w:val="28"/>
        </w:rPr>
      </w:pPr>
      <w:r w:rsidRPr="00FE1B28">
        <w:rPr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506EF3" w:rsidRPr="00FE1B28" w:rsidRDefault="00506EF3" w:rsidP="00506EF3">
      <w:pPr>
        <w:tabs>
          <w:tab w:val="left" w:pos="7920"/>
        </w:tabs>
        <w:ind w:firstLine="709"/>
        <w:jc w:val="both"/>
        <w:rPr>
          <w:b/>
          <w:szCs w:val="28"/>
        </w:rPr>
      </w:pPr>
      <w:r w:rsidRPr="00FE1B28">
        <w:rPr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06EF3" w:rsidRPr="00FE1B28" w:rsidRDefault="00506EF3" w:rsidP="00506EF3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506EF3" w:rsidRPr="00283FB0" w:rsidRDefault="00506EF3" w:rsidP="00506EF3">
      <w:pPr>
        <w:autoSpaceDE w:val="0"/>
        <w:autoSpaceDN w:val="0"/>
        <w:adjustRightInd w:val="0"/>
        <w:jc w:val="right"/>
      </w:pPr>
      <w:r w:rsidRPr="00FE1B28">
        <w:rPr>
          <w:b/>
          <w:szCs w:val="28"/>
        </w:rPr>
        <w:br w:type="page"/>
      </w:r>
      <w:r w:rsidRPr="00283FB0">
        <w:lastRenderedPageBreak/>
        <w:t>Приложение № 1</w:t>
      </w:r>
    </w:p>
    <w:p w:rsidR="00506EF3" w:rsidRPr="00283FB0" w:rsidRDefault="00506EF3" w:rsidP="00506EF3">
      <w:pPr>
        <w:widowControl w:val="0"/>
        <w:tabs>
          <w:tab w:val="left" w:pos="567"/>
        </w:tabs>
        <w:ind w:firstLine="567"/>
        <w:jc w:val="right"/>
      </w:pPr>
      <w:r w:rsidRPr="00283FB0">
        <w:t>к Административному регламенту</w:t>
      </w:r>
    </w:p>
    <w:p w:rsidR="00506EF3" w:rsidRPr="00283FB0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283FB0">
        <w:t xml:space="preserve">по предоставлению муниципальной услуги </w:t>
      </w:r>
    </w:p>
    <w:p w:rsidR="00506EF3" w:rsidRPr="00283FB0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283FB0">
        <w:t xml:space="preserve"> «Установка информационной вывески,</w:t>
      </w:r>
    </w:p>
    <w:p w:rsidR="00506EF3" w:rsidRPr="00283FB0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283FB0">
        <w:t xml:space="preserve"> согласование дизайн-проекта размещения вывески»</w:t>
      </w:r>
    </w:p>
    <w:p w:rsidR="00506EF3" w:rsidRPr="00283FB0" w:rsidRDefault="00506EF3" w:rsidP="00506EF3">
      <w:pPr>
        <w:widowControl w:val="0"/>
        <w:tabs>
          <w:tab w:val="left" w:pos="567"/>
        </w:tabs>
        <w:ind w:firstLine="567"/>
        <w:contextualSpacing/>
        <w:jc w:val="right"/>
        <w:rPr>
          <w:b/>
        </w:rPr>
      </w:pPr>
    </w:p>
    <w:p w:rsidR="00506EF3" w:rsidRPr="00BB20A4" w:rsidRDefault="00506EF3" w:rsidP="00506EF3">
      <w:pPr>
        <w:jc w:val="center"/>
        <w:rPr>
          <w:b/>
          <w:bCs/>
          <w:szCs w:val="28"/>
        </w:rPr>
      </w:pPr>
      <w:r w:rsidRPr="00BB20A4">
        <w:rPr>
          <w:b/>
          <w:bCs/>
          <w:szCs w:val="28"/>
        </w:rPr>
        <w:t>Установка информационной вывески, согласование дизайн-проекта размещения вывески</w:t>
      </w:r>
    </w:p>
    <w:p w:rsidR="00506EF3" w:rsidRPr="00BB20A4" w:rsidRDefault="00506EF3" w:rsidP="00506EF3"/>
    <w:p w:rsidR="00506EF3" w:rsidRPr="00BB20A4" w:rsidRDefault="00506EF3" w:rsidP="00506EF3">
      <w:pPr>
        <w:jc w:val="right"/>
      </w:pPr>
      <w:r w:rsidRPr="00BB20A4">
        <w:t>Дата ___________________</w:t>
      </w:r>
    </w:p>
    <w:p w:rsidR="00506EF3" w:rsidRPr="00BB20A4" w:rsidRDefault="00506EF3" w:rsidP="00506EF3">
      <w:pPr>
        <w:jc w:val="right"/>
      </w:pPr>
      <w:r w:rsidRPr="00BB20A4">
        <w:t>№ _____________________</w:t>
      </w:r>
    </w:p>
    <w:p w:rsidR="00506EF3" w:rsidRPr="00BB20A4" w:rsidRDefault="00506EF3" w:rsidP="00506EF3"/>
    <w:p w:rsidR="00506EF3" w:rsidRDefault="00506EF3" w:rsidP="00506EF3">
      <w:pPr>
        <w:jc w:val="center"/>
      </w:pPr>
      <w:r w:rsidRPr="00BB20A4">
        <w:t>_____________________________________________________________________________</w:t>
      </w:r>
    </w:p>
    <w:p w:rsidR="00506EF3" w:rsidRPr="00BB20A4" w:rsidRDefault="00506EF3" w:rsidP="00506EF3">
      <w:pPr>
        <w:jc w:val="center"/>
        <w:rPr>
          <w:sz w:val="20"/>
        </w:rPr>
      </w:pPr>
      <w:r w:rsidRPr="00BB20A4">
        <w:rPr>
          <w:sz w:val="20"/>
        </w:rPr>
        <w:t>(наименование органа, уполномоченного на предоставление услуги)</w:t>
      </w:r>
    </w:p>
    <w:p w:rsidR="00506EF3" w:rsidRPr="00BB20A4" w:rsidRDefault="00506EF3" w:rsidP="00506EF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06EF3" w:rsidRPr="00BB20A4" w:rsidTr="00A11B7C">
        <w:tc>
          <w:tcPr>
            <w:tcW w:w="9345" w:type="dxa"/>
            <w:gridSpan w:val="2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Сведения о представителе</w:t>
            </w: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Категория представителя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Наименование/ФИО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ИНН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9345" w:type="dxa"/>
            <w:gridSpan w:val="2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Сведения о заявителе</w:t>
            </w: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Категория заявителя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Полное наименование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ИНН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9345" w:type="dxa"/>
            <w:gridSpan w:val="2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Вариант предоставления услуги</w:t>
            </w: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На вывеске указан товарный знак?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9345" w:type="dxa"/>
            <w:gridSpan w:val="2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Сведения об объекте</w:t>
            </w: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Кадастровый номер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Адрес объекта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Тип информационной вывески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Номер регистрации товарного знака</w:t>
            </w: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  <w:tr w:rsidR="00506EF3" w:rsidRPr="00BB20A4" w:rsidTr="00A11B7C">
        <w:tc>
          <w:tcPr>
            <w:tcW w:w="9345" w:type="dxa"/>
            <w:gridSpan w:val="2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lastRenderedPageBreak/>
              <w:t>Документы</w:t>
            </w:r>
          </w:p>
        </w:tc>
      </w:tr>
      <w:tr w:rsidR="00506EF3" w:rsidRPr="00BB20A4" w:rsidTr="00A11B7C">
        <w:tc>
          <w:tcPr>
            <w:tcW w:w="4672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  <w:tc>
          <w:tcPr>
            <w:tcW w:w="4673" w:type="dxa"/>
            <w:shd w:val="clear" w:color="auto" w:fill="auto"/>
          </w:tcPr>
          <w:p w:rsidR="00506EF3" w:rsidRPr="008F4D9F" w:rsidRDefault="00506EF3" w:rsidP="00A11B7C">
            <w:pPr>
              <w:jc w:val="center"/>
              <w:rPr>
                <w:rFonts w:eastAsia="Calibri"/>
              </w:rPr>
            </w:pPr>
          </w:p>
        </w:tc>
      </w:tr>
    </w:tbl>
    <w:p w:rsidR="00506EF3" w:rsidRPr="00BB20A4" w:rsidRDefault="00506EF3" w:rsidP="00506EF3">
      <w:pPr>
        <w:jc w:val="center"/>
      </w:pPr>
    </w:p>
    <w:p w:rsidR="00506EF3" w:rsidRDefault="00506EF3" w:rsidP="00506EF3">
      <w:pPr>
        <w:widowControl w:val="0"/>
        <w:ind w:left="5103"/>
        <w:contextualSpacing/>
        <w:jc w:val="right"/>
      </w:pPr>
    </w:p>
    <w:p w:rsidR="00506EF3" w:rsidRDefault="00506EF3" w:rsidP="00506EF3">
      <w:pPr>
        <w:widowControl w:val="0"/>
        <w:ind w:left="5103"/>
        <w:contextualSpacing/>
        <w:jc w:val="right"/>
      </w:pPr>
    </w:p>
    <w:p w:rsidR="00506EF3" w:rsidRDefault="00506EF3" w:rsidP="00506EF3">
      <w:pPr>
        <w:widowControl w:val="0"/>
        <w:ind w:left="5103"/>
        <w:contextualSpacing/>
        <w:jc w:val="right"/>
      </w:pPr>
    </w:p>
    <w:p w:rsidR="00506EF3" w:rsidRDefault="00506EF3" w:rsidP="00506EF3">
      <w:pPr>
        <w:widowControl w:val="0"/>
        <w:ind w:left="5103"/>
        <w:contextualSpacing/>
        <w:jc w:val="right"/>
      </w:pPr>
    </w:p>
    <w:p w:rsidR="00506EF3" w:rsidRDefault="00506EF3" w:rsidP="00506EF3">
      <w:pPr>
        <w:widowControl w:val="0"/>
        <w:ind w:left="5103"/>
        <w:contextualSpacing/>
        <w:jc w:val="right"/>
      </w:pPr>
    </w:p>
    <w:p w:rsidR="00506EF3" w:rsidRDefault="00506EF3" w:rsidP="00506EF3">
      <w:pPr>
        <w:widowControl w:val="0"/>
        <w:ind w:left="5103"/>
        <w:contextualSpacing/>
        <w:jc w:val="right"/>
      </w:pPr>
    </w:p>
    <w:p w:rsidR="00506EF3" w:rsidRPr="00071C37" w:rsidRDefault="00506EF3" w:rsidP="00506EF3">
      <w:pPr>
        <w:widowControl w:val="0"/>
        <w:ind w:left="5103"/>
        <w:contextualSpacing/>
        <w:jc w:val="right"/>
      </w:pPr>
      <w:r w:rsidRPr="00071C37">
        <w:t xml:space="preserve">Приложение № </w:t>
      </w:r>
      <w:r>
        <w:t>2</w:t>
      </w:r>
    </w:p>
    <w:p w:rsidR="00506EF3" w:rsidRPr="00071C37" w:rsidRDefault="00506EF3" w:rsidP="00506EF3">
      <w:pPr>
        <w:widowControl w:val="0"/>
        <w:tabs>
          <w:tab w:val="left" w:pos="567"/>
        </w:tabs>
        <w:ind w:firstLine="567"/>
        <w:jc w:val="right"/>
      </w:pPr>
      <w:r w:rsidRPr="00071C37">
        <w:t>к Административному регламенту</w:t>
      </w:r>
    </w:p>
    <w:p w:rsidR="00506EF3" w:rsidRPr="00071C37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по предоставлению муниципальной услуги </w:t>
      </w:r>
    </w:p>
    <w:p w:rsidR="00506EF3" w:rsidRPr="00071C37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 «Установка информационной вывески, </w:t>
      </w: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  <w:r w:rsidRPr="00071C37">
        <w:t>согласование дизайн-проекта размещения вывески</w:t>
      </w:r>
      <w:r>
        <w:t>»</w:t>
      </w:r>
    </w:p>
    <w:p w:rsidR="00506EF3" w:rsidRDefault="00506EF3" w:rsidP="00506EF3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506EF3" w:rsidRDefault="00506EF3" w:rsidP="00506EF3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506EF3" w:rsidRDefault="00506EF3" w:rsidP="00506EF3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506EF3" w:rsidRDefault="00506EF3" w:rsidP="00506EF3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506EF3" w:rsidRPr="00471F34" w:rsidRDefault="00506EF3" w:rsidP="00506EF3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</w:rPr>
      </w:pPr>
      <w:r>
        <w:rPr>
          <w:b/>
          <w:bCs/>
        </w:rPr>
        <w:t>УВЕДОМЛЕНИЕ О СОГЛАСОВАНИИ</w:t>
      </w:r>
    </w:p>
    <w:p w:rsidR="00506EF3" w:rsidRDefault="00506EF3" w:rsidP="00506EF3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>у</w:t>
      </w:r>
      <w:r w:rsidRPr="008866CC">
        <w:t>становк</w:t>
      </w:r>
      <w:r>
        <w:t>и</w:t>
      </w:r>
      <w:r w:rsidRPr="008866CC">
        <w:t xml:space="preserve"> информационной вывески, дизайн-проекта размещения вывески </w:t>
      </w:r>
    </w:p>
    <w:p w:rsidR="00506EF3" w:rsidRPr="00071C37" w:rsidRDefault="00506EF3" w:rsidP="00506EF3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 w:rsidRPr="00071C37">
        <w:t xml:space="preserve">№ </w:t>
      </w:r>
      <w:r>
        <w:t>___________</w:t>
      </w:r>
      <w:r w:rsidRPr="00071C37">
        <w:t xml:space="preserve"> от </w:t>
      </w:r>
      <w:r>
        <w:t>______________</w:t>
      </w:r>
    </w:p>
    <w:p w:rsidR="00506EF3" w:rsidRPr="00471F34" w:rsidRDefault="00506EF3" w:rsidP="00506EF3">
      <w:pPr>
        <w:tabs>
          <w:tab w:val="left" w:pos="4900"/>
          <w:tab w:val="left" w:pos="6640"/>
        </w:tabs>
        <w:ind w:right="-568"/>
        <w:rPr>
          <w:highlight w:val="yellow"/>
        </w:rPr>
      </w:pPr>
    </w:p>
    <w:p w:rsidR="00506EF3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</w:p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Получатель согласования: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>Тип вывески:</w:t>
      </w:r>
      <w:r>
        <w:rPr>
          <w:rFonts w:ascii="Times New Roman" w:hAnsi="Times New Roman"/>
          <w:sz w:val="24"/>
          <w:szCs w:val="24"/>
        </w:rPr>
        <w:t xml:space="preserve"> _________________</w:t>
      </w:r>
    </w:p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</w:p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Адрес размещения: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</w:p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Дата начала размещения: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</w:p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Дата окончания размещения: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</w:p>
    <w:p w:rsidR="00506EF3" w:rsidRDefault="00506EF3" w:rsidP="00506EF3">
      <w:pPr>
        <w:pStyle w:val="aff"/>
      </w:pPr>
    </w:p>
    <w:p w:rsidR="00506EF3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>Дополнительная информация: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970"/>
      </w:tblGrid>
      <w:tr w:rsidR="00506EF3" w:rsidRPr="00C23FC7" w:rsidTr="00A11B7C">
        <w:tc>
          <w:tcPr>
            <w:tcW w:w="2267" w:type="dxa"/>
            <w:tcBorders>
              <w:bottom w:val="single" w:sz="4" w:space="0" w:color="auto"/>
            </w:tcBorders>
          </w:tcPr>
          <w:p w:rsidR="00506EF3" w:rsidRDefault="00506EF3" w:rsidP="00A11B7C">
            <w:pPr>
              <w:rPr>
                <w:szCs w:val="28"/>
              </w:rPr>
            </w:pPr>
          </w:p>
          <w:p w:rsidR="00506EF3" w:rsidRDefault="00506EF3" w:rsidP="00A11B7C">
            <w:pPr>
              <w:rPr>
                <w:szCs w:val="28"/>
              </w:rPr>
            </w:pPr>
          </w:p>
          <w:p w:rsidR="00506EF3" w:rsidRDefault="00506EF3" w:rsidP="00A11B7C">
            <w:pPr>
              <w:rPr>
                <w:szCs w:val="28"/>
              </w:rPr>
            </w:pPr>
          </w:p>
          <w:p w:rsidR="00506EF3" w:rsidRDefault="00506EF3" w:rsidP="00A11B7C">
            <w:pPr>
              <w:rPr>
                <w:szCs w:val="28"/>
              </w:rPr>
            </w:pPr>
          </w:p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396" w:type="dxa"/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340" w:type="dxa"/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</w:tr>
      <w:tr w:rsidR="00506EF3" w:rsidRPr="00A36CAC" w:rsidTr="00A11B7C">
        <w:tc>
          <w:tcPr>
            <w:tcW w:w="2267" w:type="dxa"/>
            <w:tcBorders>
              <w:top w:val="single" w:sz="4" w:space="0" w:color="auto"/>
            </w:tcBorders>
          </w:tcPr>
          <w:p w:rsidR="00506EF3" w:rsidRPr="00AF00FE" w:rsidRDefault="00506EF3" w:rsidP="00A11B7C">
            <w:pPr>
              <w:rPr>
                <w:sz w:val="20"/>
              </w:rPr>
            </w:pPr>
            <w:r w:rsidRPr="00AF00FE">
              <w:rPr>
                <w:sz w:val="20"/>
              </w:rPr>
              <w:t>(должность)</w:t>
            </w:r>
          </w:p>
        </w:tc>
        <w:tc>
          <w:tcPr>
            <w:tcW w:w="396" w:type="dxa"/>
          </w:tcPr>
          <w:p w:rsidR="00506EF3" w:rsidRPr="00AF00FE" w:rsidRDefault="00506EF3" w:rsidP="00A11B7C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506EF3" w:rsidRPr="00AF00FE" w:rsidRDefault="00506EF3" w:rsidP="00A11B7C">
            <w:pPr>
              <w:rPr>
                <w:sz w:val="20"/>
              </w:rPr>
            </w:pPr>
            <w:r w:rsidRPr="00AF00FE">
              <w:rPr>
                <w:sz w:val="20"/>
              </w:rPr>
              <w:t>(подпись)</w:t>
            </w:r>
          </w:p>
        </w:tc>
        <w:tc>
          <w:tcPr>
            <w:tcW w:w="340" w:type="dxa"/>
          </w:tcPr>
          <w:p w:rsidR="00506EF3" w:rsidRPr="00AF00FE" w:rsidRDefault="00506EF3" w:rsidP="00A11B7C">
            <w:pPr>
              <w:rPr>
                <w:sz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06EF3" w:rsidRPr="00AF00FE" w:rsidRDefault="00506EF3" w:rsidP="00A11B7C">
            <w:pPr>
              <w:rPr>
                <w:sz w:val="20"/>
              </w:rPr>
            </w:pPr>
            <w:r w:rsidRPr="00AF00FE">
              <w:rPr>
                <w:sz w:val="20"/>
              </w:rPr>
              <w:t>(фамилия, имя, отчество (последнее - при наличии))</w:t>
            </w:r>
          </w:p>
        </w:tc>
      </w:tr>
    </w:tbl>
    <w:p w:rsidR="00506EF3" w:rsidRPr="00071C37" w:rsidRDefault="00506EF3" w:rsidP="00506EF3">
      <w:pPr>
        <w:pStyle w:val="aff"/>
        <w:rPr>
          <w:rFonts w:ascii="Times New Roman" w:hAnsi="Times New Roman"/>
          <w:sz w:val="24"/>
          <w:szCs w:val="24"/>
        </w:rPr>
      </w:pPr>
    </w:p>
    <w:p w:rsidR="00506EF3" w:rsidRDefault="00506EF3" w:rsidP="00506EF3">
      <w:pPr>
        <w:pStyle w:val="aff"/>
      </w:pPr>
    </w:p>
    <w:p w:rsidR="00506EF3" w:rsidRPr="00071C37" w:rsidRDefault="00506EF3" w:rsidP="00506EF3">
      <w:pPr>
        <w:widowControl w:val="0"/>
        <w:tabs>
          <w:tab w:val="left" w:pos="567"/>
        </w:tabs>
        <w:ind w:firstLine="567"/>
        <w:jc w:val="right"/>
      </w:pPr>
      <w:r>
        <w:br w:type="page"/>
      </w:r>
      <w:r w:rsidRPr="00071C37">
        <w:lastRenderedPageBreak/>
        <w:t xml:space="preserve">Приложение № </w:t>
      </w:r>
      <w:r>
        <w:t>3</w:t>
      </w:r>
    </w:p>
    <w:p w:rsidR="00506EF3" w:rsidRPr="00071C37" w:rsidRDefault="00506EF3" w:rsidP="00506EF3">
      <w:pPr>
        <w:widowControl w:val="0"/>
        <w:tabs>
          <w:tab w:val="left" w:pos="567"/>
        </w:tabs>
        <w:ind w:firstLine="567"/>
        <w:jc w:val="right"/>
      </w:pPr>
      <w:r w:rsidRPr="00071C37">
        <w:t>к Административному регламенту</w:t>
      </w:r>
    </w:p>
    <w:p w:rsidR="00506EF3" w:rsidRPr="00071C37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по предоставлению муниципальной услуги </w:t>
      </w:r>
    </w:p>
    <w:p w:rsidR="00506EF3" w:rsidRPr="00071C37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 «Установка информационной вывески, </w:t>
      </w:r>
    </w:p>
    <w:p w:rsidR="00506EF3" w:rsidRPr="00071C37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>согласование дизайн-проекта размещения вывески»</w:t>
      </w:r>
    </w:p>
    <w:p w:rsidR="00506EF3" w:rsidRPr="006D34CF" w:rsidRDefault="00506EF3" w:rsidP="00506EF3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</w:p>
    <w:p w:rsidR="00506EF3" w:rsidRPr="00C7747D" w:rsidRDefault="00506EF3" w:rsidP="00506EF3">
      <w:pPr>
        <w:widowControl w:val="0"/>
        <w:tabs>
          <w:tab w:val="left" w:pos="567"/>
        </w:tabs>
        <w:ind w:firstLine="567"/>
        <w:jc w:val="right"/>
        <w:rPr>
          <w:b/>
          <w:szCs w:val="28"/>
          <w:highlight w:val="yellow"/>
        </w:rPr>
      </w:pPr>
    </w:p>
    <w:p w:rsidR="00506EF3" w:rsidRPr="00763FFE" w:rsidRDefault="00506EF3" w:rsidP="00506EF3"/>
    <w:p w:rsidR="00506EF3" w:rsidRDefault="00506EF3" w:rsidP="00506EF3"/>
    <w:p w:rsidR="00506EF3" w:rsidRPr="00402CF2" w:rsidRDefault="00506EF3" w:rsidP="00506EF3">
      <w:pPr>
        <w:pStyle w:val="aff3"/>
        <w:jc w:val="center"/>
        <w:rPr>
          <w:b/>
          <w:bCs/>
        </w:rPr>
      </w:pPr>
      <w:r w:rsidRPr="00402CF2">
        <w:rPr>
          <w:b/>
          <w:bCs/>
        </w:rPr>
        <w:t>РЕШЕНИЕ</w:t>
      </w:r>
    </w:p>
    <w:p w:rsidR="00506EF3" w:rsidRPr="00402CF2" w:rsidRDefault="00506EF3" w:rsidP="00506EF3">
      <w:pPr>
        <w:pStyle w:val="aff3"/>
        <w:jc w:val="center"/>
        <w:rPr>
          <w:b/>
          <w:bCs/>
        </w:rPr>
      </w:pPr>
      <w:r w:rsidRPr="00402CF2">
        <w:rPr>
          <w:b/>
          <w:bCs/>
        </w:rPr>
        <w:t>об отказе в приеме документов, необходимых для предоставления услуги</w:t>
      </w:r>
    </w:p>
    <w:p w:rsidR="00506EF3" w:rsidRPr="00AD65BB" w:rsidRDefault="00506EF3" w:rsidP="00506EF3">
      <w:pPr>
        <w:pStyle w:val="aff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506EF3" w:rsidRPr="005B380E" w:rsidTr="00A11B7C">
        <w:tc>
          <w:tcPr>
            <w:tcW w:w="4677" w:type="dxa"/>
            <w:shd w:val="clear" w:color="auto" w:fill="auto"/>
          </w:tcPr>
          <w:p w:rsidR="00506EF3" w:rsidRPr="00DA6E0F" w:rsidRDefault="00506EF3" w:rsidP="00A11B7C">
            <w:pPr>
              <w:pStyle w:val="aff5"/>
              <w:ind w:firstLine="0"/>
              <w:jc w:val="left"/>
              <w:rPr>
                <w:lang w:val="ru-RU"/>
              </w:rPr>
            </w:pPr>
            <w:r w:rsidRPr="00DA6E0F">
              <w:rPr>
                <w:lang w:val="ru-RU"/>
              </w:rPr>
              <w:t>от ____________</w:t>
            </w:r>
          </w:p>
        </w:tc>
        <w:tc>
          <w:tcPr>
            <w:tcW w:w="4677" w:type="dxa"/>
            <w:shd w:val="clear" w:color="auto" w:fill="auto"/>
          </w:tcPr>
          <w:p w:rsidR="00506EF3" w:rsidRPr="001435B4" w:rsidRDefault="00506EF3" w:rsidP="00A11B7C">
            <w:pPr>
              <w:pStyle w:val="aff5"/>
              <w:ind w:firstLine="0"/>
              <w:jc w:val="right"/>
            </w:pPr>
            <w:r w:rsidRPr="00DA6E0F">
              <w:rPr>
                <w:lang w:val="ru-RU"/>
              </w:rPr>
              <w:t>№ _____________</w:t>
            </w:r>
          </w:p>
        </w:tc>
      </w:tr>
    </w:tbl>
    <w:p w:rsidR="00506EF3" w:rsidRDefault="00506EF3" w:rsidP="00506EF3">
      <w:pPr>
        <w:pStyle w:val="aff7"/>
      </w:pPr>
    </w:p>
    <w:p w:rsidR="00506EF3" w:rsidRDefault="00506EF3" w:rsidP="00506EF3">
      <w:pPr>
        <w:pStyle w:val="aff3"/>
        <w:ind w:firstLine="567"/>
      </w:pPr>
      <w:bookmarkStart w:id="1" w:name="_Hlk67321651"/>
      <w:r>
        <w:t xml:space="preserve">По результатам рассмотрения заявления </w:t>
      </w:r>
      <w:r w:rsidRPr="001A4E2F">
        <w:t>от</w:t>
      </w:r>
      <w:r>
        <w:t xml:space="preserve"> ___________</w:t>
      </w:r>
      <w:bookmarkEnd w:id="1"/>
      <w:r>
        <w:t xml:space="preserve"> </w:t>
      </w:r>
      <w:r w:rsidRPr="001A4E2F">
        <w:t>№</w:t>
      </w:r>
      <w:r w:rsidRPr="00EE346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____________</w:t>
      </w:r>
      <w:r w:rsidRPr="001A4E2F">
        <w:t xml:space="preserve"> </w:t>
      </w:r>
      <w:r>
        <w:t>на предоставление услуги «</w:t>
      </w:r>
      <w:r w:rsidRPr="004F3D64">
        <w:t>Установка информационной вывески, согласование дизайн-проекта размещения вывески»</w:t>
      </w:r>
      <w:r w:rsidRPr="001A4E2F">
        <w:t xml:space="preserve"> принято решение об отказе</w:t>
      </w:r>
      <w:r>
        <w:rPr>
          <w:rFonts w:eastAsia="Times New Roman"/>
          <w:bCs/>
          <w:lang w:eastAsia="ru-RU"/>
        </w:rPr>
        <w:t xml:space="preserve"> в приеме документов, необходимых для предоставления услуги,</w:t>
      </w:r>
      <w:r>
        <w:t xml:space="preserve"> </w:t>
      </w:r>
      <w:r w:rsidRPr="001A4E2F">
        <w:t>по следующим</w:t>
      </w:r>
      <w:r w:rsidRPr="009C45AD">
        <w:t xml:space="preserve"> </w:t>
      </w:r>
      <w:r w:rsidRPr="001A4E2F">
        <w:t>основаниям:</w:t>
      </w:r>
      <w:r>
        <w:t xml:space="preserve"> </w:t>
      </w:r>
      <w:r w:rsidRPr="009C45AD">
        <w:t xml:space="preserve"> </w:t>
      </w:r>
    </w:p>
    <w:p w:rsidR="00506EF3" w:rsidRDefault="00506EF3" w:rsidP="00506EF3">
      <w:pPr>
        <w:pStyle w:val="aff5"/>
        <w:rPr>
          <w:lang w:val="ru-RU"/>
        </w:rPr>
      </w:pPr>
    </w:p>
    <w:p w:rsidR="00506EF3" w:rsidRPr="001239E0" w:rsidRDefault="00506EF3" w:rsidP="00506EF3">
      <w:pPr>
        <w:pStyle w:val="aff5"/>
        <w:rPr>
          <w:lang w:val="ru-RU"/>
        </w:rPr>
      </w:pPr>
    </w:p>
    <w:p w:rsidR="00506EF3" w:rsidRPr="001A4E2F" w:rsidRDefault="00506EF3" w:rsidP="00506EF3">
      <w:pPr>
        <w:pStyle w:val="aff5"/>
        <w:rPr>
          <w:lang w:val="ru-RU"/>
        </w:rPr>
      </w:pPr>
      <w:r w:rsidRPr="001A4E2F">
        <w:rPr>
          <w:lang w:val="ru-RU"/>
        </w:rPr>
        <w:t xml:space="preserve">Дополнительная информация: </w:t>
      </w:r>
    </w:p>
    <w:p w:rsidR="00506EF3" w:rsidRPr="001A4E2F" w:rsidRDefault="00506EF3" w:rsidP="00506EF3">
      <w:pPr>
        <w:pStyle w:val="aff5"/>
        <w:rPr>
          <w:lang w:val="ru-RU"/>
        </w:rPr>
      </w:pPr>
    </w:p>
    <w:p w:rsidR="00506EF3" w:rsidRPr="001A4E2F" w:rsidRDefault="00506EF3" w:rsidP="00506EF3">
      <w:pPr>
        <w:pStyle w:val="aff5"/>
        <w:rPr>
          <w:lang w:val="ru-RU"/>
        </w:rPr>
      </w:pPr>
      <w:r w:rsidRPr="001A4E2F"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06EF3" w:rsidRDefault="00506EF3" w:rsidP="00506EF3">
      <w:pPr>
        <w:pStyle w:val="aff5"/>
        <w:rPr>
          <w:lang w:val="ru-RU"/>
        </w:rPr>
      </w:pPr>
      <w:r w:rsidRPr="001A4E2F"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6EF3" w:rsidRDefault="00506EF3" w:rsidP="00506EF3">
      <w:pPr>
        <w:pStyle w:val="aff5"/>
        <w:rPr>
          <w:lang w:val="ru-RU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9"/>
        <w:gridCol w:w="396"/>
        <w:gridCol w:w="2154"/>
        <w:gridCol w:w="340"/>
        <w:gridCol w:w="4970"/>
      </w:tblGrid>
      <w:tr w:rsidR="00506EF3" w:rsidRPr="00C23FC7" w:rsidTr="00A11B7C">
        <w:tc>
          <w:tcPr>
            <w:tcW w:w="2489" w:type="dxa"/>
            <w:tcBorders>
              <w:bottom w:val="single" w:sz="4" w:space="0" w:color="auto"/>
            </w:tcBorders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396" w:type="dxa"/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340" w:type="dxa"/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</w:tr>
      <w:tr w:rsidR="00506EF3" w:rsidRPr="00A36CAC" w:rsidTr="00A11B7C">
        <w:tc>
          <w:tcPr>
            <w:tcW w:w="2489" w:type="dxa"/>
            <w:tcBorders>
              <w:top w:val="single" w:sz="4" w:space="0" w:color="auto"/>
            </w:tcBorders>
          </w:tcPr>
          <w:p w:rsidR="00506EF3" w:rsidRPr="00AF00FE" w:rsidRDefault="00506EF3" w:rsidP="00A11B7C">
            <w:pPr>
              <w:rPr>
                <w:sz w:val="20"/>
              </w:rPr>
            </w:pPr>
            <w:r w:rsidRPr="00AF00FE">
              <w:rPr>
                <w:sz w:val="20"/>
              </w:rPr>
              <w:t>(должность)</w:t>
            </w:r>
          </w:p>
        </w:tc>
        <w:tc>
          <w:tcPr>
            <w:tcW w:w="396" w:type="dxa"/>
          </w:tcPr>
          <w:p w:rsidR="00506EF3" w:rsidRPr="00AF00FE" w:rsidRDefault="00506EF3" w:rsidP="00A11B7C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506EF3" w:rsidRPr="00AF00FE" w:rsidRDefault="00506EF3" w:rsidP="00A11B7C">
            <w:pPr>
              <w:rPr>
                <w:sz w:val="20"/>
              </w:rPr>
            </w:pPr>
            <w:r w:rsidRPr="00AF00FE">
              <w:rPr>
                <w:sz w:val="20"/>
              </w:rPr>
              <w:t>(подпись)</w:t>
            </w:r>
          </w:p>
        </w:tc>
        <w:tc>
          <w:tcPr>
            <w:tcW w:w="340" w:type="dxa"/>
          </w:tcPr>
          <w:p w:rsidR="00506EF3" w:rsidRPr="00AF00FE" w:rsidRDefault="00506EF3" w:rsidP="00A11B7C">
            <w:pPr>
              <w:rPr>
                <w:sz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06EF3" w:rsidRPr="00AF00FE" w:rsidRDefault="00506EF3" w:rsidP="00A11B7C">
            <w:pPr>
              <w:rPr>
                <w:sz w:val="20"/>
              </w:rPr>
            </w:pPr>
            <w:r w:rsidRPr="00AF00FE">
              <w:rPr>
                <w:sz w:val="20"/>
              </w:rPr>
              <w:t>(фамилия, имя, отчество (последнее - при наличии))</w:t>
            </w:r>
          </w:p>
        </w:tc>
      </w:tr>
    </w:tbl>
    <w:p w:rsidR="00506EF3" w:rsidRPr="001A4E2F" w:rsidRDefault="00506EF3" w:rsidP="00506EF3">
      <w:pPr>
        <w:pStyle w:val="aff5"/>
        <w:rPr>
          <w:lang w:val="ru-RU"/>
        </w:rPr>
      </w:pPr>
    </w:p>
    <w:p w:rsidR="00506EF3" w:rsidRPr="00471F34" w:rsidRDefault="00506EF3" w:rsidP="00506EF3">
      <w:pPr>
        <w:pStyle w:val="aff"/>
        <w:rPr>
          <w:u w:val="single"/>
        </w:rPr>
      </w:pPr>
    </w:p>
    <w:p w:rsidR="00506EF3" w:rsidRPr="00CC262D" w:rsidRDefault="00506EF3" w:rsidP="00506EF3"/>
    <w:p w:rsidR="00506EF3" w:rsidRPr="00CC262D" w:rsidRDefault="00506EF3" w:rsidP="00506EF3"/>
    <w:p w:rsidR="00506EF3" w:rsidRDefault="00506EF3" w:rsidP="00506EF3"/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Default="00506EF3" w:rsidP="00506EF3">
      <w:pPr>
        <w:widowControl w:val="0"/>
        <w:tabs>
          <w:tab w:val="left" w:pos="567"/>
        </w:tabs>
        <w:ind w:firstLine="567"/>
        <w:jc w:val="right"/>
      </w:pPr>
    </w:p>
    <w:p w:rsidR="00506EF3" w:rsidRPr="00071C37" w:rsidRDefault="00506EF3" w:rsidP="00506EF3">
      <w:pPr>
        <w:widowControl w:val="0"/>
        <w:tabs>
          <w:tab w:val="left" w:pos="567"/>
        </w:tabs>
        <w:ind w:firstLine="567"/>
        <w:jc w:val="right"/>
      </w:pPr>
      <w:r w:rsidRPr="00071C37">
        <w:t xml:space="preserve">Приложение № </w:t>
      </w:r>
      <w:r>
        <w:t>4</w:t>
      </w:r>
    </w:p>
    <w:p w:rsidR="00506EF3" w:rsidRPr="00071C37" w:rsidRDefault="00506EF3" w:rsidP="00506EF3">
      <w:pPr>
        <w:widowControl w:val="0"/>
        <w:tabs>
          <w:tab w:val="left" w:pos="567"/>
        </w:tabs>
        <w:ind w:firstLine="567"/>
        <w:jc w:val="right"/>
      </w:pPr>
      <w:r w:rsidRPr="00071C37">
        <w:t>к Административному регламенту</w:t>
      </w:r>
    </w:p>
    <w:p w:rsidR="00506EF3" w:rsidRPr="00071C37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по предоставлению муниципальной услуги </w:t>
      </w:r>
    </w:p>
    <w:p w:rsidR="00506EF3" w:rsidRPr="00071C37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 «Установка информационной вывески, </w:t>
      </w:r>
    </w:p>
    <w:p w:rsidR="00506EF3" w:rsidRPr="00071C37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>согласование дизайн-проекта размещения вывески»</w:t>
      </w:r>
    </w:p>
    <w:p w:rsidR="00506EF3" w:rsidRPr="006D34CF" w:rsidRDefault="00506EF3" w:rsidP="00506EF3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</w:p>
    <w:p w:rsidR="00506EF3" w:rsidRPr="00C7747D" w:rsidRDefault="00506EF3" w:rsidP="00506EF3">
      <w:pPr>
        <w:widowControl w:val="0"/>
        <w:tabs>
          <w:tab w:val="left" w:pos="567"/>
        </w:tabs>
        <w:ind w:firstLine="567"/>
        <w:jc w:val="right"/>
        <w:rPr>
          <w:b/>
          <w:szCs w:val="28"/>
          <w:highlight w:val="yellow"/>
        </w:rPr>
      </w:pPr>
    </w:p>
    <w:p w:rsidR="00506EF3" w:rsidRPr="00763FFE" w:rsidRDefault="00506EF3" w:rsidP="00506EF3"/>
    <w:p w:rsidR="00506EF3" w:rsidRDefault="00506EF3" w:rsidP="00506EF3"/>
    <w:p w:rsidR="00506EF3" w:rsidRPr="00402CF2" w:rsidRDefault="00506EF3" w:rsidP="00506EF3">
      <w:pPr>
        <w:pStyle w:val="aff3"/>
        <w:jc w:val="center"/>
        <w:rPr>
          <w:b/>
          <w:bCs/>
        </w:rPr>
      </w:pPr>
      <w:r w:rsidRPr="00402CF2">
        <w:rPr>
          <w:b/>
          <w:bCs/>
        </w:rPr>
        <w:t>РЕШЕНИЕ</w:t>
      </w:r>
    </w:p>
    <w:p w:rsidR="00506EF3" w:rsidRPr="00402CF2" w:rsidRDefault="00506EF3" w:rsidP="00506EF3">
      <w:pPr>
        <w:pStyle w:val="aff3"/>
        <w:jc w:val="center"/>
        <w:rPr>
          <w:b/>
          <w:bCs/>
        </w:rPr>
      </w:pPr>
      <w:r w:rsidRPr="00402CF2">
        <w:rPr>
          <w:b/>
          <w:bCs/>
        </w:rPr>
        <w:t>об отказе в предоставлении услуги</w:t>
      </w:r>
    </w:p>
    <w:p w:rsidR="00506EF3" w:rsidRPr="00AD65BB" w:rsidRDefault="00506EF3" w:rsidP="00506EF3">
      <w:pPr>
        <w:pStyle w:val="aff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506EF3" w:rsidRPr="005B380E" w:rsidTr="00A11B7C">
        <w:tc>
          <w:tcPr>
            <w:tcW w:w="4677" w:type="dxa"/>
            <w:shd w:val="clear" w:color="auto" w:fill="auto"/>
          </w:tcPr>
          <w:p w:rsidR="00506EF3" w:rsidRPr="00DA6E0F" w:rsidRDefault="00506EF3" w:rsidP="00A11B7C">
            <w:pPr>
              <w:pStyle w:val="aff5"/>
              <w:ind w:firstLine="0"/>
              <w:jc w:val="left"/>
              <w:rPr>
                <w:lang w:val="ru-RU"/>
              </w:rPr>
            </w:pPr>
            <w:r w:rsidRPr="00DA6E0F">
              <w:rPr>
                <w:lang w:val="ru-RU"/>
              </w:rPr>
              <w:t>от ____________</w:t>
            </w:r>
          </w:p>
        </w:tc>
        <w:tc>
          <w:tcPr>
            <w:tcW w:w="4677" w:type="dxa"/>
            <w:shd w:val="clear" w:color="auto" w:fill="auto"/>
          </w:tcPr>
          <w:p w:rsidR="00506EF3" w:rsidRPr="001435B4" w:rsidRDefault="00506EF3" w:rsidP="00A11B7C">
            <w:pPr>
              <w:pStyle w:val="aff5"/>
              <w:ind w:left="2266" w:firstLine="142"/>
              <w:jc w:val="right"/>
            </w:pPr>
            <w:r w:rsidRPr="00DA6E0F">
              <w:rPr>
                <w:lang w:val="ru-RU"/>
              </w:rPr>
              <w:t>№ _____________</w:t>
            </w:r>
          </w:p>
        </w:tc>
      </w:tr>
    </w:tbl>
    <w:p w:rsidR="00506EF3" w:rsidRDefault="00506EF3" w:rsidP="00506EF3">
      <w:pPr>
        <w:pStyle w:val="aff7"/>
      </w:pPr>
    </w:p>
    <w:p w:rsidR="00506EF3" w:rsidRDefault="00506EF3" w:rsidP="00506EF3">
      <w:pPr>
        <w:pStyle w:val="aff3"/>
        <w:ind w:firstLine="567"/>
      </w:pPr>
      <w:r>
        <w:t xml:space="preserve">По результатам рассмотрения заявления </w:t>
      </w:r>
      <w:r w:rsidRPr="001A4E2F">
        <w:t>от</w:t>
      </w:r>
      <w:r>
        <w:t xml:space="preserve"> ___________ </w:t>
      </w:r>
      <w:r w:rsidRPr="001A4E2F">
        <w:t>№</w:t>
      </w:r>
      <w:r w:rsidRPr="00EE346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____________</w:t>
      </w:r>
      <w:r w:rsidRPr="001A4E2F">
        <w:t xml:space="preserve"> </w:t>
      </w:r>
      <w:r>
        <w:t>на предоставление услуги «</w:t>
      </w:r>
      <w:r w:rsidRPr="004F3D64">
        <w:t>Установка информационной вывески, согласование дизайн-проекта размещения вывески»</w:t>
      </w:r>
      <w:r w:rsidRPr="001A4E2F">
        <w:t xml:space="preserve"> принято решение об отказе</w:t>
      </w:r>
      <w:r>
        <w:rPr>
          <w:rFonts w:eastAsia="Times New Roman"/>
          <w:bCs/>
          <w:lang w:eastAsia="ru-RU"/>
        </w:rPr>
        <w:t xml:space="preserve"> в предоставлении услуги</w:t>
      </w:r>
      <w:r>
        <w:t xml:space="preserve"> </w:t>
      </w:r>
      <w:r w:rsidRPr="001A4E2F">
        <w:t>по следующим</w:t>
      </w:r>
      <w:r w:rsidRPr="009C45AD">
        <w:t xml:space="preserve"> </w:t>
      </w:r>
      <w:r w:rsidRPr="001A4E2F">
        <w:t>основаниям:</w:t>
      </w:r>
      <w:r>
        <w:t xml:space="preserve"> </w:t>
      </w:r>
      <w:r w:rsidRPr="009C45AD">
        <w:t xml:space="preserve"> </w:t>
      </w:r>
    </w:p>
    <w:p w:rsidR="00506EF3" w:rsidRDefault="00506EF3" w:rsidP="00506EF3">
      <w:pPr>
        <w:pStyle w:val="aff5"/>
        <w:rPr>
          <w:lang w:val="ru-RU"/>
        </w:rPr>
      </w:pPr>
    </w:p>
    <w:p w:rsidR="00506EF3" w:rsidRDefault="00506EF3" w:rsidP="00506EF3">
      <w:pPr>
        <w:pStyle w:val="aff5"/>
        <w:rPr>
          <w:lang w:val="ru-RU"/>
        </w:rPr>
      </w:pPr>
      <w:r>
        <w:rPr>
          <w:lang w:val="ru-RU"/>
        </w:rPr>
        <w:t>Разъяснение причин отказа:</w:t>
      </w:r>
    </w:p>
    <w:p w:rsidR="00506EF3" w:rsidRPr="001239E0" w:rsidRDefault="00506EF3" w:rsidP="00506EF3">
      <w:pPr>
        <w:pStyle w:val="aff5"/>
        <w:rPr>
          <w:lang w:val="ru-RU"/>
        </w:rPr>
      </w:pPr>
    </w:p>
    <w:p w:rsidR="00506EF3" w:rsidRPr="001A4E2F" w:rsidRDefault="00506EF3" w:rsidP="00506EF3">
      <w:pPr>
        <w:pStyle w:val="aff5"/>
        <w:rPr>
          <w:lang w:val="ru-RU"/>
        </w:rPr>
      </w:pPr>
      <w:r w:rsidRPr="001A4E2F">
        <w:rPr>
          <w:lang w:val="ru-RU"/>
        </w:rPr>
        <w:t xml:space="preserve">Дополнительная информация: </w:t>
      </w:r>
    </w:p>
    <w:p w:rsidR="00506EF3" w:rsidRPr="001A4E2F" w:rsidRDefault="00506EF3" w:rsidP="00506EF3">
      <w:pPr>
        <w:pStyle w:val="aff5"/>
        <w:rPr>
          <w:lang w:val="ru-RU"/>
        </w:rPr>
      </w:pPr>
    </w:p>
    <w:p w:rsidR="00506EF3" w:rsidRPr="001A4E2F" w:rsidRDefault="00506EF3" w:rsidP="00506EF3">
      <w:pPr>
        <w:pStyle w:val="aff5"/>
        <w:rPr>
          <w:lang w:val="ru-RU"/>
        </w:rPr>
      </w:pPr>
      <w:r w:rsidRPr="001A4E2F"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06EF3" w:rsidRDefault="00506EF3" w:rsidP="00506EF3">
      <w:pPr>
        <w:pStyle w:val="aff5"/>
        <w:rPr>
          <w:lang w:val="ru-RU"/>
        </w:rPr>
      </w:pPr>
      <w:r w:rsidRPr="001A4E2F"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6EF3" w:rsidRDefault="00506EF3" w:rsidP="00506EF3">
      <w:pPr>
        <w:pStyle w:val="aff5"/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970"/>
      </w:tblGrid>
      <w:tr w:rsidR="00506EF3" w:rsidRPr="00C23FC7" w:rsidTr="00A11B7C">
        <w:tc>
          <w:tcPr>
            <w:tcW w:w="2267" w:type="dxa"/>
            <w:tcBorders>
              <w:bottom w:val="single" w:sz="4" w:space="0" w:color="auto"/>
            </w:tcBorders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396" w:type="dxa"/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340" w:type="dxa"/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506EF3" w:rsidRPr="00C23FC7" w:rsidRDefault="00506EF3" w:rsidP="00A11B7C">
            <w:pPr>
              <w:rPr>
                <w:szCs w:val="28"/>
              </w:rPr>
            </w:pPr>
          </w:p>
        </w:tc>
      </w:tr>
      <w:tr w:rsidR="00506EF3" w:rsidRPr="00A36CAC" w:rsidTr="00A11B7C">
        <w:tc>
          <w:tcPr>
            <w:tcW w:w="2267" w:type="dxa"/>
            <w:tcBorders>
              <w:top w:val="single" w:sz="4" w:space="0" w:color="auto"/>
            </w:tcBorders>
          </w:tcPr>
          <w:p w:rsidR="00506EF3" w:rsidRPr="00AF00FE" w:rsidRDefault="00506EF3" w:rsidP="00A11B7C">
            <w:pPr>
              <w:rPr>
                <w:sz w:val="20"/>
              </w:rPr>
            </w:pPr>
            <w:r w:rsidRPr="00AF00FE">
              <w:rPr>
                <w:sz w:val="20"/>
              </w:rPr>
              <w:t>(должность)</w:t>
            </w:r>
          </w:p>
        </w:tc>
        <w:tc>
          <w:tcPr>
            <w:tcW w:w="396" w:type="dxa"/>
          </w:tcPr>
          <w:p w:rsidR="00506EF3" w:rsidRPr="00AF00FE" w:rsidRDefault="00506EF3" w:rsidP="00A11B7C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506EF3" w:rsidRPr="00AF00FE" w:rsidRDefault="00506EF3" w:rsidP="00A11B7C">
            <w:pPr>
              <w:rPr>
                <w:sz w:val="20"/>
              </w:rPr>
            </w:pPr>
            <w:r w:rsidRPr="00AF00FE">
              <w:rPr>
                <w:sz w:val="20"/>
              </w:rPr>
              <w:t>(подпись)</w:t>
            </w:r>
          </w:p>
        </w:tc>
        <w:tc>
          <w:tcPr>
            <w:tcW w:w="340" w:type="dxa"/>
          </w:tcPr>
          <w:p w:rsidR="00506EF3" w:rsidRPr="00AF00FE" w:rsidRDefault="00506EF3" w:rsidP="00A11B7C">
            <w:pPr>
              <w:rPr>
                <w:sz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06EF3" w:rsidRPr="00AF00FE" w:rsidRDefault="00506EF3" w:rsidP="00A11B7C">
            <w:pPr>
              <w:rPr>
                <w:sz w:val="20"/>
              </w:rPr>
            </w:pPr>
            <w:r w:rsidRPr="00AF00FE">
              <w:rPr>
                <w:sz w:val="20"/>
              </w:rPr>
              <w:t>(фамилия, имя, отчество (последнее - при наличии))</w:t>
            </w:r>
          </w:p>
        </w:tc>
      </w:tr>
    </w:tbl>
    <w:p w:rsidR="00506EF3" w:rsidRPr="001A4E2F" w:rsidRDefault="00506EF3" w:rsidP="00506EF3">
      <w:pPr>
        <w:pStyle w:val="aff5"/>
        <w:rPr>
          <w:lang w:val="ru-RU"/>
        </w:rPr>
      </w:pPr>
    </w:p>
    <w:p w:rsidR="00506EF3" w:rsidRPr="00AF00FE" w:rsidRDefault="00506EF3" w:rsidP="00506EF3">
      <w:pPr>
        <w:ind w:right="6005"/>
        <w:jc w:val="center"/>
        <w:sectPr w:rsidR="00506EF3" w:rsidRPr="00AF00FE" w:rsidSect="000E1A55">
          <w:headerReference w:type="even" r:id="rId14"/>
          <w:headerReference w:type="default" r:id="rId15"/>
          <w:pgSz w:w="11906" w:h="16838"/>
          <w:pgMar w:top="1134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506EF3" w:rsidRPr="00FE1B28" w:rsidRDefault="00506EF3" w:rsidP="00506EF3"/>
    <w:p w:rsidR="00506EF3" w:rsidRPr="00FE1B28" w:rsidRDefault="00506EF3" w:rsidP="00506EF3"/>
    <w:p w:rsidR="00506EF3" w:rsidRPr="00402CF2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402CF2">
        <w:t>Приложение № 5</w:t>
      </w:r>
    </w:p>
    <w:p w:rsidR="00506EF3" w:rsidRPr="00402CF2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402CF2">
        <w:t xml:space="preserve">к Административному регламенту </w:t>
      </w:r>
    </w:p>
    <w:p w:rsidR="00506EF3" w:rsidRPr="00402CF2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402CF2">
        <w:t xml:space="preserve">по предоставлению муниципальной услуги </w:t>
      </w:r>
    </w:p>
    <w:p w:rsidR="00506EF3" w:rsidRPr="00402CF2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402CF2">
        <w:t>«Установка информационной вывески,</w:t>
      </w:r>
    </w:p>
    <w:p w:rsidR="00506EF3" w:rsidRPr="00402CF2" w:rsidRDefault="00506EF3" w:rsidP="00506EF3">
      <w:pPr>
        <w:widowControl w:val="0"/>
        <w:tabs>
          <w:tab w:val="left" w:pos="0"/>
        </w:tabs>
        <w:ind w:right="-1" w:firstLine="567"/>
        <w:contextualSpacing/>
        <w:jc w:val="right"/>
      </w:pPr>
      <w:r w:rsidRPr="00402CF2">
        <w:t xml:space="preserve"> согласование дизайн-проекта размещения вывески»</w:t>
      </w:r>
    </w:p>
    <w:p w:rsidR="00506EF3" w:rsidRPr="00402CF2" w:rsidRDefault="00506EF3" w:rsidP="00506EF3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506EF3" w:rsidRPr="00603ACE" w:rsidRDefault="00506EF3" w:rsidP="00506EF3">
      <w:pPr>
        <w:widowControl w:val="0"/>
        <w:tabs>
          <w:tab w:val="left" w:pos="567"/>
        </w:tabs>
        <w:ind w:firstLine="426"/>
        <w:jc w:val="center"/>
      </w:pPr>
      <w:r w:rsidRPr="00603ACE">
        <w:rPr>
          <w:b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</w:rPr>
        <w:t>муниципальной</w:t>
      </w:r>
      <w:r w:rsidRPr="00603ACE">
        <w:rPr>
          <w:b/>
        </w:rPr>
        <w:t xml:space="preserve">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2460"/>
        <w:gridCol w:w="1125"/>
        <w:gridCol w:w="888"/>
        <w:gridCol w:w="1453"/>
        <w:gridCol w:w="1218"/>
        <w:gridCol w:w="1684"/>
      </w:tblGrid>
      <w:tr w:rsidR="00506EF3" w:rsidRPr="00603ACE" w:rsidTr="00A11B7C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506EF3" w:rsidRPr="00603ACE" w:rsidRDefault="00506EF3" w:rsidP="00506EF3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446"/>
        <w:gridCol w:w="56"/>
        <w:gridCol w:w="2421"/>
        <w:gridCol w:w="19"/>
        <w:gridCol w:w="1092"/>
        <w:gridCol w:w="31"/>
        <w:gridCol w:w="874"/>
        <w:gridCol w:w="6"/>
        <w:gridCol w:w="14"/>
        <w:gridCol w:w="1445"/>
        <w:gridCol w:w="1220"/>
        <w:gridCol w:w="1680"/>
      </w:tblGrid>
      <w:tr w:rsidR="00506EF3" w:rsidRPr="00603ACE" w:rsidTr="00A11B7C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06EF3" w:rsidRPr="00603ACE" w:rsidRDefault="00506EF3" w:rsidP="00A11B7C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7</w:t>
            </w:r>
          </w:p>
        </w:tc>
      </w:tr>
      <w:tr w:rsidR="00506EF3" w:rsidRPr="00603ACE" w:rsidTr="00A11B7C">
        <w:tc>
          <w:tcPr>
            <w:tcW w:w="5000" w:type="pct"/>
            <w:gridSpan w:val="12"/>
            <w:shd w:val="clear" w:color="auto" w:fill="auto"/>
          </w:tcPr>
          <w:p w:rsidR="00506EF3" w:rsidRPr="00603ACE" w:rsidRDefault="00506EF3" w:rsidP="00692301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506EF3" w:rsidRPr="00603ACE" w:rsidTr="00A11B7C">
        <w:trPr>
          <w:trHeight w:val="1552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в Уполномо</w:t>
            </w:r>
            <w:r w:rsidRPr="00603ACE">
              <w:rPr>
                <w:rFonts w:eastAsia="Calibri"/>
              </w:rPr>
              <w:lastRenderedPageBreak/>
              <w:t>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eastAsia="Calibri"/>
              </w:rPr>
              <w:t>8</w:t>
            </w:r>
            <w:r w:rsidRPr="00603ACE">
              <w:rPr>
                <w:rFonts w:eastAsia="Calibri"/>
              </w:rPr>
              <w:t xml:space="preserve"> Административного регламента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1 рабочий день</w:t>
            </w:r>
            <w:r>
              <w:rPr>
                <w:rFonts w:eastAsia="Calibri"/>
              </w:rPr>
              <w:t xml:space="preserve"> (не входит в общий срок предоставления услуги)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t>Уполномоченного органа, ответственное за предоставлени</w:t>
            </w:r>
            <w:r w:rsidRPr="00603ACE">
              <w:lastRenderedPageBreak/>
              <w:t xml:space="preserve">е </w:t>
            </w:r>
            <w:r>
              <w:t>муниципальной</w:t>
            </w:r>
            <w:r w:rsidRPr="00603ACE">
              <w:t xml:space="preserve"> услуги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506EF3" w:rsidRPr="00603ACE" w:rsidRDefault="00506EF3" w:rsidP="00A11B7C">
            <w:pPr>
              <w:jc w:val="both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Уполномоченный орган / ГИС</w:t>
            </w:r>
          </w:p>
          <w:p w:rsidR="00506EF3" w:rsidRPr="00603ACE" w:rsidRDefault="00506EF3" w:rsidP="00A11B7C">
            <w:pPr>
              <w:rPr>
                <w:rFonts w:eastAsia="Calibri"/>
                <w:sz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506EF3" w:rsidRPr="00603ACE" w:rsidRDefault="00506EF3" w:rsidP="00A11B7C">
            <w:r>
              <w:t>Р</w:t>
            </w:r>
            <w:r w:rsidRPr="00603ACE">
              <w:t xml:space="preserve">егистрация заявления и документов в ГИС (присвоение номера и датирование); </w:t>
            </w:r>
          </w:p>
          <w:p w:rsidR="00506EF3" w:rsidRPr="00603ACE" w:rsidRDefault="00506EF3" w:rsidP="00A11B7C">
            <w:r w:rsidRPr="00603ACE">
              <w:t>назначение должностного лица, ответственн</w:t>
            </w:r>
            <w:r w:rsidRPr="00603ACE">
              <w:lastRenderedPageBreak/>
              <w:t xml:space="preserve">ого за предоставление </w:t>
            </w:r>
            <w:r>
              <w:t>муниципальной</w:t>
            </w:r>
            <w:r w:rsidRPr="00603ACE">
              <w:t xml:space="preserve"> услуги, и передача ему документов</w:t>
            </w:r>
          </w:p>
          <w:p w:rsidR="00506EF3" w:rsidRPr="00603ACE" w:rsidRDefault="00506EF3" w:rsidP="00A11B7C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506EF3" w:rsidRPr="00603ACE" w:rsidTr="00A11B7C">
        <w:trPr>
          <w:trHeight w:val="4115"/>
        </w:trPr>
        <w:tc>
          <w:tcPr>
            <w:tcW w:w="729" w:type="pct"/>
            <w:gridSpan w:val="2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506EF3" w:rsidRPr="00603ACE" w:rsidRDefault="00506EF3" w:rsidP="00A11B7C"/>
        </w:tc>
        <w:tc>
          <w:tcPr>
            <w:tcW w:w="701" w:type="pct"/>
            <w:vMerge/>
            <w:shd w:val="clear" w:color="auto" w:fill="auto"/>
          </w:tcPr>
          <w:p w:rsidR="00506EF3" w:rsidRPr="00603ACE" w:rsidRDefault="00506EF3" w:rsidP="00A11B7C"/>
        </w:tc>
        <w:tc>
          <w:tcPr>
            <w:tcW w:w="592" w:type="pct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506EF3" w:rsidRPr="00603ACE" w:rsidRDefault="00506EF3" w:rsidP="00A11B7C"/>
        </w:tc>
      </w:tr>
      <w:tr w:rsidR="00506EF3" w:rsidRPr="00603ACE" w:rsidTr="00A11B7C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В случае отсутствия оснований для отказа в приеме документов, предусмотренных пунктом 2.1</w:t>
            </w:r>
            <w:r>
              <w:rPr>
                <w:rFonts w:eastAsia="Calibri"/>
              </w:rPr>
              <w:t xml:space="preserve">1 </w:t>
            </w:r>
            <w:r w:rsidRPr="00603ACE">
              <w:rPr>
                <w:rFonts w:eastAsia="Calibri"/>
              </w:rPr>
              <w:t xml:space="preserve">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1 рабочий день</w:t>
            </w:r>
            <w:r>
              <w:rPr>
                <w:rFonts w:eastAsia="Calibri"/>
              </w:rPr>
              <w:t xml:space="preserve"> (не входит в общий срок предоставления услуги)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506EF3" w:rsidRPr="00603ACE" w:rsidRDefault="00506EF3" w:rsidP="00A11B7C">
            <w:r>
              <w:t>Д</w:t>
            </w:r>
            <w:r w:rsidRPr="00603ACE"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709" w:type="pct"/>
            <w:gridSpan w:val="3"/>
            <w:shd w:val="clear" w:color="auto" w:fill="auto"/>
          </w:tcPr>
          <w:p w:rsidR="00506EF3" w:rsidRPr="00603ACE" w:rsidRDefault="00506EF3" w:rsidP="00A11B7C">
            <w:r w:rsidRPr="00603ACE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592" w:type="pct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506EF3" w:rsidRPr="00603ACE" w:rsidRDefault="00506EF3" w:rsidP="00A11B7C"/>
        </w:tc>
      </w:tr>
      <w:tr w:rsidR="00506EF3" w:rsidRPr="00603ACE" w:rsidTr="00A11B7C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Проверка заявления и документов</w:t>
            </w:r>
            <w:r>
              <w:rPr>
                <w:rFonts w:eastAsia="Calibri"/>
              </w:rPr>
              <w:t>,</w:t>
            </w:r>
            <w:r w:rsidRPr="00603ACE">
              <w:rPr>
                <w:rFonts w:eastAsia="Calibri"/>
              </w:rPr>
              <w:t xml:space="preserve"> представленных для получения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t>Д</w:t>
            </w:r>
            <w:r w:rsidRPr="00603ACE">
              <w:t>олжностное лицо Уполномоченного органа, ответствен</w:t>
            </w:r>
            <w:r w:rsidRPr="00603ACE">
              <w:lastRenderedPageBreak/>
              <w:t xml:space="preserve">ное за предоставление </w:t>
            </w:r>
            <w:r>
              <w:t>муниципальной</w:t>
            </w:r>
            <w:r w:rsidRPr="00603ACE">
              <w:t xml:space="preserve"> услуги</w:t>
            </w:r>
          </w:p>
        </w:tc>
        <w:tc>
          <w:tcPr>
            <w:tcW w:w="706" w:type="pct"/>
            <w:gridSpan w:val="2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Уполномоченный орган/ГИС</w:t>
            </w:r>
          </w:p>
        </w:tc>
        <w:tc>
          <w:tcPr>
            <w:tcW w:w="592" w:type="pc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506EF3" w:rsidRPr="00603ACE" w:rsidRDefault="00506EF3" w:rsidP="00A11B7C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 w:rsidRPr="00603ACE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506EF3" w:rsidRPr="00603ACE" w:rsidTr="00A11B7C">
        <w:trPr>
          <w:trHeight w:val="451"/>
        </w:trPr>
        <w:tc>
          <w:tcPr>
            <w:tcW w:w="72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Направление заявителю электронного сообщения о приеме заявления </w:t>
            </w:r>
            <w:r w:rsidRPr="00603ACE">
              <w:rPr>
                <w:rFonts w:eastAsia="Calibri"/>
              </w:rPr>
              <w:lastRenderedPageBreak/>
              <w:t xml:space="preserve">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70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t>Н</w:t>
            </w:r>
            <w:r w:rsidRPr="00603ACE">
              <w:t xml:space="preserve">аличие/отсутствие оснований для </w:t>
            </w:r>
            <w:r w:rsidRPr="00603ACE">
              <w:lastRenderedPageBreak/>
              <w:t>отказа в приеме документов, предусмотренных пунктом 2.1</w:t>
            </w:r>
            <w:r>
              <w:t xml:space="preserve">1 </w:t>
            </w:r>
            <w:r w:rsidRPr="00603ACE">
              <w:t>Административного регламента</w:t>
            </w: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6EF3" w:rsidRPr="00603ACE" w:rsidRDefault="00506EF3" w:rsidP="00A11B7C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506EF3" w:rsidRPr="00603ACE" w:rsidTr="00A11B7C"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506EF3" w:rsidRPr="00603ACE" w:rsidRDefault="00506EF3" w:rsidP="00692301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Получение сведений посредством СМЭВ</w:t>
            </w:r>
          </w:p>
        </w:tc>
      </w:tr>
      <w:tr w:rsidR="00506EF3" w:rsidRPr="00603ACE" w:rsidTr="00A11B7C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506EF3" w:rsidRPr="00603ACE" w:rsidRDefault="00506EF3" w:rsidP="00A11B7C">
            <w:r>
              <w:t>П</w:t>
            </w:r>
            <w:r w:rsidRPr="00603ACE">
              <w:t>акет зарегистрированных документов, поступивших должностному лицу,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t xml:space="preserve">ответственному за предоставление </w:t>
            </w:r>
            <w:r>
              <w:t>муниципальной</w:t>
            </w:r>
            <w:r w:rsidRPr="00603ACE">
              <w:t xml:space="preserve">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603ACE">
              <w:rPr>
                <w:rFonts w:eastAsia="Calibri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 xml:space="preserve"> день регистрации заявления и документов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t>Д</w:t>
            </w:r>
            <w:r w:rsidRPr="00603ACE">
              <w:t xml:space="preserve">олжностное лицо Уполномоченного органа, ответственное за предоставление </w:t>
            </w:r>
            <w:r>
              <w:t>муниципальной</w:t>
            </w:r>
            <w:r w:rsidRPr="00603ACE">
              <w:t xml:space="preserve"> услуги</w:t>
            </w:r>
          </w:p>
        </w:tc>
        <w:tc>
          <w:tcPr>
            <w:tcW w:w="701" w:type="pc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592" w:type="pc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t>О</w:t>
            </w:r>
            <w:r w:rsidRPr="00603ACE">
              <w:t xml:space="preserve">тсутствие документов, необходимых для предоставления </w:t>
            </w:r>
            <w:r>
              <w:t>муниципальной</w:t>
            </w:r>
            <w:r w:rsidRPr="00603ACE"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506EF3" w:rsidRPr="00603ACE" w:rsidRDefault="00506EF3" w:rsidP="00A11B7C">
            <w:r>
              <w:t>Н</w:t>
            </w:r>
            <w:r w:rsidRPr="00603ACE">
              <w:t>аправление межведомственного запроса в органы (организации), предоставляющие документы (сведения), предусмотренные пункт</w:t>
            </w:r>
            <w:r>
              <w:t>ом</w:t>
            </w:r>
            <w:r w:rsidRPr="00603ACE">
              <w:t xml:space="preserve"> 2.1</w:t>
            </w:r>
            <w:r>
              <w:t>0</w:t>
            </w:r>
            <w:r w:rsidRPr="00603ACE">
              <w:t xml:space="preserve"> Административного регламента, в том числе с использованием СМЭВ</w:t>
            </w:r>
          </w:p>
        </w:tc>
      </w:tr>
      <w:tr w:rsidR="00506EF3" w:rsidRPr="00603ACE" w:rsidTr="00A11B7C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506EF3" w:rsidRPr="00603ACE" w:rsidRDefault="00506EF3" w:rsidP="00A11B7C">
            <w:r>
              <w:t>П</w:t>
            </w:r>
            <w:r w:rsidRPr="00603ACE">
              <w:t xml:space="preserve">олучение ответов на межведомственные запросы, формирование полного </w:t>
            </w:r>
            <w:r w:rsidRPr="00603ACE">
              <w:lastRenderedPageBreak/>
              <w:t>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lastRenderedPageBreak/>
              <w:t>5</w:t>
            </w:r>
            <w:r w:rsidRPr="00603ACE">
              <w:t xml:space="preserve"> рабочих дн</w:t>
            </w:r>
            <w:r>
              <w:t>ей</w:t>
            </w:r>
            <w:r w:rsidRPr="00603ACE">
              <w:t xml:space="preserve"> со дня направления </w:t>
            </w:r>
            <w:r w:rsidRPr="00603ACE">
              <w:lastRenderedPageBreak/>
              <w:t xml:space="preserve"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lastRenderedPageBreak/>
              <w:t>Д</w:t>
            </w:r>
            <w:r w:rsidRPr="00603ACE">
              <w:t>олжностное лицо Уполномо</w:t>
            </w:r>
            <w:r w:rsidRPr="00603ACE">
              <w:lastRenderedPageBreak/>
              <w:t xml:space="preserve">ченного органа, ответственное за предоставление </w:t>
            </w:r>
            <w:r>
              <w:t>муниципальной</w:t>
            </w:r>
            <w:r w:rsidRPr="00603ACE">
              <w:t xml:space="preserve"> услуги</w:t>
            </w:r>
          </w:p>
        </w:tc>
        <w:tc>
          <w:tcPr>
            <w:tcW w:w="701" w:type="pc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Уполномоченный орган) /ГИС/ СМЭВ</w:t>
            </w:r>
          </w:p>
        </w:tc>
        <w:tc>
          <w:tcPr>
            <w:tcW w:w="592" w:type="pct"/>
            <w:shd w:val="clear" w:color="auto" w:fill="auto"/>
          </w:tcPr>
          <w:p w:rsidR="00506EF3" w:rsidRPr="00603ACE" w:rsidRDefault="00506EF3" w:rsidP="00A11B7C">
            <w:r w:rsidRPr="00603ACE">
              <w:t>–</w:t>
            </w:r>
          </w:p>
        </w:tc>
        <w:tc>
          <w:tcPr>
            <w:tcW w:w="817" w:type="pct"/>
            <w:shd w:val="clear" w:color="auto" w:fill="auto"/>
          </w:tcPr>
          <w:p w:rsidR="00506EF3" w:rsidRPr="00603ACE" w:rsidRDefault="00506EF3" w:rsidP="00A11B7C">
            <w:r>
              <w:t>П</w:t>
            </w:r>
            <w:r w:rsidRPr="00603ACE">
              <w:t>олучение документов (сведений), необходимых для предоставле</w:t>
            </w:r>
            <w:r w:rsidRPr="00603ACE">
              <w:lastRenderedPageBreak/>
              <w:t xml:space="preserve">ния </w:t>
            </w:r>
            <w:r>
              <w:t>муниципальной</w:t>
            </w:r>
            <w:r w:rsidRPr="00603ACE">
              <w:t xml:space="preserve"> услуги</w:t>
            </w:r>
          </w:p>
        </w:tc>
      </w:tr>
      <w:tr w:rsidR="00506EF3" w:rsidRPr="00603ACE" w:rsidTr="00A11B7C">
        <w:trPr>
          <w:trHeight w:val="523"/>
        </w:trPr>
        <w:tc>
          <w:tcPr>
            <w:tcW w:w="5000" w:type="pct"/>
            <w:gridSpan w:val="12"/>
            <w:shd w:val="clear" w:color="auto" w:fill="auto"/>
          </w:tcPr>
          <w:p w:rsidR="00506EF3" w:rsidRPr="00603ACE" w:rsidRDefault="00506EF3" w:rsidP="00692301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506EF3" w:rsidRPr="00603ACE" w:rsidTr="00A11B7C">
        <w:trPr>
          <w:trHeight w:val="11011"/>
        </w:trPr>
        <w:tc>
          <w:tcPr>
            <w:tcW w:w="729" w:type="pct"/>
            <w:gridSpan w:val="2"/>
            <w:shd w:val="clear" w:color="auto" w:fill="auto"/>
          </w:tcPr>
          <w:p w:rsidR="00506EF3" w:rsidRPr="00603ACE" w:rsidRDefault="00506EF3" w:rsidP="00A11B7C">
            <w:r>
              <w:lastRenderedPageBreak/>
              <w:t>П</w:t>
            </w:r>
            <w:r w:rsidRPr="00603ACE">
              <w:t>акет зарегистрированных документов, поступивших должностному лицу,</w:t>
            </w:r>
          </w:p>
          <w:p w:rsidR="00506EF3" w:rsidRPr="00603ACE" w:rsidRDefault="00506EF3" w:rsidP="00A11B7C">
            <w:pPr>
              <w:ind w:left="34"/>
              <w:rPr>
                <w:rFonts w:eastAsia="Calibri"/>
              </w:rPr>
            </w:pPr>
            <w:r w:rsidRPr="00603ACE">
              <w:t xml:space="preserve">ответственному за предоставление </w:t>
            </w:r>
            <w:r>
              <w:t>муниципальной</w:t>
            </w:r>
            <w:r w:rsidRPr="00603ACE">
              <w:t xml:space="preserve">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Прове</w:t>
            </w:r>
            <w:r>
              <w:rPr>
                <w:rFonts w:eastAsia="Calibri"/>
              </w:rPr>
              <w:t>рка</w:t>
            </w:r>
            <w:r w:rsidRPr="00603ACE">
              <w:rPr>
                <w:rFonts w:eastAsia="Calibri"/>
              </w:rPr>
              <w:t xml:space="preserve"> соответствия документов и сведений требованиям нормативных правовых актов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03ACE">
              <w:rPr>
                <w:rFonts w:eastAsia="Calibri"/>
              </w:rPr>
              <w:t xml:space="preserve"> рабочих дн</w:t>
            </w:r>
            <w:r>
              <w:rPr>
                <w:rFonts w:eastAsia="Calibri"/>
              </w:rPr>
              <w:t>ей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t>Д</w:t>
            </w:r>
            <w:r w:rsidRPr="00603ACE">
              <w:t>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9" w:type="pct"/>
            <w:gridSpan w:val="3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2" w:type="pct"/>
            <w:shd w:val="clear" w:color="auto" w:fill="auto"/>
          </w:tcPr>
          <w:p w:rsidR="00506EF3" w:rsidRPr="0073337A" w:rsidRDefault="00506EF3" w:rsidP="00A11B7C">
            <w:pPr>
              <w:rPr>
                <w:rFonts w:eastAsia="Calibri"/>
              </w:rPr>
            </w:pPr>
            <w:r w:rsidRPr="0073337A"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817" w:type="pc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03ACE">
              <w:rPr>
                <w:rFonts w:eastAsia="Calibri"/>
              </w:rPr>
              <w:t xml:space="preserve">роект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по форме, приведенной в приложени</w:t>
            </w:r>
            <w:r>
              <w:rPr>
                <w:rFonts w:eastAsia="Calibri"/>
              </w:rPr>
              <w:t>ях</w:t>
            </w:r>
            <w:r w:rsidRPr="00603ACE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2, № 4</w:t>
            </w:r>
            <w:r w:rsidRPr="00603ACE">
              <w:rPr>
                <w:rFonts w:eastAsia="Calibri"/>
              </w:rPr>
              <w:t xml:space="preserve"> к </w:t>
            </w:r>
            <w:r w:rsidRPr="00603ACE">
              <w:t>Административному регламенту</w:t>
            </w:r>
          </w:p>
        </w:tc>
      </w:tr>
      <w:tr w:rsidR="00506EF3" w:rsidRPr="00603ACE" w:rsidTr="00A11B7C">
        <w:trPr>
          <w:trHeight w:val="459"/>
        </w:trPr>
        <w:tc>
          <w:tcPr>
            <w:tcW w:w="5000" w:type="pct"/>
            <w:gridSpan w:val="12"/>
            <w:shd w:val="clear" w:color="auto" w:fill="auto"/>
          </w:tcPr>
          <w:p w:rsidR="00506EF3" w:rsidRPr="00603ACE" w:rsidRDefault="00506EF3" w:rsidP="00692301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Принятие решения</w:t>
            </w:r>
          </w:p>
        </w:tc>
      </w:tr>
      <w:tr w:rsidR="00506EF3" w:rsidRPr="00603ACE" w:rsidTr="00A11B7C">
        <w:trPr>
          <w:trHeight w:val="111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506EF3" w:rsidRPr="00603ACE" w:rsidRDefault="00506EF3" w:rsidP="00A11B7C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03ACE">
              <w:rPr>
                <w:rFonts w:eastAsia="Calibri"/>
              </w:rPr>
              <w:t xml:space="preserve">роект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по форме </w:t>
            </w:r>
            <w:r w:rsidRPr="00603ACE">
              <w:rPr>
                <w:rFonts w:eastAsia="Calibri"/>
              </w:rPr>
              <w:lastRenderedPageBreak/>
              <w:t>согласно приложени</w:t>
            </w:r>
            <w:r>
              <w:rPr>
                <w:rFonts w:eastAsia="Calibri"/>
              </w:rPr>
              <w:t xml:space="preserve">ям </w:t>
            </w:r>
            <w:r w:rsidRPr="00603ACE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 xml:space="preserve">2, № 4 </w:t>
            </w:r>
            <w:r w:rsidRPr="00603ACE">
              <w:rPr>
                <w:rFonts w:eastAsia="Calibri"/>
              </w:rPr>
              <w:t>к Административному регламенту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 xml:space="preserve">Принятие решения о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или об отказе в предоставлении услуги 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1 рабочий день</w:t>
            </w:r>
            <w:r>
              <w:rPr>
                <w:rFonts w:eastAsia="Calibri"/>
              </w:rPr>
              <w:t xml:space="preserve"> (включается в общий срок предоставлен</w:t>
            </w:r>
            <w:r>
              <w:rPr>
                <w:rFonts w:eastAsia="Calibri"/>
              </w:rPr>
              <w:lastRenderedPageBreak/>
              <w:t>ия услуги)</w:t>
            </w:r>
          </w:p>
        </w:tc>
        <w:tc>
          <w:tcPr>
            <w:tcW w:w="434" w:type="pct"/>
            <w:gridSpan w:val="3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</w:t>
            </w:r>
            <w:r w:rsidRPr="00603ACE">
              <w:rPr>
                <w:rFonts w:eastAsia="Calibri"/>
              </w:rPr>
              <w:t>олжностное лицо Уполномоченного орган</w:t>
            </w:r>
            <w:r w:rsidRPr="00603ACE">
              <w:rPr>
                <w:rFonts w:eastAsia="Calibri"/>
              </w:rPr>
              <w:lastRenderedPageBreak/>
              <w:t xml:space="preserve">а, ответственное за предоставление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услуги;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Руководитель Уполномоченного органа)</w:t>
            </w:r>
            <w:r>
              <w:rPr>
                <w:rFonts w:eastAsia="Calibri"/>
              </w:rPr>
              <w:t xml:space="preserve"> </w:t>
            </w:r>
            <w:r w:rsidRPr="00603ACE">
              <w:rPr>
                <w:rFonts w:eastAsia="Calibri"/>
              </w:rPr>
              <w:t>или иное уполномоченное им лицо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Уполномоченный орган) / ГИС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Результат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по форме, приведенной в приложени</w:t>
            </w:r>
            <w:r>
              <w:rPr>
                <w:rFonts w:eastAsia="Calibri"/>
              </w:rPr>
              <w:lastRenderedPageBreak/>
              <w:t>ях</w:t>
            </w:r>
            <w:r w:rsidRPr="00603ACE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2, № 4</w:t>
            </w:r>
            <w:r w:rsidRPr="00603ACE">
              <w:rPr>
                <w:rFonts w:eastAsia="Calibri"/>
              </w:rPr>
              <w:t xml:space="preserve"> к </w:t>
            </w:r>
            <w:r w:rsidRPr="00603ACE">
              <w:t>Административному регламенту</w:t>
            </w:r>
            <w:r w:rsidRPr="00603ACE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</w:tc>
      </w:tr>
      <w:tr w:rsidR="00506EF3" w:rsidRPr="00603ACE" w:rsidTr="00A11B7C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506EF3" w:rsidRPr="00603ACE" w:rsidRDefault="00506EF3" w:rsidP="00A11B7C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Формирование решения о предоставлении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или об отказе в предоставлении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</w:t>
            </w: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434" w:type="pct"/>
            <w:gridSpan w:val="3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</w:tr>
      <w:tr w:rsidR="00506EF3" w:rsidRPr="00603ACE" w:rsidTr="00A11B7C"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506EF3" w:rsidRPr="00603ACE" w:rsidRDefault="00506EF3" w:rsidP="00692301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Выдача результата </w:t>
            </w:r>
          </w:p>
        </w:tc>
      </w:tr>
      <w:tr w:rsidR="00506EF3" w:rsidRPr="00603ACE" w:rsidTr="00A11B7C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506EF3" w:rsidRPr="00603ACE" w:rsidRDefault="00506EF3" w:rsidP="00A11B7C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603ACE">
              <w:rPr>
                <w:rFonts w:eastAsia="Calibri"/>
              </w:rPr>
              <w:t xml:space="preserve">ормирование и регистрация результата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услуги, указанного в пункте 2.5 Админист</w:t>
            </w:r>
            <w:r w:rsidRPr="00603ACE">
              <w:rPr>
                <w:rFonts w:eastAsia="Calibri"/>
              </w:rPr>
              <w:lastRenderedPageBreak/>
              <w:t>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506EF3" w:rsidRPr="00603ACE" w:rsidRDefault="00506EF3" w:rsidP="00A11B7C">
            <w:pPr>
              <w:ind w:left="32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 xml:space="preserve">Регистрация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</w:t>
            </w:r>
          </w:p>
          <w:p w:rsidR="00506EF3" w:rsidRPr="00603ACE" w:rsidRDefault="00506EF3" w:rsidP="00A11B7C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506EF3" w:rsidRPr="00603ACE" w:rsidRDefault="00506EF3" w:rsidP="00A11B7C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03ACE">
              <w:rPr>
                <w:rFonts w:eastAsia="Calibri"/>
              </w:rPr>
              <w:t>осле окончания процедуры принятия решения (в общий срок предоставлен</w:t>
            </w:r>
            <w:r w:rsidRPr="00603ACE">
              <w:rPr>
                <w:rFonts w:eastAsia="Calibri"/>
              </w:rPr>
              <w:lastRenderedPageBreak/>
              <w:t xml:space="preserve">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06EF3" w:rsidRPr="00603ACE" w:rsidRDefault="00506EF3" w:rsidP="00A11B7C">
            <w:pPr>
              <w:ind w:left="28"/>
              <w:rPr>
                <w:rFonts w:eastAsia="Calibri"/>
              </w:rPr>
            </w:pPr>
            <w:r>
              <w:lastRenderedPageBreak/>
              <w:t>Д</w:t>
            </w:r>
            <w:r w:rsidRPr="00603ACE">
              <w:t xml:space="preserve">олжностное лицо Уполномоченного органа, ответственное </w:t>
            </w:r>
            <w:r w:rsidRPr="00603ACE">
              <w:lastRenderedPageBreak/>
              <w:t>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506EF3" w:rsidRPr="00603ACE" w:rsidRDefault="00506EF3" w:rsidP="00A11B7C">
            <w:pPr>
              <w:ind w:left="28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Уполномоченный орган) / ГИС</w:t>
            </w:r>
          </w:p>
        </w:tc>
        <w:tc>
          <w:tcPr>
            <w:tcW w:w="592" w:type="pc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506EF3" w:rsidRPr="00603ACE" w:rsidRDefault="00506EF3" w:rsidP="00A11B7C">
            <w:pPr>
              <w:ind w:left="47"/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</w:t>
            </w:r>
          </w:p>
        </w:tc>
      </w:tr>
      <w:tr w:rsidR="00506EF3" w:rsidRPr="00603ACE" w:rsidTr="00A11B7C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506EF3" w:rsidRPr="00603ACE" w:rsidRDefault="00506EF3" w:rsidP="00A11B7C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506EF3" w:rsidRPr="00603ACE" w:rsidRDefault="00506EF3" w:rsidP="00A11B7C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ascii="Calibri" w:eastAsia="Calibri" w:hAnsi="Calibri"/>
              </w:rPr>
            </w:pPr>
            <w:r>
              <w:t>Д</w:t>
            </w:r>
            <w:r w:rsidRPr="00603ACE">
              <w:t>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506EF3" w:rsidRPr="00603ACE" w:rsidRDefault="00506EF3" w:rsidP="00A11B7C">
            <w:pPr>
              <w:rPr>
                <w:rFonts w:ascii="Calibri" w:eastAsia="Calibri" w:hAnsi="Calibri"/>
              </w:rPr>
            </w:pPr>
            <w:r w:rsidRPr="00603ACE"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592" w:type="pct"/>
            <w:shd w:val="clear" w:color="auto" w:fill="auto"/>
          </w:tcPr>
          <w:p w:rsidR="00506EF3" w:rsidRPr="00603ACE" w:rsidRDefault="00506EF3" w:rsidP="00A11B7C">
            <w:pPr>
              <w:rPr>
                <w:rFonts w:ascii="Calibri" w:eastAsia="Calibri" w:hAnsi="Calibri"/>
              </w:rPr>
            </w:pPr>
            <w:r w:rsidRPr="00603ACE">
              <w:rPr>
                <w:rFonts w:eastAsia="Calibri"/>
              </w:rPr>
              <w:t xml:space="preserve">Указание заявителем в </w:t>
            </w:r>
            <w:r>
              <w:rPr>
                <w:rFonts w:eastAsia="Calibri"/>
              </w:rPr>
              <w:t>з</w:t>
            </w:r>
            <w:r w:rsidRPr="00603ACE">
              <w:rPr>
                <w:rFonts w:eastAsia="Calibri"/>
              </w:rPr>
              <w:t xml:space="preserve">апросе способа выдачи результата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в многофункциональном центре, а также подача </w:t>
            </w:r>
            <w:r>
              <w:rPr>
                <w:rFonts w:eastAsia="Calibri"/>
              </w:rPr>
              <w:t>з</w:t>
            </w:r>
            <w:r w:rsidRPr="00603ACE">
              <w:rPr>
                <w:rFonts w:eastAsia="Calibri"/>
              </w:rPr>
              <w:t>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 xml:space="preserve">ыдача результата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506EF3" w:rsidRPr="00603ACE" w:rsidRDefault="00506EF3" w:rsidP="00A11B7C">
            <w:pPr>
              <w:rPr>
                <w:rFonts w:ascii="Calibri" w:eastAsia="Calibri" w:hAnsi="Calibri"/>
              </w:rPr>
            </w:pPr>
            <w:r w:rsidRPr="00603ACE">
              <w:rPr>
                <w:rFonts w:eastAsia="Calibri"/>
              </w:rPr>
              <w:t xml:space="preserve">внесение сведений в ГИС о выдаче результата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</w:t>
            </w:r>
          </w:p>
        </w:tc>
      </w:tr>
      <w:tr w:rsidR="00506EF3" w:rsidRPr="00603ACE" w:rsidTr="00A11B7C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506EF3" w:rsidRPr="00603ACE" w:rsidRDefault="00506EF3" w:rsidP="00A11B7C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506EF3" w:rsidRPr="00603ACE" w:rsidRDefault="00506EF3" w:rsidP="00A11B7C">
            <w:pPr>
              <w:ind w:left="32"/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в личный кабинет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06EF3" w:rsidRPr="00603ACE" w:rsidRDefault="00506EF3" w:rsidP="00A11B7C">
            <w:pPr>
              <w:ind w:left="29"/>
              <w:rPr>
                <w:rFonts w:eastAsia="Calibri"/>
              </w:rPr>
            </w:pPr>
            <w:r w:rsidRPr="00603ACE">
              <w:rPr>
                <w:rFonts w:eastAsia="Calibri"/>
              </w:rPr>
              <w:t>В день регистрации результата предоставлен</w:t>
            </w:r>
            <w:r w:rsidRPr="00603ACE">
              <w:rPr>
                <w:rFonts w:eastAsia="Calibri"/>
              </w:rPr>
              <w:lastRenderedPageBreak/>
              <w:t xml:space="preserve">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06EF3" w:rsidRPr="00603ACE" w:rsidRDefault="00506EF3" w:rsidP="00A11B7C">
            <w:pPr>
              <w:ind w:left="28"/>
              <w:rPr>
                <w:rFonts w:eastAsia="Calibri"/>
              </w:rPr>
            </w:pPr>
            <w:r>
              <w:lastRenderedPageBreak/>
              <w:t>Д</w:t>
            </w:r>
            <w:r w:rsidRPr="00603ACE">
              <w:t>олжностное лицо Уполномоченн</w:t>
            </w:r>
            <w:r w:rsidRPr="00603ACE">
              <w:lastRenderedPageBreak/>
              <w:t>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506EF3" w:rsidRPr="00603ACE" w:rsidRDefault="00506EF3" w:rsidP="00A11B7C">
            <w:pPr>
              <w:ind w:left="28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ГИС</w:t>
            </w:r>
          </w:p>
        </w:tc>
        <w:tc>
          <w:tcPr>
            <w:tcW w:w="592" w:type="pct"/>
            <w:shd w:val="clear" w:color="auto" w:fill="auto"/>
          </w:tcPr>
          <w:p w:rsidR="00506EF3" w:rsidRPr="00603ACE" w:rsidRDefault="00506EF3" w:rsidP="00A11B7C">
            <w:pPr>
              <w:rPr>
                <w:rFonts w:eastAsia="Calibri"/>
              </w:rPr>
            </w:pPr>
          </w:p>
        </w:tc>
        <w:tc>
          <w:tcPr>
            <w:tcW w:w="817" w:type="pct"/>
            <w:shd w:val="clear" w:color="auto" w:fill="auto"/>
          </w:tcPr>
          <w:p w:rsidR="00506EF3" w:rsidRPr="00603ACE" w:rsidRDefault="00506EF3" w:rsidP="00A11B7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603ACE">
              <w:t xml:space="preserve">Результат </w:t>
            </w:r>
            <w:r>
              <w:t>муниципальной</w:t>
            </w:r>
            <w:r w:rsidRPr="00603ACE">
              <w:t xml:space="preserve"> услуги, направленный заявителю на личный </w:t>
            </w:r>
            <w:r w:rsidRPr="00603ACE">
              <w:lastRenderedPageBreak/>
              <w:t>кабинет на ЕПГУ</w:t>
            </w:r>
          </w:p>
        </w:tc>
      </w:tr>
      <w:tr w:rsidR="00506EF3" w:rsidRPr="00603ACE" w:rsidTr="00A11B7C">
        <w:trPr>
          <w:trHeight w:val="243"/>
        </w:trPr>
        <w:tc>
          <w:tcPr>
            <w:tcW w:w="5000" w:type="pct"/>
            <w:gridSpan w:val="12"/>
            <w:shd w:val="clear" w:color="auto" w:fill="auto"/>
          </w:tcPr>
          <w:p w:rsidR="00506EF3" w:rsidRPr="00603ACE" w:rsidRDefault="00506EF3" w:rsidP="006923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outlineLvl w:val="0"/>
            </w:pPr>
            <w:r w:rsidRPr="00603ACE">
              <w:lastRenderedPageBreak/>
              <w:t xml:space="preserve">Внесение результата </w:t>
            </w:r>
            <w:r>
              <w:t>муниципальной</w:t>
            </w:r>
            <w:r w:rsidRPr="00603ACE">
              <w:t xml:space="preserve"> услуги в реестр решений</w:t>
            </w:r>
          </w:p>
        </w:tc>
      </w:tr>
      <w:tr w:rsidR="00506EF3" w:rsidRPr="00FE1B28" w:rsidTr="00A11B7C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506EF3" w:rsidRPr="00D85AAB" w:rsidRDefault="00506EF3" w:rsidP="00A11B7C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506EF3" w:rsidRPr="00D85AAB" w:rsidRDefault="00506EF3" w:rsidP="00A11B7C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06EF3" w:rsidRPr="00D85AAB" w:rsidRDefault="00506EF3" w:rsidP="00A11B7C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06EF3" w:rsidRPr="00D85AAB" w:rsidRDefault="00506EF3" w:rsidP="00A11B7C">
            <w:pPr>
              <w:rPr>
                <w:rFonts w:eastAsia="Calibri"/>
              </w:rPr>
            </w:pPr>
            <w:r w:rsidRPr="00D85AAB"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506EF3" w:rsidRPr="00D85AAB" w:rsidRDefault="00506EF3" w:rsidP="00A11B7C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ГИС</w:t>
            </w:r>
          </w:p>
        </w:tc>
        <w:tc>
          <w:tcPr>
            <w:tcW w:w="592" w:type="pct"/>
            <w:shd w:val="clear" w:color="auto" w:fill="auto"/>
          </w:tcPr>
          <w:p w:rsidR="00506EF3" w:rsidRPr="00D85AAB" w:rsidRDefault="00506EF3" w:rsidP="00A11B7C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506EF3" w:rsidRPr="00D85AAB" w:rsidRDefault="00506EF3" w:rsidP="00A11B7C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506EF3" w:rsidRDefault="00506EF3" w:rsidP="00506EF3">
      <w:pPr>
        <w:jc w:val="center"/>
      </w:pPr>
    </w:p>
    <w:sectPr w:rsidR="00506EF3" w:rsidSect="008D531F">
      <w:pgSz w:w="11906" w:h="16838"/>
      <w:pgMar w:top="1134" w:right="99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D9" w:rsidRDefault="008103D9" w:rsidP="00506EF3">
      <w:r>
        <w:separator/>
      </w:r>
    </w:p>
  </w:endnote>
  <w:endnote w:type="continuationSeparator" w:id="0">
    <w:p w:rsidR="008103D9" w:rsidRDefault="008103D9" w:rsidP="0050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D9" w:rsidRDefault="008103D9" w:rsidP="00506EF3">
      <w:r>
        <w:separator/>
      </w:r>
    </w:p>
  </w:footnote>
  <w:footnote w:type="continuationSeparator" w:id="0">
    <w:p w:rsidR="008103D9" w:rsidRDefault="008103D9" w:rsidP="00506EF3">
      <w:r>
        <w:continuationSeparator/>
      </w:r>
    </w:p>
  </w:footnote>
  <w:footnote w:id="1">
    <w:p w:rsidR="00506EF3" w:rsidRDefault="00506EF3" w:rsidP="00506EF3">
      <w:pPr>
        <w:pStyle w:val="a5"/>
      </w:pPr>
      <w:r>
        <w:rPr>
          <w:rStyle w:val="a7"/>
          <w:rFonts w:eastAsiaTheme="majorEastAsia"/>
        </w:rPr>
        <w:footnoteRef/>
      </w:r>
      <w:r>
        <w:t xml:space="preserve"> В случае, если Уполномоченный </w:t>
      </w:r>
      <w:r w:rsidRPr="00603ACE">
        <w:t>орган подключен</w:t>
      </w:r>
      <w:r w:rsidRPr="00E60459"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F3" w:rsidRDefault="00506EF3" w:rsidP="00C469D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6EF3" w:rsidRDefault="00506E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F3" w:rsidRDefault="00506EF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9782C" w:rsidRPr="0099782C">
      <w:rPr>
        <w:noProof/>
        <w:lang w:val="ru-RU"/>
      </w:rPr>
      <w:t>1</w:t>
    </w:r>
    <w:r>
      <w:fldChar w:fldCharType="end"/>
    </w:r>
  </w:p>
  <w:p w:rsidR="00506EF3" w:rsidRDefault="00506E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2E6C"/>
    <w:multiLevelType w:val="hybridMultilevel"/>
    <w:tmpl w:val="357671B2"/>
    <w:lvl w:ilvl="0" w:tplc="D5B40B1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 w15:restartNumberingAfterBreak="0">
    <w:nsid w:val="437C1EA1"/>
    <w:multiLevelType w:val="hybridMultilevel"/>
    <w:tmpl w:val="B8DEC39E"/>
    <w:lvl w:ilvl="0" w:tplc="5028A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3"/>
    <w:rsid w:val="0000470B"/>
    <w:rsid w:val="00051F15"/>
    <w:rsid w:val="000A6C02"/>
    <w:rsid w:val="00114AC2"/>
    <w:rsid w:val="00115A63"/>
    <w:rsid w:val="00136870"/>
    <w:rsid w:val="001704BD"/>
    <w:rsid w:val="001C3641"/>
    <w:rsid w:val="001C3D40"/>
    <w:rsid w:val="002038DD"/>
    <w:rsid w:val="0025712F"/>
    <w:rsid w:val="00271D8F"/>
    <w:rsid w:val="00285FB7"/>
    <w:rsid w:val="002D7363"/>
    <w:rsid w:val="002E626B"/>
    <w:rsid w:val="00301166"/>
    <w:rsid w:val="003223D3"/>
    <w:rsid w:val="00335AC5"/>
    <w:rsid w:val="00394D5B"/>
    <w:rsid w:val="003D62CF"/>
    <w:rsid w:val="00400476"/>
    <w:rsid w:val="0041243E"/>
    <w:rsid w:val="00416BF7"/>
    <w:rsid w:val="0045355F"/>
    <w:rsid w:val="005011D5"/>
    <w:rsid w:val="00501CA6"/>
    <w:rsid w:val="00504FBB"/>
    <w:rsid w:val="00506EF3"/>
    <w:rsid w:val="005574B7"/>
    <w:rsid w:val="005F7160"/>
    <w:rsid w:val="00622CBE"/>
    <w:rsid w:val="0066286C"/>
    <w:rsid w:val="00692301"/>
    <w:rsid w:val="00782DE0"/>
    <w:rsid w:val="00797980"/>
    <w:rsid w:val="007B57C9"/>
    <w:rsid w:val="007B7DB7"/>
    <w:rsid w:val="008103D9"/>
    <w:rsid w:val="00893FDB"/>
    <w:rsid w:val="008D531F"/>
    <w:rsid w:val="009348A0"/>
    <w:rsid w:val="009572FF"/>
    <w:rsid w:val="0099782C"/>
    <w:rsid w:val="009E4D9D"/>
    <w:rsid w:val="009F1FB3"/>
    <w:rsid w:val="00A01760"/>
    <w:rsid w:val="00A1091F"/>
    <w:rsid w:val="00A425D2"/>
    <w:rsid w:val="00A56F10"/>
    <w:rsid w:val="00B46EAD"/>
    <w:rsid w:val="00B62C38"/>
    <w:rsid w:val="00B67617"/>
    <w:rsid w:val="00B70428"/>
    <w:rsid w:val="00B738D6"/>
    <w:rsid w:val="00C01BDA"/>
    <w:rsid w:val="00C101ED"/>
    <w:rsid w:val="00C1211B"/>
    <w:rsid w:val="00C57B4A"/>
    <w:rsid w:val="00C70FFD"/>
    <w:rsid w:val="00C729ED"/>
    <w:rsid w:val="00CB1A47"/>
    <w:rsid w:val="00D27096"/>
    <w:rsid w:val="00D77996"/>
    <w:rsid w:val="00D83EF4"/>
    <w:rsid w:val="00DA16C5"/>
    <w:rsid w:val="00DA61D2"/>
    <w:rsid w:val="00DD378D"/>
    <w:rsid w:val="00E043BF"/>
    <w:rsid w:val="00E13AC5"/>
    <w:rsid w:val="00E24751"/>
    <w:rsid w:val="00E72AE8"/>
    <w:rsid w:val="00E8115D"/>
    <w:rsid w:val="00E90B6F"/>
    <w:rsid w:val="00EC467D"/>
    <w:rsid w:val="00EF0813"/>
    <w:rsid w:val="00F43AFC"/>
    <w:rsid w:val="00F67AE1"/>
    <w:rsid w:val="00F968EC"/>
    <w:rsid w:val="00FA0D79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FFC98F-5952-42AB-A822-B13683D4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6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a0"/>
    <w:link w:val="a3"/>
    <w:rPr>
      <w:sz w:val="28"/>
    </w:rPr>
  </w:style>
  <w:style w:type="paragraph" w:styleId="a5">
    <w:name w:val="footnote text"/>
    <w:basedOn w:val="a"/>
    <w:link w:val="a6"/>
    <w:uiPriority w:val="99"/>
    <w:semiHidden/>
    <w:rsid w:val="00506EF3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6EF3"/>
  </w:style>
  <w:style w:type="character" w:styleId="a7">
    <w:name w:val="footnote reference"/>
    <w:uiPriority w:val="99"/>
    <w:semiHidden/>
    <w:rsid w:val="00506EF3"/>
    <w:rPr>
      <w:vertAlign w:val="superscript"/>
    </w:rPr>
  </w:style>
  <w:style w:type="paragraph" w:styleId="a8">
    <w:name w:val="header"/>
    <w:basedOn w:val="a"/>
    <w:link w:val="a9"/>
    <w:uiPriority w:val="99"/>
    <w:rsid w:val="00506EF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506EF3"/>
    <w:rPr>
      <w:sz w:val="24"/>
      <w:szCs w:val="24"/>
      <w:lang w:val="x-none" w:eastAsia="x-none"/>
    </w:rPr>
  </w:style>
  <w:style w:type="character" w:styleId="aa">
    <w:name w:val="page number"/>
    <w:basedOn w:val="a0"/>
    <w:uiPriority w:val="99"/>
    <w:rsid w:val="00506EF3"/>
  </w:style>
  <w:style w:type="character" w:styleId="ab">
    <w:name w:val="Hyperlink"/>
    <w:uiPriority w:val="99"/>
    <w:rsid w:val="00506EF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EF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06EF3"/>
    <w:rPr>
      <w:rFonts w:ascii="Tahoma" w:hAnsi="Tahoma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506EF3"/>
    <w:pPr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506EF3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06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506EF3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506EF3"/>
    <w:rPr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506EF3"/>
    <w:rPr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506E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506EF3"/>
    <w:rPr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506EF3"/>
    <w:rPr>
      <w:color w:val="800080"/>
      <w:u w:val="single"/>
    </w:rPr>
  </w:style>
  <w:style w:type="paragraph" w:customStyle="1" w:styleId="af6">
    <w:name w:val="Знак Знак Знак Знак"/>
    <w:basedOn w:val="a"/>
    <w:rsid w:val="00506EF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Абзац списка1"/>
    <w:basedOn w:val="a"/>
    <w:rsid w:val="00506EF3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506EF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506EF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506EF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link w:val="22"/>
    <w:rsid w:val="00506EF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06EF3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06EF3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506EF3"/>
    <w:pPr>
      <w:ind w:left="708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06EF3"/>
    <w:rPr>
      <w:sz w:val="28"/>
      <w:szCs w:val="28"/>
    </w:rPr>
  </w:style>
  <w:style w:type="paragraph" w:customStyle="1" w:styleId="ConsPlusCell">
    <w:name w:val="ConsPlusCell"/>
    <w:uiPriority w:val="99"/>
    <w:rsid w:val="00506E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506EF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b">
    <w:name w:val="Нижний колонтитул Знак"/>
    <w:basedOn w:val="a0"/>
    <w:link w:val="afa"/>
    <w:rsid w:val="00506EF3"/>
    <w:rPr>
      <w:sz w:val="24"/>
      <w:szCs w:val="24"/>
    </w:rPr>
  </w:style>
  <w:style w:type="paragraph" w:styleId="afc">
    <w:name w:val="endnote text"/>
    <w:basedOn w:val="a"/>
    <w:link w:val="afd"/>
    <w:rsid w:val="00506EF3"/>
    <w:rPr>
      <w:sz w:val="20"/>
    </w:rPr>
  </w:style>
  <w:style w:type="character" w:customStyle="1" w:styleId="afd">
    <w:name w:val="Текст концевой сноски Знак"/>
    <w:basedOn w:val="a0"/>
    <w:link w:val="afc"/>
    <w:rsid w:val="00506EF3"/>
  </w:style>
  <w:style w:type="character" w:styleId="afe">
    <w:name w:val="endnote reference"/>
    <w:rsid w:val="00506EF3"/>
    <w:rPr>
      <w:vertAlign w:val="superscript"/>
    </w:rPr>
  </w:style>
  <w:style w:type="paragraph" w:styleId="aff">
    <w:name w:val="No Spacing"/>
    <w:uiPriority w:val="1"/>
    <w:qFormat/>
    <w:rsid w:val="00506EF3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506E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506EF3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506EF3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506EF3"/>
    <w:pPr>
      <w:widowControl w:val="0"/>
      <w:tabs>
        <w:tab w:val="left" w:pos="-3420"/>
      </w:tabs>
      <w:adjustRightInd w:val="0"/>
      <w:jc w:val="center"/>
      <w:textAlignment w:val="baseline"/>
    </w:pPr>
  </w:style>
  <w:style w:type="paragraph" w:customStyle="1" w:styleId="P103">
    <w:name w:val="P103"/>
    <w:basedOn w:val="a"/>
    <w:hidden/>
    <w:rsid w:val="00506EF3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506EF3"/>
    <w:rPr>
      <w:sz w:val="24"/>
    </w:rPr>
  </w:style>
  <w:style w:type="paragraph" w:styleId="31">
    <w:name w:val="Body Text Indent 3"/>
    <w:basedOn w:val="a"/>
    <w:link w:val="32"/>
    <w:rsid w:val="00506E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06EF3"/>
    <w:rPr>
      <w:sz w:val="16"/>
      <w:szCs w:val="16"/>
    </w:rPr>
  </w:style>
  <w:style w:type="paragraph" w:customStyle="1" w:styleId="formattext">
    <w:name w:val="formattext"/>
    <w:basedOn w:val="a"/>
    <w:rsid w:val="00506E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06E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06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6EF3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506EF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character" w:customStyle="1" w:styleId="blk">
    <w:name w:val="blk"/>
    <w:rsid w:val="00506EF3"/>
  </w:style>
  <w:style w:type="table" w:styleId="aff1">
    <w:name w:val="Table Grid"/>
    <w:basedOn w:val="a1"/>
    <w:uiPriority w:val="39"/>
    <w:rsid w:val="00506EF3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06EF3"/>
    <w:rPr>
      <w:rFonts w:eastAsia="Calibri"/>
      <w:noProof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506EF3"/>
    <w:rPr>
      <w:sz w:val="24"/>
      <w:szCs w:val="24"/>
    </w:rPr>
  </w:style>
  <w:style w:type="paragraph" w:styleId="aff2">
    <w:name w:val="Revision"/>
    <w:hidden/>
    <w:uiPriority w:val="99"/>
    <w:semiHidden/>
    <w:rsid w:val="00506EF3"/>
    <w:rPr>
      <w:sz w:val="24"/>
      <w:szCs w:val="24"/>
    </w:rPr>
  </w:style>
  <w:style w:type="paragraph" w:customStyle="1" w:styleId="s16">
    <w:name w:val="s_16"/>
    <w:basedOn w:val="a"/>
    <w:rsid w:val="00506EF3"/>
    <w:pPr>
      <w:spacing w:before="100" w:beforeAutospacing="1" w:after="100" w:afterAutospacing="1"/>
    </w:pPr>
    <w:rPr>
      <w:sz w:val="24"/>
      <w:szCs w:val="24"/>
    </w:rPr>
  </w:style>
  <w:style w:type="table" w:customStyle="1" w:styleId="4">
    <w:name w:val="Сетка таблицы4"/>
    <w:basedOn w:val="a1"/>
    <w:next w:val="aff1"/>
    <w:uiPriority w:val="39"/>
    <w:rsid w:val="00506E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ПГУ Название документа"/>
    <w:basedOn w:val="aff"/>
    <w:link w:val="aff4"/>
    <w:autoRedefine/>
    <w:qFormat/>
    <w:rsid w:val="00506E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4">
    <w:name w:val="ПГУ Название документа Знак"/>
    <w:link w:val="aff3"/>
    <w:rsid w:val="00506EF3"/>
    <w:rPr>
      <w:rFonts w:eastAsia="Calibri"/>
      <w:spacing w:val="2"/>
      <w:sz w:val="24"/>
      <w:szCs w:val="24"/>
      <w:lang w:eastAsia="en-US"/>
    </w:rPr>
  </w:style>
  <w:style w:type="paragraph" w:customStyle="1" w:styleId="aff5">
    <w:name w:val="ПГУ Основной текст"/>
    <w:basedOn w:val="aff"/>
    <w:link w:val="aff6"/>
    <w:qFormat/>
    <w:rsid w:val="00506EF3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6">
    <w:name w:val="ПГУ Основной текст Знак"/>
    <w:link w:val="aff5"/>
    <w:rsid w:val="00506EF3"/>
    <w:rPr>
      <w:rFonts w:eastAsia="Calibri"/>
      <w:sz w:val="24"/>
      <w:szCs w:val="24"/>
      <w:lang w:val="en-US" w:eastAsia="en-US"/>
    </w:rPr>
  </w:style>
  <w:style w:type="paragraph" w:customStyle="1" w:styleId="aff7">
    <w:name w:val="ПГУ Шапка документа"/>
    <w:basedOn w:val="aff"/>
    <w:link w:val="aff8"/>
    <w:qFormat/>
    <w:rsid w:val="00506EF3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8">
    <w:name w:val="ПГУ Шапка документа Знак"/>
    <w:link w:val="aff7"/>
    <w:rsid w:val="00506EF3"/>
    <w:rPr>
      <w:rFonts w:eastAsia="Calibri"/>
      <w:sz w:val="24"/>
      <w:szCs w:val="24"/>
      <w:lang w:eastAsia="en-US"/>
    </w:rPr>
  </w:style>
  <w:style w:type="character" w:customStyle="1" w:styleId="aff9">
    <w:name w:val="Оглавление_"/>
    <w:link w:val="affa"/>
    <w:rsid w:val="00506EF3"/>
    <w:rPr>
      <w:b/>
      <w:bCs/>
    </w:rPr>
  </w:style>
  <w:style w:type="paragraph" w:customStyle="1" w:styleId="affa">
    <w:name w:val="Оглавление"/>
    <w:basedOn w:val="a"/>
    <w:link w:val="aff9"/>
    <w:rsid w:val="00506EF3"/>
    <w:pPr>
      <w:widowControl w:val="0"/>
      <w:spacing w:after="80" w:line="276" w:lineRule="auto"/>
    </w:pPr>
    <w:rPr>
      <w:b/>
      <w:bCs/>
      <w:sz w:val="20"/>
    </w:rPr>
  </w:style>
  <w:style w:type="paragraph" w:styleId="23">
    <w:name w:val="toc 2"/>
    <w:basedOn w:val="a"/>
    <w:next w:val="a"/>
    <w:autoRedefine/>
    <w:uiPriority w:val="39"/>
    <w:unhideWhenUsed/>
    <w:rsid w:val="00506EF3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3">
    <w:name w:val="toc 3"/>
    <w:basedOn w:val="a"/>
    <w:next w:val="a"/>
    <w:autoRedefine/>
    <w:uiPriority w:val="39"/>
    <w:unhideWhenUsed/>
    <w:rsid w:val="00506EF3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3">
    <w:name w:val="toc 1"/>
    <w:basedOn w:val="a"/>
    <w:next w:val="a"/>
    <w:autoRedefine/>
    <w:uiPriority w:val="39"/>
    <w:unhideWhenUsed/>
    <w:rsid w:val="00506EF3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9688</Words>
  <Characters>55228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</cp:revision>
  <dcterms:created xsi:type="dcterms:W3CDTF">2018-08-08T05:57:00Z</dcterms:created>
  <dcterms:modified xsi:type="dcterms:W3CDTF">2022-08-31T06:46:00Z</dcterms:modified>
</cp:coreProperties>
</file>