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29" w:rsidRDefault="00722C29" w:rsidP="00722C29">
      <w:pPr>
        <w:spacing w:line="0" w:lineRule="atLeast"/>
        <w:contextualSpacing/>
        <w:jc w:val="center"/>
        <w:rPr>
          <w:b/>
          <w:szCs w:val="22"/>
        </w:rPr>
      </w:pPr>
      <w:r>
        <w:rPr>
          <w:rFonts w:eastAsia="Calibri"/>
          <w:sz w:val="20"/>
          <w:szCs w:val="22"/>
          <w:lang w:eastAsia="en-US"/>
        </w:rPr>
        <w:object w:dxaOrig="109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6" o:title=""/>
          </v:shape>
          <o:OLEObject Type="Embed" ProgID="Word.Picture.8" ShapeID="_x0000_i1025" DrawAspect="Content" ObjectID="_1679903631" r:id="rId7"/>
        </w:object>
      </w:r>
    </w:p>
    <w:p w:rsidR="00722C29" w:rsidRDefault="00722C29" w:rsidP="00722C29">
      <w:pPr>
        <w:spacing w:line="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«Мыс» </w:t>
      </w:r>
      <w:proofErr w:type="spellStart"/>
      <w:r>
        <w:rPr>
          <w:b/>
          <w:sz w:val="32"/>
          <w:szCs w:val="32"/>
        </w:rPr>
        <w:t>сикт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овмöдчöминса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администрациялöн</w:t>
      </w:r>
      <w:proofErr w:type="spellEnd"/>
    </w:p>
    <w:p w:rsidR="00722C29" w:rsidRDefault="00722C29" w:rsidP="00722C29">
      <w:pPr>
        <w:spacing w:line="0" w:lineRule="atLeast"/>
        <w:contextualSpacing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722C29" w:rsidRDefault="001F161F" w:rsidP="00722C29">
      <w:pPr>
        <w:spacing w:line="0" w:lineRule="atLeast"/>
        <w:contextualSpacing/>
        <w:jc w:val="center"/>
        <w:rPr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5715000" cy="0"/>
                <wp:effectExtent l="9525" t="12065" r="952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5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"/>
            </w:pict>
          </mc:Fallback>
        </mc:AlternateContent>
      </w:r>
      <w:r w:rsidR="00722C29">
        <w:rPr>
          <w:b/>
          <w:sz w:val="32"/>
          <w:szCs w:val="32"/>
        </w:rPr>
        <w:t>Администрация сельского поселения «Мыёлдино»</w:t>
      </w:r>
    </w:p>
    <w:p w:rsidR="00722C29" w:rsidRDefault="00722C29" w:rsidP="00722C29">
      <w:pPr>
        <w:spacing w:line="0" w:lineRule="atLeast"/>
        <w:contextualSpacing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22C29" w:rsidRDefault="00722C29" w:rsidP="00722C29">
      <w:pPr>
        <w:spacing w:line="0" w:lineRule="atLeast"/>
        <w:contextualSpacing/>
        <w:jc w:val="center"/>
        <w:rPr>
          <w:sz w:val="20"/>
          <w:szCs w:val="22"/>
        </w:rPr>
      </w:pPr>
    </w:p>
    <w:p w:rsidR="00722C29" w:rsidRDefault="00722C29" w:rsidP="00722C29">
      <w:pPr>
        <w:spacing w:line="0" w:lineRule="atLeast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722C29" w:rsidRDefault="00722C29" w:rsidP="00722C29">
      <w:pPr>
        <w:spacing w:line="0" w:lineRule="atLeast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722C29" w:rsidRDefault="00722C29" w:rsidP="00722C29">
      <w:pPr>
        <w:spacing w:line="0" w:lineRule="atLeast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с. Мыёлдино</w:t>
      </w:r>
    </w:p>
    <w:p w:rsidR="00722C29" w:rsidRDefault="00804ACC" w:rsidP="00722C2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16112">
        <w:rPr>
          <w:sz w:val="28"/>
          <w:szCs w:val="28"/>
        </w:rPr>
        <w:t xml:space="preserve"> декабря 2020 г.</w:t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</w:r>
      <w:r w:rsidR="00C16112">
        <w:rPr>
          <w:sz w:val="28"/>
          <w:szCs w:val="28"/>
        </w:rPr>
        <w:tab/>
        <w:t>№ 49</w:t>
      </w:r>
    </w:p>
    <w:p w:rsidR="00A572D7" w:rsidRPr="001F161F" w:rsidRDefault="00A572D7" w:rsidP="00A572D7">
      <w:pPr>
        <w:jc w:val="right"/>
        <w:rPr>
          <w:b/>
          <w:color w:val="000000"/>
          <w:sz w:val="28"/>
          <w:szCs w:val="28"/>
        </w:rPr>
      </w:pPr>
    </w:p>
    <w:p w:rsidR="001F161F" w:rsidRPr="001F161F" w:rsidRDefault="00A572D7" w:rsidP="002C6A1A">
      <w:pPr>
        <w:jc w:val="center"/>
        <w:rPr>
          <w:b/>
          <w:color w:val="000000"/>
          <w:sz w:val="28"/>
          <w:szCs w:val="28"/>
        </w:rPr>
      </w:pPr>
      <w:r w:rsidRPr="001F161F">
        <w:rPr>
          <w:b/>
          <w:color w:val="000000"/>
          <w:sz w:val="28"/>
          <w:szCs w:val="28"/>
        </w:rPr>
        <w:t>О</w:t>
      </w:r>
      <w:r w:rsidR="008B6912" w:rsidRPr="001F161F">
        <w:rPr>
          <w:b/>
          <w:color w:val="000000"/>
          <w:sz w:val="28"/>
          <w:szCs w:val="28"/>
        </w:rPr>
        <w:t xml:space="preserve"> прогнозе </w:t>
      </w:r>
      <w:r w:rsidRPr="001F161F">
        <w:rPr>
          <w:b/>
          <w:color w:val="000000"/>
          <w:sz w:val="28"/>
          <w:szCs w:val="28"/>
        </w:rPr>
        <w:t>социально-</w:t>
      </w:r>
      <w:r w:rsidR="008B6912" w:rsidRPr="001F161F">
        <w:rPr>
          <w:b/>
          <w:color w:val="000000"/>
          <w:sz w:val="28"/>
          <w:szCs w:val="28"/>
        </w:rPr>
        <w:t>э</w:t>
      </w:r>
      <w:r w:rsidRPr="001F161F">
        <w:rPr>
          <w:b/>
          <w:color w:val="000000"/>
          <w:sz w:val="28"/>
          <w:szCs w:val="28"/>
        </w:rPr>
        <w:t>кономического</w:t>
      </w:r>
      <w:r w:rsidR="00A4712B" w:rsidRPr="001F161F">
        <w:rPr>
          <w:b/>
          <w:color w:val="000000"/>
          <w:sz w:val="28"/>
          <w:szCs w:val="28"/>
        </w:rPr>
        <w:t xml:space="preserve"> </w:t>
      </w:r>
      <w:r w:rsidR="001F161F" w:rsidRPr="001F161F">
        <w:rPr>
          <w:b/>
          <w:color w:val="000000"/>
          <w:sz w:val="28"/>
          <w:szCs w:val="28"/>
        </w:rPr>
        <w:t>развития</w:t>
      </w:r>
    </w:p>
    <w:p w:rsidR="00A572D7" w:rsidRPr="001F161F" w:rsidRDefault="00A572D7" w:rsidP="002C6A1A">
      <w:pPr>
        <w:jc w:val="center"/>
        <w:rPr>
          <w:b/>
          <w:color w:val="000000"/>
          <w:sz w:val="28"/>
          <w:szCs w:val="28"/>
        </w:rPr>
      </w:pPr>
      <w:r w:rsidRPr="001F161F">
        <w:rPr>
          <w:b/>
          <w:color w:val="000000"/>
          <w:sz w:val="28"/>
          <w:szCs w:val="28"/>
        </w:rPr>
        <w:t>сельского</w:t>
      </w:r>
      <w:r w:rsidR="00A4712B" w:rsidRPr="001F161F">
        <w:rPr>
          <w:b/>
          <w:color w:val="000000"/>
          <w:sz w:val="28"/>
          <w:szCs w:val="28"/>
        </w:rPr>
        <w:t xml:space="preserve"> </w:t>
      </w:r>
      <w:r w:rsidR="00380BA5" w:rsidRPr="001F161F">
        <w:rPr>
          <w:b/>
          <w:color w:val="000000"/>
          <w:sz w:val="28"/>
          <w:szCs w:val="28"/>
        </w:rPr>
        <w:t>поселения</w:t>
      </w:r>
      <w:r w:rsidR="00A4712B" w:rsidRPr="001F161F">
        <w:rPr>
          <w:b/>
          <w:color w:val="000000"/>
          <w:sz w:val="28"/>
          <w:szCs w:val="28"/>
        </w:rPr>
        <w:t xml:space="preserve"> </w:t>
      </w:r>
      <w:r w:rsidR="002C6A1A" w:rsidRPr="001F161F">
        <w:rPr>
          <w:b/>
          <w:color w:val="000000"/>
          <w:sz w:val="28"/>
          <w:szCs w:val="28"/>
        </w:rPr>
        <w:t xml:space="preserve"> </w:t>
      </w:r>
      <w:r w:rsidR="00722C29" w:rsidRPr="001F161F">
        <w:rPr>
          <w:b/>
          <w:color w:val="000000"/>
          <w:sz w:val="28"/>
          <w:szCs w:val="28"/>
        </w:rPr>
        <w:t>«Мыёлд</w:t>
      </w:r>
      <w:r w:rsidR="00722C29" w:rsidRPr="001F161F">
        <w:rPr>
          <w:b/>
          <w:color w:val="000000"/>
          <w:sz w:val="28"/>
          <w:szCs w:val="28"/>
        </w:rPr>
        <w:t>и</w:t>
      </w:r>
      <w:r w:rsidR="00722C29" w:rsidRPr="001F161F">
        <w:rPr>
          <w:b/>
          <w:color w:val="000000"/>
          <w:sz w:val="28"/>
          <w:szCs w:val="28"/>
        </w:rPr>
        <w:t>но»</w:t>
      </w:r>
      <w:r w:rsidR="00A4712B" w:rsidRPr="001F161F">
        <w:rPr>
          <w:b/>
          <w:color w:val="000000"/>
          <w:sz w:val="28"/>
          <w:szCs w:val="28"/>
        </w:rPr>
        <w:t xml:space="preserve"> </w:t>
      </w:r>
      <w:r w:rsidR="00380BA5" w:rsidRPr="001F161F">
        <w:rPr>
          <w:b/>
          <w:color w:val="000000"/>
          <w:sz w:val="28"/>
          <w:szCs w:val="28"/>
        </w:rPr>
        <w:t xml:space="preserve">на </w:t>
      </w:r>
      <w:r w:rsidR="001373A4" w:rsidRPr="001F161F">
        <w:rPr>
          <w:b/>
          <w:color w:val="000000"/>
          <w:sz w:val="28"/>
          <w:szCs w:val="28"/>
        </w:rPr>
        <w:t>202</w:t>
      </w:r>
      <w:r w:rsidR="00052F46" w:rsidRPr="001F161F">
        <w:rPr>
          <w:b/>
          <w:color w:val="000000"/>
          <w:sz w:val="28"/>
          <w:szCs w:val="28"/>
        </w:rPr>
        <w:t>1</w:t>
      </w:r>
      <w:r w:rsidR="00380BA5" w:rsidRPr="001F161F">
        <w:rPr>
          <w:b/>
          <w:color w:val="000000"/>
          <w:sz w:val="28"/>
          <w:szCs w:val="28"/>
        </w:rPr>
        <w:t>-</w:t>
      </w:r>
      <w:r w:rsidR="001373A4" w:rsidRPr="001F161F">
        <w:rPr>
          <w:b/>
          <w:color w:val="000000"/>
          <w:sz w:val="28"/>
          <w:szCs w:val="28"/>
        </w:rPr>
        <w:t>202</w:t>
      </w:r>
      <w:r w:rsidR="00052F46" w:rsidRPr="001F161F">
        <w:rPr>
          <w:b/>
          <w:color w:val="000000"/>
          <w:sz w:val="28"/>
          <w:szCs w:val="28"/>
        </w:rPr>
        <w:t>3</w:t>
      </w:r>
      <w:r w:rsidRPr="001F161F">
        <w:rPr>
          <w:b/>
          <w:color w:val="000000"/>
          <w:sz w:val="28"/>
          <w:szCs w:val="28"/>
        </w:rPr>
        <w:t xml:space="preserve"> годы</w:t>
      </w:r>
    </w:p>
    <w:p w:rsidR="00A572D7" w:rsidRPr="002C6A1A" w:rsidRDefault="00A572D7" w:rsidP="00A572D7">
      <w:pPr>
        <w:jc w:val="both"/>
        <w:rPr>
          <w:color w:val="000000"/>
          <w:sz w:val="28"/>
          <w:szCs w:val="28"/>
        </w:rPr>
      </w:pPr>
    </w:p>
    <w:p w:rsidR="002C6A1A" w:rsidRPr="002C6A1A" w:rsidRDefault="00A572D7" w:rsidP="001F161F">
      <w:pPr>
        <w:ind w:firstLine="708"/>
        <w:jc w:val="both"/>
        <w:rPr>
          <w:color w:val="000000"/>
          <w:sz w:val="28"/>
          <w:szCs w:val="28"/>
        </w:rPr>
      </w:pPr>
      <w:r w:rsidRPr="002C6A1A">
        <w:rPr>
          <w:color w:val="000000"/>
          <w:sz w:val="28"/>
          <w:szCs w:val="28"/>
        </w:rPr>
        <w:t>В соответствии с</w:t>
      </w:r>
      <w:r w:rsidR="00191620" w:rsidRPr="002C6A1A">
        <w:rPr>
          <w:color w:val="000000"/>
          <w:sz w:val="28"/>
          <w:szCs w:val="28"/>
        </w:rPr>
        <w:t>о статьями</w:t>
      </w:r>
      <w:r w:rsidR="00B7693D" w:rsidRPr="002C6A1A">
        <w:rPr>
          <w:color w:val="000000"/>
          <w:sz w:val="28"/>
          <w:szCs w:val="28"/>
        </w:rPr>
        <w:t xml:space="preserve"> 169 и</w:t>
      </w:r>
      <w:r w:rsidR="00191620" w:rsidRPr="002C6A1A">
        <w:rPr>
          <w:color w:val="000000"/>
          <w:sz w:val="28"/>
          <w:szCs w:val="28"/>
        </w:rPr>
        <w:t xml:space="preserve"> 173 </w:t>
      </w:r>
      <w:r w:rsidR="000C2E0B" w:rsidRPr="002C6A1A">
        <w:rPr>
          <w:color w:val="000000"/>
          <w:sz w:val="28"/>
          <w:szCs w:val="28"/>
        </w:rPr>
        <w:t>Б</w:t>
      </w:r>
      <w:r w:rsidR="00B7693D" w:rsidRPr="002C6A1A">
        <w:rPr>
          <w:color w:val="000000"/>
          <w:sz w:val="28"/>
          <w:szCs w:val="28"/>
        </w:rPr>
        <w:t>юджетного Кодекса Российской Ф</w:t>
      </w:r>
      <w:r w:rsidR="00B7693D" w:rsidRPr="002C6A1A">
        <w:rPr>
          <w:color w:val="000000"/>
          <w:sz w:val="28"/>
          <w:szCs w:val="28"/>
        </w:rPr>
        <w:t>е</w:t>
      </w:r>
      <w:r w:rsidR="00B7693D" w:rsidRPr="002C6A1A">
        <w:rPr>
          <w:color w:val="000000"/>
          <w:sz w:val="28"/>
          <w:szCs w:val="28"/>
        </w:rPr>
        <w:t>дер</w:t>
      </w:r>
      <w:r w:rsidR="00B7693D" w:rsidRPr="002C6A1A">
        <w:rPr>
          <w:color w:val="000000"/>
          <w:sz w:val="28"/>
          <w:szCs w:val="28"/>
        </w:rPr>
        <w:t>а</w:t>
      </w:r>
      <w:r w:rsidR="00B7693D" w:rsidRPr="002C6A1A">
        <w:rPr>
          <w:color w:val="000000"/>
          <w:sz w:val="28"/>
          <w:szCs w:val="28"/>
        </w:rPr>
        <w:t>ции</w:t>
      </w:r>
      <w:r w:rsidR="00430EBF" w:rsidRPr="002C6A1A">
        <w:rPr>
          <w:color w:val="000000"/>
          <w:sz w:val="28"/>
          <w:szCs w:val="28"/>
        </w:rPr>
        <w:t xml:space="preserve">, </w:t>
      </w:r>
      <w:r w:rsidR="002C6A1A" w:rsidRPr="002C6A1A">
        <w:rPr>
          <w:color w:val="000000"/>
          <w:sz w:val="28"/>
          <w:szCs w:val="28"/>
        </w:rPr>
        <w:t xml:space="preserve">администрация сельского поселения </w:t>
      </w:r>
      <w:r w:rsidR="00722C29">
        <w:rPr>
          <w:color w:val="000000"/>
          <w:sz w:val="28"/>
          <w:szCs w:val="28"/>
        </w:rPr>
        <w:t>«Мыёлдино»</w:t>
      </w:r>
      <w:r w:rsidR="002C6A1A" w:rsidRPr="002C6A1A">
        <w:rPr>
          <w:color w:val="000000"/>
          <w:sz w:val="28"/>
          <w:szCs w:val="28"/>
        </w:rPr>
        <w:t xml:space="preserve">  </w:t>
      </w:r>
      <w:proofErr w:type="gramStart"/>
      <w:r w:rsidR="002C6A1A" w:rsidRPr="002C6A1A">
        <w:rPr>
          <w:color w:val="000000"/>
          <w:sz w:val="28"/>
          <w:szCs w:val="28"/>
        </w:rPr>
        <w:t>п</w:t>
      </w:r>
      <w:proofErr w:type="gramEnd"/>
      <w:r w:rsidR="002C6A1A" w:rsidRPr="002C6A1A">
        <w:rPr>
          <w:color w:val="000000"/>
          <w:sz w:val="28"/>
          <w:szCs w:val="28"/>
        </w:rPr>
        <w:t xml:space="preserve"> о с т а н о в л я е т: </w:t>
      </w:r>
    </w:p>
    <w:p w:rsidR="00A572D7" w:rsidRPr="002C6A1A" w:rsidRDefault="00A572D7" w:rsidP="00A572D7">
      <w:pPr>
        <w:rPr>
          <w:color w:val="000000"/>
          <w:sz w:val="28"/>
          <w:szCs w:val="28"/>
        </w:rPr>
      </w:pPr>
    </w:p>
    <w:p w:rsidR="00A572D7" w:rsidRDefault="002C6A1A" w:rsidP="001F161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A1A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722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06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Одобрить 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прилагаемый </w:t>
      </w:r>
      <w:r w:rsidR="002A11DF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A572D7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рогноз социально-экономического развития </w:t>
      </w:r>
      <w:r w:rsidR="00B2732F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0BA5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722C29">
        <w:rPr>
          <w:rFonts w:ascii="Times New Roman" w:hAnsi="Times New Roman"/>
          <w:color w:val="000000"/>
          <w:sz w:val="28"/>
          <w:szCs w:val="28"/>
          <w:lang w:eastAsia="ru-RU"/>
        </w:rPr>
        <w:t>«Мыёлдино»</w:t>
      </w:r>
      <w:r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0BA5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373A4" w:rsidRPr="002C6A1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D2D08" w:rsidRPr="002C6A1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80BA5" w:rsidRPr="002C6A1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373A4" w:rsidRPr="002C6A1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D2D08" w:rsidRPr="002C6A1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572D7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>, применяемый для составл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>ния пр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екта бюджета </w:t>
      </w:r>
      <w:r w:rsidR="00A563DA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2C29">
        <w:rPr>
          <w:rFonts w:ascii="Times New Roman" w:hAnsi="Times New Roman"/>
          <w:color w:val="000000"/>
          <w:sz w:val="28"/>
          <w:szCs w:val="28"/>
          <w:lang w:eastAsia="ru-RU"/>
        </w:rPr>
        <w:t>«Мыёлдино»</w:t>
      </w:r>
      <w:r w:rsidR="00A563DA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1373A4" w:rsidRPr="002C6A1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D2D08" w:rsidRPr="002C6A1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563DA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3588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63DA" w:rsidRPr="002C6A1A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380BA5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плановый п</w:t>
      </w:r>
      <w:r w:rsidR="00380BA5" w:rsidRPr="002C6A1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80BA5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риод </w:t>
      </w:r>
      <w:r w:rsidR="001373A4" w:rsidRPr="002C6A1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D2D08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и </w:t>
      </w:r>
      <w:r w:rsidR="001373A4" w:rsidRPr="002C6A1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BD2D08" w:rsidRPr="002C6A1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42F3A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="00CE3588" w:rsidRPr="002C6A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7693D" w:rsidRPr="002C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6A1A" w:rsidRPr="002C6A1A" w:rsidRDefault="002C6A1A" w:rsidP="002C6A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2C29" w:rsidRDefault="002C6A1A" w:rsidP="001F161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</w:t>
      </w:r>
      <w:r w:rsidR="00722C2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30EBF" w:rsidRPr="002C6A1A">
        <w:rPr>
          <w:rFonts w:ascii="Times New Roman" w:hAnsi="Times New Roman"/>
          <w:spacing w:val="2"/>
          <w:sz w:val="28"/>
          <w:szCs w:val="28"/>
        </w:rPr>
        <w:t>Настоящее п</w:t>
      </w:r>
      <w:r w:rsidR="008D40FA" w:rsidRPr="002C6A1A">
        <w:rPr>
          <w:rFonts w:ascii="Times New Roman" w:hAnsi="Times New Roman"/>
          <w:spacing w:val="2"/>
          <w:sz w:val="28"/>
          <w:szCs w:val="28"/>
        </w:rPr>
        <w:t xml:space="preserve">остановление подлежит официальному опубликованию </w:t>
      </w:r>
      <w:r w:rsidR="008D40FA" w:rsidRPr="002C6A1A">
        <w:rPr>
          <w:rFonts w:ascii="Times New Roman" w:hAnsi="Times New Roman"/>
          <w:sz w:val="28"/>
          <w:szCs w:val="28"/>
        </w:rPr>
        <w:t>в информационном</w:t>
      </w:r>
      <w:r w:rsidR="00B2732F" w:rsidRPr="002C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вестнике Совета и администрации сельского поселения </w:t>
      </w:r>
      <w:r w:rsidR="00722C29">
        <w:rPr>
          <w:rFonts w:ascii="Times New Roman" w:hAnsi="Times New Roman"/>
          <w:sz w:val="28"/>
          <w:szCs w:val="28"/>
        </w:rPr>
        <w:t>«Мыё</w:t>
      </w:r>
      <w:r w:rsidR="00722C29">
        <w:rPr>
          <w:rFonts w:ascii="Times New Roman" w:hAnsi="Times New Roman"/>
          <w:sz w:val="28"/>
          <w:szCs w:val="28"/>
        </w:rPr>
        <w:t>л</w:t>
      </w:r>
      <w:r w:rsidR="00722C29">
        <w:rPr>
          <w:rFonts w:ascii="Times New Roman" w:hAnsi="Times New Roman"/>
          <w:sz w:val="28"/>
          <w:szCs w:val="28"/>
        </w:rPr>
        <w:t>дино»</w:t>
      </w:r>
      <w:r w:rsidR="008D40FA" w:rsidRPr="002C6A1A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 w:rsidR="00B2732F" w:rsidRPr="002C6A1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 </w:t>
      </w:r>
      <w:r w:rsidR="00722C29">
        <w:rPr>
          <w:rFonts w:ascii="Times New Roman" w:hAnsi="Times New Roman"/>
          <w:sz w:val="28"/>
          <w:szCs w:val="28"/>
        </w:rPr>
        <w:t>«Мыёлдино»</w:t>
      </w:r>
      <w:r w:rsidR="008D40FA" w:rsidRPr="002C6A1A">
        <w:rPr>
          <w:rFonts w:ascii="Times New Roman" w:hAnsi="Times New Roman"/>
          <w:sz w:val="28"/>
          <w:szCs w:val="28"/>
        </w:rPr>
        <w:t xml:space="preserve"> в информационно-телекоммуникационной с</w:t>
      </w:r>
      <w:r w:rsidR="008D40FA" w:rsidRPr="002C6A1A">
        <w:rPr>
          <w:rFonts w:ascii="Times New Roman" w:hAnsi="Times New Roman"/>
          <w:sz w:val="28"/>
          <w:szCs w:val="28"/>
        </w:rPr>
        <w:t>е</w:t>
      </w:r>
      <w:r w:rsidR="008D40FA" w:rsidRPr="002C6A1A">
        <w:rPr>
          <w:rFonts w:ascii="Times New Roman" w:hAnsi="Times New Roman"/>
          <w:sz w:val="28"/>
          <w:szCs w:val="28"/>
        </w:rPr>
        <w:t>ти «Интернет»</w:t>
      </w:r>
      <w:r w:rsidR="00722C29">
        <w:rPr>
          <w:rFonts w:ascii="Times New Roman" w:hAnsi="Times New Roman"/>
          <w:sz w:val="28"/>
          <w:szCs w:val="28"/>
        </w:rPr>
        <w:t>.</w:t>
      </w: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06B8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722C29">
        <w:rPr>
          <w:rFonts w:ascii="Times New Roman" w:hAnsi="Times New Roman"/>
          <w:color w:val="000000"/>
          <w:kern w:val="36"/>
          <w:sz w:val="28"/>
          <w:szCs w:val="28"/>
        </w:rPr>
        <w:t>Глава сельского поселения «Мыёлдино»                                               А. А. Ермолин</w:t>
      </w: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22C29" w:rsidRPr="00722C29" w:rsidRDefault="00722C29" w:rsidP="00722C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2C29" w:rsidRDefault="002C6A1A" w:rsidP="00722C29">
      <w:pPr>
        <w:keepNext/>
        <w:jc w:val="right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lastRenderedPageBreak/>
        <w:t>ОД</w:t>
      </w:r>
      <w:r w:rsidR="00722C29">
        <w:rPr>
          <w:color w:val="000000"/>
          <w:kern w:val="36"/>
          <w:sz w:val="22"/>
          <w:szCs w:val="22"/>
        </w:rPr>
        <w:t>ОБРЕН</w:t>
      </w:r>
    </w:p>
    <w:p w:rsidR="001F161F" w:rsidRDefault="00BD470F" w:rsidP="00722C29">
      <w:pPr>
        <w:keepNext/>
        <w:jc w:val="right"/>
        <w:outlineLvl w:val="0"/>
        <w:rPr>
          <w:color w:val="000000"/>
          <w:kern w:val="36"/>
          <w:sz w:val="22"/>
          <w:szCs w:val="22"/>
        </w:rPr>
      </w:pPr>
      <w:r w:rsidRPr="00C51A79">
        <w:rPr>
          <w:color w:val="000000"/>
          <w:kern w:val="36"/>
          <w:sz w:val="22"/>
          <w:szCs w:val="22"/>
        </w:rPr>
        <w:t>п</w:t>
      </w:r>
      <w:r w:rsidR="00191620" w:rsidRPr="00C51A79">
        <w:rPr>
          <w:color w:val="000000"/>
          <w:kern w:val="36"/>
          <w:sz w:val="22"/>
          <w:szCs w:val="22"/>
        </w:rPr>
        <w:t>остановлением</w:t>
      </w:r>
      <w:r w:rsidR="00A572D7" w:rsidRPr="00C51A79">
        <w:rPr>
          <w:color w:val="000000"/>
          <w:kern w:val="36"/>
          <w:sz w:val="22"/>
          <w:szCs w:val="22"/>
        </w:rPr>
        <w:t xml:space="preserve"> </w:t>
      </w:r>
      <w:r w:rsidR="008D40FA" w:rsidRPr="00C51A79">
        <w:rPr>
          <w:color w:val="000000"/>
          <w:kern w:val="36"/>
          <w:sz w:val="22"/>
          <w:szCs w:val="22"/>
        </w:rPr>
        <w:t>А</w:t>
      </w:r>
      <w:r w:rsidR="00A572D7" w:rsidRPr="00C51A79">
        <w:rPr>
          <w:color w:val="000000"/>
          <w:kern w:val="36"/>
          <w:sz w:val="22"/>
          <w:szCs w:val="22"/>
        </w:rPr>
        <w:t>дминистрации</w:t>
      </w:r>
    </w:p>
    <w:p w:rsidR="00430EBF" w:rsidRPr="00C51A79" w:rsidRDefault="00A572D7" w:rsidP="00722C29">
      <w:pPr>
        <w:keepNext/>
        <w:jc w:val="right"/>
        <w:outlineLvl w:val="0"/>
        <w:rPr>
          <w:color w:val="000000"/>
          <w:kern w:val="36"/>
          <w:sz w:val="22"/>
          <w:szCs w:val="22"/>
        </w:rPr>
      </w:pPr>
      <w:r w:rsidRPr="00C51A79">
        <w:rPr>
          <w:color w:val="000000"/>
          <w:kern w:val="36"/>
          <w:sz w:val="22"/>
          <w:szCs w:val="22"/>
        </w:rPr>
        <w:t>сельского пос</w:t>
      </w:r>
      <w:r w:rsidRPr="00C51A79">
        <w:rPr>
          <w:color w:val="000000"/>
          <w:kern w:val="36"/>
          <w:sz w:val="22"/>
          <w:szCs w:val="22"/>
        </w:rPr>
        <w:t>е</w:t>
      </w:r>
      <w:r w:rsidRPr="00C51A79">
        <w:rPr>
          <w:color w:val="000000"/>
          <w:kern w:val="36"/>
          <w:sz w:val="22"/>
          <w:szCs w:val="22"/>
        </w:rPr>
        <w:t xml:space="preserve">ления </w:t>
      </w:r>
      <w:r w:rsidR="00722C29">
        <w:rPr>
          <w:color w:val="000000"/>
          <w:kern w:val="36"/>
          <w:sz w:val="22"/>
          <w:szCs w:val="22"/>
        </w:rPr>
        <w:t>«Мыёлдино»</w:t>
      </w:r>
      <w:r w:rsidR="008B1C19">
        <w:rPr>
          <w:color w:val="000000"/>
          <w:kern w:val="36"/>
          <w:sz w:val="22"/>
          <w:szCs w:val="22"/>
        </w:rPr>
        <w:t xml:space="preserve"> </w:t>
      </w:r>
      <w:r w:rsidR="00430EBF" w:rsidRPr="00C51A79">
        <w:rPr>
          <w:color w:val="000000"/>
          <w:kern w:val="36"/>
          <w:sz w:val="22"/>
          <w:szCs w:val="22"/>
        </w:rPr>
        <w:t>от</w:t>
      </w:r>
      <w:r w:rsidR="00B06502">
        <w:rPr>
          <w:color w:val="000000"/>
          <w:kern w:val="36"/>
          <w:sz w:val="22"/>
          <w:szCs w:val="22"/>
        </w:rPr>
        <w:t xml:space="preserve"> </w:t>
      </w:r>
      <w:r w:rsidR="00804ACC">
        <w:rPr>
          <w:color w:val="000000"/>
          <w:kern w:val="36"/>
          <w:sz w:val="22"/>
          <w:szCs w:val="22"/>
        </w:rPr>
        <w:t>14</w:t>
      </w:r>
      <w:r w:rsidR="00B06502">
        <w:rPr>
          <w:color w:val="000000"/>
          <w:kern w:val="36"/>
          <w:sz w:val="22"/>
          <w:szCs w:val="22"/>
        </w:rPr>
        <w:t>.</w:t>
      </w:r>
      <w:r w:rsidR="008B1C19">
        <w:rPr>
          <w:color w:val="000000"/>
          <w:kern w:val="36"/>
          <w:sz w:val="22"/>
          <w:szCs w:val="22"/>
        </w:rPr>
        <w:t>12</w:t>
      </w:r>
      <w:r w:rsidR="00B06502">
        <w:rPr>
          <w:color w:val="000000"/>
          <w:kern w:val="36"/>
          <w:sz w:val="22"/>
          <w:szCs w:val="22"/>
        </w:rPr>
        <w:t xml:space="preserve">.2020 </w:t>
      </w:r>
      <w:r w:rsidR="00430EBF" w:rsidRPr="00C51A79">
        <w:rPr>
          <w:color w:val="000000"/>
          <w:kern w:val="36"/>
          <w:sz w:val="22"/>
          <w:szCs w:val="22"/>
        </w:rPr>
        <w:t>№</w:t>
      </w:r>
      <w:r w:rsidR="00C16112">
        <w:rPr>
          <w:color w:val="000000"/>
          <w:kern w:val="36"/>
          <w:sz w:val="22"/>
          <w:szCs w:val="22"/>
        </w:rPr>
        <w:t xml:space="preserve"> 49</w:t>
      </w:r>
    </w:p>
    <w:p w:rsidR="00A572D7" w:rsidRPr="00C51A79" w:rsidRDefault="00A572D7" w:rsidP="00BD470F">
      <w:pPr>
        <w:keepNext/>
        <w:ind w:firstLine="5103"/>
        <w:jc w:val="both"/>
        <w:outlineLvl w:val="0"/>
        <w:rPr>
          <w:color w:val="000000"/>
          <w:kern w:val="36"/>
          <w:sz w:val="22"/>
          <w:szCs w:val="22"/>
        </w:rPr>
      </w:pPr>
    </w:p>
    <w:p w:rsidR="00191620" w:rsidRPr="00B2732F" w:rsidRDefault="00191620" w:rsidP="00BD470F">
      <w:pPr>
        <w:jc w:val="center"/>
        <w:rPr>
          <w:b/>
          <w:color w:val="000000"/>
          <w:sz w:val="26"/>
          <w:szCs w:val="26"/>
        </w:rPr>
      </w:pPr>
      <w:r w:rsidRPr="00B2732F">
        <w:rPr>
          <w:b/>
          <w:color w:val="000000"/>
          <w:sz w:val="26"/>
          <w:szCs w:val="26"/>
        </w:rPr>
        <w:t>ПРОГНОЗ</w:t>
      </w:r>
    </w:p>
    <w:p w:rsidR="00BD470F" w:rsidRPr="00B2732F" w:rsidRDefault="00BD470F" w:rsidP="00BD470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2732F">
        <w:rPr>
          <w:b/>
          <w:color w:val="000000"/>
        </w:rPr>
        <w:t>СОЦИАЛЬНО-ЭКОНОМИЧЕСКОГО РАЗВИТИЯ</w:t>
      </w:r>
    </w:p>
    <w:p w:rsidR="00BD470F" w:rsidRPr="00B2732F" w:rsidRDefault="00442F3A" w:rsidP="00BD470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2732F">
        <w:rPr>
          <w:b/>
          <w:color w:val="000000"/>
        </w:rPr>
        <w:t xml:space="preserve">СЕЛЬСКОГО ПОСЕЛЕНИЯ </w:t>
      </w:r>
      <w:r w:rsidR="008B1C19">
        <w:rPr>
          <w:b/>
          <w:color w:val="000000"/>
        </w:rPr>
        <w:t>«</w:t>
      </w:r>
      <w:r w:rsidR="006A311B">
        <w:rPr>
          <w:color w:val="000000"/>
          <w:sz w:val="32"/>
        </w:rPr>
        <w:t>Мыёлдино</w:t>
      </w:r>
      <w:r w:rsidR="008B1C19">
        <w:rPr>
          <w:b/>
          <w:color w:val="000000"/>
        </w:rPr>
        <w:t xml:space="preserve">» </w:t>
      </w:r>
      <w:r w:rsidRPr="00B2732F">
        <w:rPr>
          <w:b/>
          <w:color w:val="000000"/>
        </w:rPr>
        <w:t>Н</w:t>
      </w:r>
      <w:r w:rsidR="00380BA5" w:rsidRPr="00B2732F">
        <w:rPr>
          <w:b/>
          <w:color w:val="000000"/>
        </w:rPr>
        <w:t xml:space="preserve">А </w:t>
      </w:r>
      <w:r w:rsidR="001373A4" w:rsidRPr="00B2732F">
        <w:rPr>
          <w:b/>
          <w:color w:val="000000"/>
        </w:rPr>
        <w:t>202</w:t>
      </w:r>
      <w:r w:rsidR="00052F46" w:rsidRPr="00B2732F">
        <w:rPr>
          <w:b/>
          <w:color w:val="000000"/>
        </w:rPr>
        <w:t>1</w:t>
      </w:r>
      <w:r w:rsidR="00380BA5" w:rsidRPr="00B2732F">
        <w:rPr>
          <w:b/>
          <w:color w:val="000000"/>
        </w:rPr>
        <w:t>-</w:t>
      </w:r>
      <w:r w:rsidR="001373A4" w:rsidRPr="00B2732F">
        <w:rPr>
          <w:b/>
          <w:color w:val="000000"/>
        </w:rPr>
        <w:t>202</w:t>
      </w:r>
      <w:r w:rsidR="00052F46" w:rsidRPr="00B2732F">
        <w:rPr>
          <w:b/>
          <w:color w:val="000000"/>
        </w:rPr>
        <w:t>3</w:t>
      </w:r>
      <w:r w:rsidR="00BD470F" w:rsidRPr="00B2732F">
        <w:rPr>
          <w:b/>
          <w:color w:val="000000"/>
        </w:rPr>
        <w:t xml:space="preserve"> ГОДЫ</w:t>
      </w:r>
    </w:p>
    <w:p w:rsidR="002A11DF" w:rsidRPr="00B2732F" w:rsidRDefault="002A11DF" w:rsidP="00BD470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2732F">
        <w:rPr>
          <w:b/>
          <w:color w:val="000000"/>
          <w:sz w:val="26"/>
          <w:szCs w:val="26"/>
        </w:rPr>
        <w:t>(далее – Прогноз)</w:t>
      </w:r>
    </w:p>
    <w:p w:rsidR="00F13F41" w:rsidRPr="00BE26F7" w:rsidRDefault="002A11DF" w:rsidP="001F161F">
      <w:pPr>
        <w:autoSpaceDE w:val="0"/>
        <w:autoSpaceDN w:val="0"/>
        <w:adjustRightInd w:val="0"/>
        <w:ind w:firstLine="708"/>
        <w:jc w:val="both"/>
      </w:pPr>
      <w:r w:rsidRPr="00BE26F7">
        <w:t>П</w:t>
      </w:r>
      <w:r w:rsidR="00A572D7" w:rsidRPr="00BE26F7">
        <w:t xml:space="preserve">рогноз </w:t>
      </w:r>
      <w:r w:rsidR="00F13F41" w:rsidRPr="00BE26F7">
        <w:t xml:space="preserve">является документом муниципального стратегического планирования на </w:t>
      </w:r>
      <w:r w:rsidR="001373A4">
        <w:t>202</w:t>
      </w:r>
      <w:r w:rsidR="00052F46">
        <w:t>1</w:t>
      </w:r>
      <w:r w:rsidR="00380BA5">
        <w:t>-</w:t>
      </w:r>
      <w:r w:rsidR="001373A4">
        <w:t>202</w:t>
      </w:r>
      <w:r w:rsidR="00052F46">
        <w:t>3</w:t>
      </w:r>
      <w:r w:rsidR="00442F3A">
        <w:t xml:space="preserve"> годы</w:t>
      </w:r>
      <w:r w:rsidR="0072286C" w:rsidRPr="00BE26F7">
        <w:t xml:space="preserve"> </w:t>
      </w:r>
      <w:r w:rsidR="003B5734" w:rsidRPr="00BE26F7">
        <w:t xml:space="preserve">и содержит в себе </w:t>
      </w:r>
      <w:r w:rsidR="003B5734">
        <w:t>свод показателей</w:t>
      </w:r>
      <w:r w:rsidR="003B5734" w:rsidRPr="00BE26F7">
        <w:t xml:space="preserve"> социально-эк</w:t>
      </w:r>
      <w:r w:rsidR="003B5734">
        <w:t xml:space="preserve">ономического развития поселения, </w:t>
      </w:r>
      <w:r w:rsidR="00F13F41" w:rsidRPr="00BE26F7">
        <w:t xml:space="preserve">динамики производства и потребления, уровня и качества жизни населения, социальной </w:t>
      </w:r>
      <w:r w:rsidR="00337621">
        <w:t>инфр</w:t>
      </w:r>
      <w:r w:rsidR="00337621">
        <w:t>а</w:t>
      </w:r>
      <w:r w:rsidR="00337621">
        <w:t>структуры</w:t>
      </w:r>
      <w:r w:rsidR="00F13F41" w:rsidRPr="00BE26F7">
        <w:t>.</w:t>
      </w:r>
    </w:p>
    <w:p w:rsidR="000A0183" w:rsidRDefault="00442F3A" w:rsidP="00442F3A">
      <w:pPr>
        <w:ind w:firstLine="709"/>
        <w:jc w:val="both"/>
      </w:pPr>
      <w:r>
        <w:t xml:space="preserve">Основные показатели </w:t>
      </w:r>
      <w:r w:rsidR="00700748" w:rsidRPr="00BE26F7">
        <w:t>социально-экономического развития сельского поселения</w:t>
      </w:r>
      <w:r w:rsidR="008B1C19">
        <w:t xml:space="preserve"> «</w:t>
      </w:r>
      <w:r w:rsidR="006A311B">
        <w:t>Мыё</w:t>
      </w:r>
      <w:r w:rsidR="006A311B">
        <w:t>л</w:t>
      </w:r>
      <w:r w:rsidR="006A311B">
        <w:t>дино</w:t>
      </w:r>
      <w:r w:rsidR="008B1C19">
        <w:t>»</w:t>
      </w:r>
      <w:r w:rsidR="000F3DF4">
        <w:t xml:space="preserve"> </w:t>
      </w:r>
      <w:r w:rsidR="00380BA5">
        <w:t xml:space="preserve">на </w:t>
      </w:r>
      <w:r w:rsidR="001373A4">
        <w:t>202</w:t>
      </w:r>
      <w:r w:rsidR="00052F46">
        <w:t>1</w:t>
      </w:r>
      <w:r w:rsidR="00380BA5">
        <w:t>-</w:t>
      </w:r>
      <w:r w:rsidR="001373A4">
        <w:t>202</w:t>
      </w:r>
      <w:r w:rsidR="00052F46">
        <w:t>3</w:t>
      </w:r>
      <w:r w:rsidR="00700748" w:rsidRPr="00BE26F7">
        <w:t xml:space="preserve"> годы</w:t>
      </w:r>
      <w:r w:rsidR="00AA09FC">
        <w:t xml:space="preserve"> следующие:</w:t>
      </w:r>
      <w:r>
        <w:t xml:space="preserve"> </w:t>
      </w:r>
    </w:p>
    <w:p w:rsidR="000A0183" w:rsidRDefault="000A0183" w:rsidP="00442F3A">
      <w:pPr>
        <w:ind w:firstLine="709"/>
        <w:jc w:val="both"/>
      </w:pPr>
    </w:p>
    <w:p w:rsidR="000A0183" w:rsidRPr="000A0183" w:rsidRDefault="000A0183" w:rsidP="000A0183">
      <w:pPr>
        <w:jc w:val="center"/>
        <w:rPr>
          <w:b/>
          <w:bCs/>
        </w:rPr>
      </w:pPr>
      <w:r w:rsidRPr="000A0183">
        <w:rPr>
          <w:b/>
          <w:bCs/>
        </w:rPr>
        <w:t>Розничная торговля и общественное питание</w:t>
      </w:r>
    </w:p>
    <w:tbl>
      <w:tblPr>
        <w:tblW w:w="481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1654"/>
        <w:gridCol w:w="995"/>
        <w:gridCol w:w="914"/>
        <w:gridCol w:w="830"/>
        <w:gridCol w:w="794"/>
        <w:gridCol w:w="792"/>
      </w:tblGrid>
      <w:tr w:rsidR="000A0183" w:rsidRPr="000A0183" w:rsidTr="000A0183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 w:rsidRPr="000A0183">
              <w:rPr>
                <w:b/>
                <w:bCs/>
              </w:rPr>
              <w:t>Ед. измерения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0A0183" w:rsidP="000A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0A0183" w:rsidRPr="000A0183" w:rsidTr="00722C29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r w:rsidRPr="000A0183">
              <w:t>Количество объектов розничной торговли и общественного пит</w:t>
            </w:r>
            <w:r w:rsidRPr="000A0183">
              <w:t>а</w:t>
            </w:r>
            <w:r w:rsidRPr="000A0183">
              <w:t>ния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722C29" w:rsidP="000A0183">
            <w:pPr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</w:tr>
      <w:tr w:rsidR="000A0183" w:rsidRPr="000A0183" w:rsidTr="000A0183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r w:rsidRPr="000A0183">
              <w:t>магазины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единица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4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183" w:rsidRPr="000A0183" w:rsidRDefault="00722C29" w:rsidP="000A0183">
            <w:pPr>
              <w:jc w:val="center"/>
            </w:pPr>
            <w:r>
              <w:t>4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4</w:t>
            </w:r>
          </w:p>
        </w:tc>
      </w:tr>
      <w:tr w:rsidR="000A0183" w:rsidRPr="000A0183" w:rsidTr="000A0183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r w:rsidRPr="000A0183">
              <w:t>столовые учебных заведений, организаций, промышленных пре</w:t>
            </w:r>
            <w:r w:rsidRPr="000A0183">
              <w:t>д</w:t>
            </w:r>
            <w:r w:rsidRPr="000A0183">
              <w:t>приятий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единица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1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>
              <w:t>1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0A0183" w:rsidP="000A0183">
            <w:pPr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0A0183" w:rsidP="000A0183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0A0183" w:rsidP="000A0183">
            <w:pPr>
              <w:jc w:val="center"/>
            </w:pPr>
            <w:r>
              <w:t>1</w:t>
            </w:r>
          </w:p>
        </w:tc>
      </w:tr>
      <w:tr w:rsidR="000A0183" w:rsidRPr="000A0183" w:rsidTr="00722C29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proofErr w:type="spellStart"/>
            <w:r w:rsidRPr="000A0183">
              <w:t>минимаркеты</w:t>
            </w:r>
            <w:proofErr w:type="spellEnd"/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единица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722C29" w:rsidP="000A0183">
            <w:pPr>
              <w:jc w:val="center"/>
            </w:pPr>
            <w:r>
              <w:t>-</w:t>
            </w:r>
          </w:p>
        </w:tc>
      </w:tr>
      <w:tr w:rsidR="000A0183" w:rsidRPr="000A0183" w:rsidTr="00BD1B50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r w:rsidRPr="000A0183">
              <w:t>Площадь торгового зала объектов розничной то</w:t>
            </w:r>
            <w:r w:rsidRPr="000A0183">
              <w:t>р</w:t>
            </w:r>
            <w:r w:rsidRPr="000A0183">
              <w:t>говли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722C29" w:rsidP="000A0183">
            <w:pPr>
              <w:jc w:val="center"/>
            </w:pPr>
            <w:r>
              <w:t>Кв. м.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</w:tr>
      <w:tr w:rsidR="000A0183" w:rsidRPr="000A0183" w:rsidTr="00BD1B50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r w:rsidRPr="000A0183">
              <w:t>магазины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метр квадра</w:t>
            </w:r>
            <w:r w:rsidRPr="000A0183">
              <w:t>т</w:t>
            </w:r>
            <w:r w:rsidRPr="000A0183">
              <w:t>ный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86,7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86,7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86,7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86,7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86,7</w:t>
            </w:r>
          </w:p>
        </w:tc>
      </w:tr>
      <w:tr w:rsidR="000A0183" w:rsidRPr="000A0183" w:rsidTr="00BD1B50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proofErr w:type="spellStart"/>
            <w:r w:rsidRPr="000A0183">
              <w:t>минимаркеты</w:t>
            </w:r>
            <w:proofErr w:type="spellEnd"/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метр квадра</w:t>
            </w:r>
            <w:r w:rsidRPr="000A0183">
              <w:t>т</w:t>
            </w:r>
            <w:r w:rsidRPr="000A0183">
              <w:t>ный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</w:tr>
      <w:tr w:rsidR="000A0183" w:rsidRPr="000A0183" w:rsidTr="000A0183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r w:rsidRPr="000A0183">
              <w:t>Площадь зала обслуживания п</w:t>
            </w:r>
            <w:r w:rsidRPr="000A0183">
              <w:t>о</w:t>
            </w:r>
            <w:r w:rsidRPr="000A0183">
              <w:t>сетителей в объектах обществе</w:t>
            </w:r>
            <w:r w:rsidRPr="000A0183">
              <w:t>н</w:t>
            </w:r>
            <w:r w:rsidRPr="000A0183">
              <w:t>ного питания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BD1B50" w:rsidP="000A0183">
            <w:pPr>
              <w:jc w:val="center"/>
            </w:pPr>
            <w:r>
              <w:t>-</w:t>
            </w:r>
          </w:p>
        </w:tc>
      </w:tr>
      <w:tr w:rsidR="000A0183" w:rsidRPr="000A0183" w:rsidTr="00BD1B50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r w:rsidRPr="000A0183">
              <w:t>столовые учебных заведений, организаций, промышленных пре</w:t>
            </w:r>
            <w:r w:rsidRPr="000A0183">
              <w:t>д</w:t>
            </w:r>
            <w:r w:rsidRPr="000A0183">
              <w:t>приятий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метр квадра</w:t>
            </w:r>
            <w:r w:rsidRPr="000A0183">
              <w:t>т</w:t>
            </w:r>
            <w:r w:rsidRPr="000A0183">
              <w:t>ный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BD1B50" w:rsidP="00BD1B50">
            <w:pPr>
              <w:jc w:val="center"/>
            </w:pPr>
            <w:r>
              <w:t>20,0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20,0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20,0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20,0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20,0</w:t>
            </w:r>
          </w:p>
        </w:tc>
      </w:tr>
      <w:tr w:rsidR="000A0183" w:rsidRPr="000A0183" w:rsidTr="000A0183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r w:rsidRPr="000A0183">
              <w:t>Число мест в объектах общ</w:t>
            </w:r>
            <w:r w:rsidRPr="000A0183">
              <w:t>е</w:t>
            </w:r>
            <w:r w:rsidRPr="000A0183">
              <w:t>ственного питания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0A0183" w:rsidP="000A0183">
            <w:pPr>
              <w:jc w:val="center"/>
            </w:pP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183" w:rsidRPr="000A0183" w:rsidRDefault="000A0183" w:rsidP="000A0183">
            <w:pPr>
              <w:jc w:val="center"/>
            </w:pP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0183" w:rsidRPr="000A0183" w:rsidRDefault="000A0183" w:rsidP="000A0183">
            <w:pPr>
              <w:jc w:val="center"/>
            </w:pPr>
          </w:p>
        </w:tc>
      </w:tr>
      <w:tr w:rsidR="000A0183" w:rsidRPr="000A0183" w:rsidTr="000A0183"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A0183" w:rsidRPr="000A0183" w:rsidRDefault="000A0183" w:rsidP="000A0183">
            <w:r w:rsidRPr="000A0183">
              <w:t>столовые учебных заведений, организаций, промышленных пре</w:t>
            </w:r>
            <w:r w:rsidRPr="000A0183">
              <w:t>д</w:t>
            </w:r>
            <w:r w:rsidRPr="000A0183">
              <w:t>приятий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0A0183" w:rsidP="000A0183">
            <w:pPr>
              <w:jc w:val="center"/>
            </w:pPr>
            <w:r w:rsidRPr="000A0183">
              <w:t>место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183" w:rsidRPr="000A0183" w:rsidRDefault="00BD1B50" w:rsidP="00BD1B50">
            <w:pPr>
              <w:jc w:val="center"/>
            </w:pPr>
            <w:r>
              <w:t>20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0183" w:rsidRDefault="000A0183" w:rsidP="00BD1B50">
            <w:pPr>
              <w:jc w:val="center"/>
            </w:pPr>
          </w:p>
          <w:p w:rsidR="00BD1B50" w:rsidRDefault="00BD1B50" w:rsidP="00BD1B50">
            <w:pPr>
              <w:jc w:val="center"/>
            </w:pPr>
            <w:r>
              <w:t>20</w:t>
            </w:r>
          </w:p>
        </w:tc>
      </w:tr>
    </w:tbl>
    <w:p w:rsidR="00700748" w:rsidRDefault="00AA09FC" w:rsidP="00442F3A">
      <w:pPr>
        <w:ind w:firstLine="709"/>
        <w:jc w:val="both"/>
      </w:pPr>
      <w:r>
        <w:t xml:space="preserve"> </w:t>
      </w:r>
    </w:p>
    <w:p w:rsidR="00A56BBF" w:rsidRPr="00A56BBF" w:rsidRDefault="00A56BBF" w:rsidP="00A56BBF">
      <w:pPr>
        <w:ind w:left="539"/>
        <w:rPr>
          <w:b/>
          <w:bCs/>
        </w:rPr>
      </w:pPr>
      <w:r w:rsidRPr="00A56BBF">
        <w:rPr>
          <w:b/>
          <w:bCs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276"/>
        <w:gridCol w:w="1204"/>
        <w:gridCol w:w="1049"/>
        <w:gridCol w:w="1049"/>
        <w:gridCol w:w="1049"/>
        <w:gridCol w:w="1049"/>
      </w:tblGrid>
      <w:tr w:rsidR="00A56BBF" w:rsidRPr="00A56BBF" w:rsidTr="00A56BBF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ind w:left="539"/>
              <w:rPr>
                <w:b/>
                <w:bCs/>
              </w:rPr>
            </w:pPr>
            <w:r w:rsidRPr="00A56BBF">
              <w:rPr>
                <w:b/>
                <w:bCs/>
              </w:rPr>
              <w:t>Показатели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rPr>
                <w:b/>
                <w:bCs/>
              </w:rPr>
            </w:pPr>
            <w:r w:rsidRPr="00A56BBF">
              <w:rPr>
                <w:b/>
                <w:bCs/>
              </w:rPr>
              <w:t>Ед. изм</w:t>
            </w:r>
            <w:r w:rsidRPr="00A56BBF">
              <w:rPr>
                <w:b/>
                <w:bCs/>
              </w:rPr>
              <w:t>е</w:t>
            </w:r>
            <w:r w:rsidRPr="00A56BBF">
              <w:rPr>
                <w:b/>
                <w:bCs/>
              </w:rPr>
              <w:t>рения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ind w:left="539"/>
              <w:rPr>
                <w:b/>
                <w:bCs/>
              </w:rPr>
            </w:pPr>
            <w:r w:rsidRPr="00A56BBF">
              <w:rPr>
                <w:b/>
                <w:bCs/>
              </w:rPr>
              <w:t>2019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6BBF" w:rsidRPr="00A56BBF" w:rsidRDefault="00A56BBF" w:rsidP="00A56BBF">
            <w:pPr>
              <w:ind w:left="539"/>
              <w:rPr>
                <w:b/>
                <w:bCs/>
              </w:rPr>
            </w:pPr>
            <w:r w:rsidRPr="00A56BBF">
              <w:rPr>
                <w:b/>
                <w:bCs/>
              </w:rPr>
              <w:t>2020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A56BBF" w:rsidP="00A56BBF">
            <w:pPr>
              <w:ind w:left="539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A56BBF" w:rsidP="00A56BBF">
            <w:pPr>
              <w:ind w:left="539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A56BBF" w:rsidP="00A56BBF">
            <w:pPr>
              <w:ind w:left="539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56BBF" w:rsidRPr="00A56BBF" w:rsidTr="00A56BBF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ind w:left="99"/>
            </w:pPr>
            <w:r w:rsidRPr="00A56BBF">
              <w:t>Число спортивных сооруж</w:t>
            </w:r>
            <w:r w:rsidRPr="00A56BBF">
              <w:t>е</w:t>
            </w:r>
            <w:r w:rsidRPr="00A56BBF">
              <w:t>ний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ind w:left="539"/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</w:tr>
      <w:tr w:rsidR="00A56BBF" w:rsidRPr="00A56BBF" w:rsidTr="00BD1B50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56BBF" w:rsidRPr="00A56BBF" w:rsidRDefault="00A56BBF" w:rsidP="00A56BBF">
            <w:pPr>
              <w:ind w:left="99"/>
            </w:pPr>
            <w:proofErr w:type="gramStart"/>
            <w:r w:rsidRPr="00A56BBF">
              <w:t>спортивные</w:t>
            </w:r>
            <w:proofErr w:type="gramEnd"/>
            <w:r w:rsidRPr="00A56BBF">
              <w:t xml:space="preserve"> соор</w:t>
            </w:r>
            <w:r w:rsidRPr="00A56BBF">
              <w:t>у</w:t>
            </w:r>
            <w:r w:rsidRPr="00A56BBF">
              <w:t>жения-всего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BC58AE">
            <w:r w:rsidRPr="00A56BBF">
              <w:t>ед</w:t>
            </w:r>
            <w:r w:rsidRPr="00A56BBF">
              <w:t>и</w:t>
            </w:r>
            <w:r w:rsidRPr="00A56BBF">
              <w:t>ница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70169" w:rsidP="00EB6473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70169" w:rsidP="00EB6473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70169" w:rsidP="00EB6473">
            <w:pPr>
              <w:ind w:left="539"/>
            </w:pPr>
            <w:r>
              <w:t>1</w:t>
            </w:r>
          </w:p>
        </w:tc>
      </w:tr>
      <w:tr w:rsidR="00A56BBF" w:rsidRPr="00A56BBF" w:rsidTr="00BD1B50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56BBF" w:rsidRPr="00A56BBF" w:rsidRDefault="00A56BBF" w:rsidP="00A56BBF">
            <w:pPr>
              <w:ind w:left="99"/>
            </w:pPr>
            <w:r w:rsidRPr="00A56BBF">
              <w:lastRenderedPageBreak/>
              <w:t>плоскостные спортивные сооружения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BC58AE">
            <w:r w:rsidRPr="00A56BBF">
              <w:t>ед</w:t>
            </w:r>
            <w:r w:rsidRPr="00A56BBF">
              <w:t>и</w:t>
            </w:r>
            <w:r w:rsidRPr="00A56BBF">
              <w:t>ница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-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-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6BBF" w:rsidRDefault="00BD1B50">
            <w:r>
              <w:t>-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6BBF" w:rsidRDefault="00BD1B50">
            <w:r>
              <w:t>-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6BBF" w:rsidRDefault="00B70169">
            <w:r>
              <w:t>1</w:t>
            </w:r>
          </w:p>
        </w:tc>
      </w:tr>
      <w:tr w:rsidR="00A56BBF" w:rsidRPr="00A56BBF" w:rsidTr="00A56BBF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56BBF" w:rsidRPr="00A56BBF" w:rsidRDefault="00A56BBF" w:rsidP="00A56BBF">
            <w:pPr>
              <w:ind w:left="99"/>
            </w:pPr>
            <w:r w:rsidRPr="00A56BBF">
              <w:t>спортивные залы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BC58AE">
            <w:r w:rsidRPr="00A56BBF">
              <w:t>ед</w:t>
            </w:r>
            <w:r w:rsidRPr="00A56BBF">
              <w:t>и</w:t>
            </w:r>
            <w:r w:rsidRPr="00A56BBF">
              <w:t>ница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A56BBF" w:rsidP="00A56BBF">
            <w:pPr>
              <w:ind w:left="539"/>
            </w:pPr>
            <w:r>
              <w:t>1</w:t>
            </w:r>
          </w:p>
        </w:tc>
      </w:tr>
      <w:tr w:rsidR="00A56BBF" w:rsidRPr="00A56BBF" w:rsidTr="00A56BBF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ind w:left="99"/>
            </w:pPr>
            <w:r w:rsidRPr="00A56BBF">
              <w:t>Число муниципальных спо</w:t>
            </w:r>
            <w:r w:rsidRPr="00A56BBF">
              <w:t>р</w:t>
            </w:r>
            <w:r w:rsidRPr="00A56BBF">
              <w:t>тивных сооруж</w:t>
            </w:r>
            <w:r w:rsidRPr="00A56BBF">
              <w:t>е</w:t>
            </w:r>
            <w:r w:rsidRPr="00A56BBF">
              <w:t>ний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A56BBF">
            <w:pPr>
              <w:ind w:left="539"/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0</w:t>
            </w:r>
          </w:p>
        </w:tc>
      </w:tr>
      <w:tr w:rsidR="00A56BBF" w:rsidRPr="00A56BBF" w:rsidTr="00A56BBF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56BBF" w:rsidRPr="00A56BBF" w:rsidRDefault="00A56BBF" w:rsidP="00A56BBF">
            <w:pPr>
              <w:ind w:left="99"/>
            </w:pPr>
            <w:proofErr w:type="gramStart"/>
            <w:r w:rsidRPr="00A56BBF">
              <w:t>спортивные</w:t>
            </w:r>
            <w:proofErr w:type="gramEnd"/>
            <w:r w:rsidRPr="00A56BBF">
              <w:t xml:space="preserve"> соор</w:t>
            </w:r>
            <w:r w:rsidRPr="00A56BBF">
              <w:t>у</w:t>
            </w:r>
            <w:r w:rsidRPr="00A56BBF">
              <w:t>жения-всего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BC58AE">
            <w:r w:rsidRPr="00A56BBF">
              <w:t>ед</w:t>
            </w:r>
            <w:r w:rsidRPr="00A56BBF">
              <w:t>и</w:t>
            </w:r>
            <w:r w:rsidRPr="00A56BBF">
              <w:t>ница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1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70169" w:rsidP="00A56BBF">
            <w:pPr>
              <w:ind w:left="539"/>
            </w:pPr>
            <w:r>
              <w:t>2</w:t>
            </w:r>
          </w:p>
        </w:tc>
      </w:tr>
      <w:tr w:rsidR="00A56BBF" w:rsidRPr="00A56BBF" w:rsidTr="00BD1B50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56BBF" w:rsidRPr="00A56BBF" w:rsidRDefault="00A56BBF" w:rsidP="00A56BBF">
            <w:pPr>
              <w:ind w:left="99"/>
            </w:pPr>
            <w:r w:rsidRPr="00A56BBF">
              <w:t>плоскостные спортивные сооружения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BC58AE">
            <w:r w:rsidRPr="00A56BBF">
              <w:t>ед</w:t>
            </w:r>
            <w:r w:rsidRPr="00A56BBF">
              <w:t>и</w:t>
            </w:r>
            <w:r w:rsidRPr="00A56BBF">
              <w:t>ница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</w:tr>
      <w:tr w:rsidR="00A56BBF" w:rsidRPr="00A56BBF" w:rsidTr="00BD1B50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56BBF" w:rsidRPr="00A56BBF" w:rsidRDefault="00A56BBF" w:rsidP="00A56BBF">
            <w:pPr>
              <w:ind w:left="99"/>
            </w:pPr>
            <w:r w:rsidRPr="00A56BBF">
              <w:t>спортивные залы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BBF" w:rsidRPr="00A56BBF" w:rsidRDefault="00A56BBF" w:rsidP="00BC58AE">
            <w:r w:rsidRPr="00A56BBF">
              <w:t>ед</w:t>
            </w:r>
            <w:r w:rsidRPr="00A56BBF">
              <w:t>и</w:t>
            </w:r>
            <w:r w:rsidRPr="00A56BBF">
              <w:t>ница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BBF" w:rsidRPr="00A56BBF" w:rsidRDefault="00BD1B50" w:rsidP="00A56BBF">
            <w:pPr>
              <w:ind w:left="539"/>
            </w:pPr>
            <w:r>
              <w:t>1</w:t>
            </w:r>
          </w:p>
        </w:tc>
      </w:tr>
    </w:tbl>
    <w:p w:rsidR="000A0183" w:rsidRPr="00BC58AE" w:rsidRDefault="00BC58AE" w:rsidP="000A0183">
      <w:pPr>
        <w:ind w:left="539"/>
        <w:rPr>
          <w:b/>
        </w:rPr>
      </w:pPr>
      <w:r w:rsidRPr="00BC58AE">
        <w:rPr>
          <w:b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1274"/>
        <w:gridCol w:w="1135"/>
        <w:gridCol w:w="928"/>
        <w:gridCol w:w="1059"/>
        <w:gridCol w:w="1135"/>
        <w:gridCol w:w="1148"/>
      </w:tblGrid>
      <w:tr w:rsidR="00BC58AE" w:rsidRPr="00BC58AE" w:rsidTr="00BC58AE"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b/>
                <w:bCs/>
                <w:sz w:val="22"/>
              </w:rPr>
            </w:pPr>
            <w:r w:rsidRPr="00BC58AE">
              <w:rPr>
                <w:b/>
                <w:bCs/>
                <w:sz w:val="22"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rPr>
                <w:b/>
                <w:bCs/>
                <w:sz w:val="22"/>
              </w:rPr>
            </w:pPr>
            <w:r w:rsidRPr="00BC58AE">
              <w:rPr>
                <w:b/>
                <w:bCs/>
                <w:sz w:val="22"/>
              </w:rPr>
              <w:t>Ед. измер</w:t>
            </w:r>
            <w:r w:rsidRPr="00BC58AE">
              <w:rPr>
                <w:b/>
                <w:bCs/>
                <w:sz w:val="22"/>
              </w:rPr>
              <w:t>е</w:t>
            </w:r>
            <w:r w:rsidRPr="00BC58AE">
              <w:rPr>
                <w:b/>
                <w:bCs/>
                <w:sz w:val="22"/>
              </w:rPr>
              <w:t>ния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b/>
                <w:bCs/>
                <w:sz w:val="22"/>
              </w:rPr>
            </w:pPr>
            <w:r w:rsidRPr="00BC58AE">
              <w:rPr>
                <w:b/>
                <w:bCs/>
                <w:sz w:val="22"/>
              </w:rPr>
              <w:t>2019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C58AE" w:rsidP="00BC58A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C58AE" w:rsidP="00BC58A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2021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BC58AE" w:rsidRDefault="00BC58AE" w:rsidP="00BC58A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2023</w:t>
            </w:r>
          </w:p>
        </w:tc>
      </w:tr>
      <w:tr w:rsidR="00BC58AE" w:rsidRPr="00BC58AE" w:rsidTr="00BC58AE"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Общая площадь земель м</w:t>
            </w:r>
            <w:r w:rsidRPr="00BC58AE">
              <w:rPr>
                <w:sz w:val="22"/>
              </w:rPr>
              <w:t>у</w:t>
            </w:r>
            <w:r w:rsidRPr="00BC58AE">
              <w:rPr>
                <w:sz w:val="22"/>
              </w:rPr>
              <w:t>ниципального образов</w:t>
            </w:r>
            <w:r w:rsidRPr="00BC58AE">
              <w:rPr>
                <w:sz w:val="22"/>
              </w:rPr>
              <w:t>а</w:t>
            </w:r>
            <w:r w:rsidRPr="00BC58AE">
              <w:rPr>
                <w:sz w:val="22"/>
              </w:rPr>
              <w:t>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rPr>
                <w:sz w:val="22"/>
              </w:rPr>
            </w:pPr>
            <w:r w:rsidRPr="00BC58AE">
              <w:rPr>
                <w:sz w:val="22"/>
              </w:rPr>
              <w:t>гектар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2369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C58AE" w:rsidP="00BC58AE">
            <w:pPr>
              <w:rPr>
                <w:sz w:val="22"/>
              </w:rPr>
            </w:pPr>
            <w:r w:rsidRPr="00BC58AE">
              <w:rPr>
                <w:sz w:val="22"/>
              </w:rPr>
              <w:t>2369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C58AE" w:rsidP="00EB6473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2369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BC58AE" w:rsidRDefault="00BC58AE" w:rsidP="00EB6473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2369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EB6473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2369</w:t>
            </w:r>
          </w:p>
        </w:tc>
      </w:tr>
      <w:tr w:rsidR="00BC58AE" w:rsidRPr="00BC58AE" w:rsidTr="00BD1B50"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Общая протяженность улиц, проездов, набережных (на конец года)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rPr>
                <w:sz w:val="22"/>
              </w:rPr>
            </w:pPr>
            <w:r w:rsidRPr="00BC58AE">
              <w:rPr>
                <w:sz w:val="22"/>
              </w:rPr>
              <w:t>кил</w:t>
            </w:r>
            <w:r w:rsidRPr="00BC58AE">
              <w:rPr>
                <w:sz w:val="22"/>
              </w:rPr>
              <w:t>о</w:t>
            </w:r>
            <w:r w:rsidRPr="00BC58AE">
              <w:rPr>
                <w:sz w:val="22"/>
              </w:rPr>
              <w:t>метр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8AE" w:rsidRPr="00BC58AE" w:rsidRDefault="00BD1B50" w:rsidP="00BC58AE">
            <w:pPr>
              <w:ind w:left="539"/>
              <w:rPr>
                <w:sz w:val="22"/>
              </w:rPr>
            </w:pPr>
            <w:r>
              <w:rPr>
                <w:sz w:val="22"/>
              </w:rPr>
              <w:t>13,78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D1B50" w:rsidP="00BC58AE">
            <w:pPr>
              <w:rPr>
                <w:sz w:val="22"/>
              </w:rPr>
            </w:pPr>
            <w:r>
              <w:rPr>
                <w:sz w:val="22"/>
              </w:rPr>
              <w:t>13,78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D1B50" w:rsidP="00BD1B50">
            <w:pPr>
              <w:rPr>
                <w:sz w:val="22"/>
              </w:rPr>
            </w:pPr>
            <w:r>
              <w:rPr>
                <w:sz w:val="22"/>
              </w:rPr>
              <w:t>13,78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BC58AE" w:rsidRDefault="00BD1B50" w:rsidP="00EB6473">
            <w:pPr>
              <w:ind w:left="539"/>
              <w:rPr>
                <w:sz w:val="22"/>
              </w:rPr>
            </w:pPr>
            <w:r>
              <w:rPr>
                <w:sz w:val="22"/>
              </w:rPr>
              <w:t>13,78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BC58AE" w:rsidRDefault="00BD1B50" w:rsidP="00EB6473">
            <w:pPr>
              <w:ind w:left="539"/>
              <w:rPr>
                <w:sz w:val="22"/>
              </w:rPr>
            </w:pPr>
            <w:r>
              <w:rPr>
                <w:sz w:val="22"/>
              </w:rPr>
              <w:t>13,78</w:t>
            </w:r>
          </w:p>
        </w:tc>
      </w:tr>
      <w:tr w:rsidR="00BC58AE" w:rsidRPr="00BC58AE" w:rsidTr="00B70169"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ind w:left="539"/>
              <w:rPr>
                <w:sz w:val="22"/>
              </w:rPr>
            </w:pPr>
            <w:r w:rsidRPr="00BC58AE">
              <w:rPr>
                <w:sz w:val="22"/>
              </w:rPr>
              <w:t>Общая протяженность освещенных частей улиц, проездов, набережных (на конец года)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BC58AE" w:rsidRDefault="00BC58AE" w:rsidP="00BC58AE">
            <w:pPr>
              <w:rPr>
                <w:sz w:val="22"/>
              </w:rPr>
            </w:pPr>
            <w:r w:rsidRPr="00BC58AE">
              <w:rPr>
                <w:sz w:val="22"/>
              </w:rPr>
              <w:t>кил</w:t>
            </w:r>
            <w:r w:rsidRPr="00BC58AE">
              <w:rPr>
                <w:sz w:val="22"/>
              </w:rPr>
              <w:t>о</w:t>
            </w:r>
            <w:r w:rsidRPr="00BC58AE">
              <w:rPr>
                <w:sz w:val="22"/>
              </w:rPr>
              <w:t>метр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70169" w:rsidP="00BC58AE">
            <w:pPr>
              <w:ind w:left="539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70169" w:rsidP="00BC58AE">
            <w:pPr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BC58AE" w:rsidRDefault="00B70169" w:rsidP="00EB6473">
            <w:pPr>
              <w:ind w:left="539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BC58AE" w:rsidRDefault="00B70169" w:rsidP="00EB6473">
            <w:pPr>
              <w:ind w:left="539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BC58AE" w:rsidRDefault="00B70169" w:rsidP="00EB6473">
            <w:pPr>
              <w:ind w:left="539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</w:tbl>
    <w:p w:rsidR="000A0183" w:rsidRPr="00A56BBF" w:rsidRDefault="000A0183" w:rsidP="000A0183">
      <w:pPr>
        <w:ind w:left="539"/>
        <w:rPr>
          <w:sz w:val="22"/>
        </w:rPr>
      </w:pPr>
    </w:p>
    <w:p w:rsidR="000A0183" w:rsidRPr="00BC58AE" w:rsidRDefault="000A0183" w:rsidP="00BC58AE">
      <w:pPr>
        <w:ind w:left="539"/>
        <w:rPr>
          <w:bCs/>
        </w:rPr>
      </w:pPr>
      <w:r w:rsidRPr="000A0183">
        <w:rPr>
          <w:b/>
          <w:bCs/>
        </w:rPr>
        <w:t>Коммунальная сфера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274"/>
        <w:gridCol w:w="1158"/>
        <w:gridCol w:w="928"/>
        <w:gridCol w:w="1075"/>
        <w:gridCol w:w="844"/>
        <w:gridCol w:w="1397"/>
      </w:tblGrid>
      <w:tr w:rsidR="00BC58AE" w:rsidRPr="000A0183" w:rsidTr="00BC58AE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0A0183">
            <w:pPr>
              <w:ind w:left="539"/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BC58AE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Ед. изм</w:t>
            </w:r>
            <w:r w:rsidRPr="000A0183">
              <w:rPr>
                <w:b/>
                <w:bCs/>
              </w:rPr>
              <w:t>е</w:t>
            </w:r>
            <w:r w:rsidRPr="000A0183">
              <w:rPr>
                <w:b/>
                <w:bCs/>
              </w:rPr>
              <w:t>рения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8AE" w:rsidRPr="000A0183" w:rsidRDefault="00BC58AE" w:rsidP="00BC58AE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0A0183" w:rsidRDefault="00BC58AE" w:rsidP="00BC58AE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0A0183" w:rsidRDefault="00BC58AE" w:rsidP="00BC58AE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0A0183" w:rsidRDefault="00BC58AE" w:rsidP="00BC58AE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BC58AE">
            <w:pPr>
              <w:ind w:left="539"/>
              <w:rPr>
                <w:b/>
                <w:bCs/>
              </w:rPr>
            </w:pPr>
            <w:r w:rsidRPr="000A0183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BC58AE" w:rsidRPr="000A0183" w:rsidTr="00BC58AE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0A0183">
            <w:pPr>
              <w:ind w:left="539"/>
            </w:pPr>
            <w:r w:rsidRPr="000A0183">
              <w:t xml:space="preserve">Количество </w:t>
            </w:r>
            <w:proofErr w:type="spellStart"/>
            <w:r w:rsidRPr="000A0183">
              <w:t>негазифиц</w:t>
            </w:r>
            <w:r w:rsidRPr="000A0183">
              <w:t>и</w:t>
            </w:r>
            <w:r w:rsidRPr="000A0183">
              <w:t>рованных</w:t>
            </w:r>
            <w:proofErr w:type="spellEnd"/>
            <w:r w:rsidRPr="000A0183">
              <w:t xml:space="preserve"> населенных пунктов, единица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BC58AE">
            <w:r w:rsidRPr="000A0183">
              <w:t>ед</w:t>
            </w:r>
            <w:r w:rsidRPr="000A0183">
              <w:t>и</w:t>
            </w:r>
            <w:r w:rsidRPr="000A0183">
              <w:t>ница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8AE" w:rsidRPr="000A0183" w:rsidRDefault="00BC58AE" w:rsidP="00BC58AE">
            <w:r w:rsidRPr="000A0183">
              <w:t>1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0A0183" w:rsidRDefault="00BC58AE" w:rsidP="00EB6473">
            <w:r w:rsidRPr="000A0183">
              <w:t>1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0A0183" w:rsidRDefault="00BC58AE" w:rsidP="00EB6473">
            <w:r w:rsidRPr="000A0183">
              <w:t>1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0A0183" w:rsidRDefault="00BC58AE" w:rsidP="00EB6473">
            <w:r w:rsidRPr="000A0183">
              <w:t>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EB6473">
            <w:r w:rsidRPr="000A0183">
              <w:t>1</w:t>
            </w:r>
          </w:p>
        </w:tc>
      </w:tr>
      <w:tr w:rsidR="00BC58AE" w:rsidRPr="000A0183" w:rsidTr="00B70169"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0A0183">
            <w:pPr>
              <w:ind w:left="539"/>
            </w:pPr>
            <w:r w:rsidRPr="000A0183">
              <w:t>Общая площадь жилых помещений, тыс. кв</w:t>
            </w:r>
            <w:proofErr w:type="gramStart"/>
            <w:r w:rsidRPr="000A0183">
              <w:t>.м</w:t>
            </w:r>
            <w:proofErr w:type="gramEnd"/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8AE" w:rsidRPr="000A0183" w:rsidRDefault="00BC58AE" w:rsidP="00BC58AE">
            <w:r w:rsidRPr="000A0183">
              <w:t>тысяча метров квадра</w:t>
            </w:r>
            <w:r w:rsidRPr="000A0183">
              <w:t>т</w:t>
            </w:r>
            <w:r w:rsidRPr="000A0183">
              <w:t>ных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8AE" w:rsidRPr="000A0183" w:rsidRDefault="00B70169" w:rsidP="00BC58AE">
            <w:r>
              <w:t>12.4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0A0183" w:rsidRDefault="00B70169" w:rsidP="00EB6473">
            <w:r>
              <w:t>12,4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8AE" w:rsidRPr="000A0183" w:rsidRDefault="00B70169" w:rsidP="00EB6473">
            <w:r>
              <w:t>12,4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0A0183" w:rsidRDefault="00B70169" w:rsidP="00EB6473">
            <w:r>
              <w:t>12,4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8AE" w:rsidRPr="000A0183" w:rsidRDefault="00B70169" w:rsidP="00EB6473">
            <w:r>
              <w:t>12,4</w:t>
            </w:r>
          </w:p>
        </w:tc>
      </w:tr>
    </w:tbl>
    <w:p w:rsidR="000A0183" w:rsidRPr="000A0183" w:rsidRDefault="000A0183" w:rsidP="000A0183">
      <w:pPr>
        <w:ind w:left="539"/>
      </w:pPr>
    </w:p>
    <w:p w:rsidR="000A0183" w:rsidRPr="000A0183" w:rsidRDefault="000A0183" w:rsidP="00B36281">
      <w:pPr>
        <w:rPr>
          <w:b/>
          <w:bCs/>
        </w:rPr>
      </w:pPr>
      <w:r w:rsidRPr="000A0183">
        <w:rPr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1123"/>
        <w:gridCol w:w="11"/>
        <w:gridCol w:w="850"/>
        <w:gridCol w:w="851"/>
        <w:gridCol w:w="708"/>
        <w:gridCol w:w="865"/>
      </w:tblGrid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Ед. изм</w:t>
            </w:r>
            <w:r w:rsidRPr="000A0183">
              <w:rPr>
                <w:b/>
                <w:bCs/>
              </w:rPr>
              <w:t>е</w:t>
            </w:r>
            <w:r w:rsidRPr="000A0183">
              <w:rPr>
                <w:b/>
                <w:bCs/>
              </w:rPr>
              <w:t>рения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Доходы местного бюджета, факт</w:t>
            </w:r>
            <w:r w:rsidRPr="000A0183">
              <w:t>и</w:t>
            </w:r>
            <w:r w:rsidRPr="000A0183">
              <w:t>чески исполне</w:t>
            </w:r>
            <w:r w:rsidRPr="000A0183">
              <w:t>н</w:t>
            </w:r>
            <w:r w:rsidRPr="000A0183">
              <w:t>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4872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6A311B" w:rsidP="00B34F6F">
            <w:r>
              <w:t>5333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34F6F">
            <w:r>
              <w:t>4762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6A311B" w:rsidP="00BE42BD">
            <w:pPr>
              <w:ind w:left="126"/>
            </w:pPr>
            <w:r>
              <w:t>4453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E42BD">
            <w:pPr>
              <w:ind w:left="127"/>
            </w:pPr>
            <w:r>
              <w:t>4460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6A311B" w:rsidP="00B34F6F">
            <w: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34F6F">
            <w: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6A311B" w:rsidP="00BE42BD">
            <w:pPr>
              <w:ind w:left="268"/>
            </w:pPr>
            <w:r>
              <w:t>27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E42BD">
            <w:pPr>
              <w:ind w:left="127"/>
            </w:pPr>
            <w:r>
              <w:t>28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Налоги на совокупный доход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6A311B" w:rsidP="00B34F6F">
            <w: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34F6F">
            <w: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6A311B" w:rsidP="00BE42BD">
            <w:pPr>
              <w:ind w:left="268"/>
            </w:pPr>
            <w: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E42BD">
            <w:pPr>
              <w:ind w:left="127"/>
            </w:pPr>
            <w:r>
              <w:t>5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6A311B" w:rsidP="00B34F6F">
            <w: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34F6F">
            <w: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6A311B" w:rsidP="00BE42BD">
            <w:pPr>
              <w:ind w:left="268"/>
            </w:pPr>
            <w: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E42BD">
            <w:pPr>
              <w:ind w:left="127"/>
            </w:pPr>
            <w:r>
              <w:t>5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Налоги на имущество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6A311B" w:rsidP="00B34F6F">
            <w: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34F6F">
            <w: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6A311B" w:rsidP="00BE42BD">
            <w:pPr>
              <w:ind w:left="268"/>
            </w:pPr>
            <w:r>
              <w:t>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E42BD">
            <w:pPr>
              <w:ind w:left="127"/>
            </w:pPr>
            <w:r>
              <w:t>23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6A311B" w:rsidP="00B34F6F">
            <w: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34F6F">
            <w: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6A311B" w:rsidP="00BE42BD">
            <w:pPr>
              <w:ind w:left="268"/>
            </w:pPr>
            <w: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6A311B" w:rsidP="00BE42BD">
            <w:pPr>
              <w:ind w:left="127"/>
            </w:pPr>
            <w:r>
              <w:t>4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Земельный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268"/>
            </w:pPr>
            <w: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7"/>
            </w:pPr>
            <w:r>
              <w:t>19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Государственная пошлина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268"/>
            </w:pPr>
            <w: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7"/>
            </w:pPr>
            <w:r>
              <w:t>1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Безвозмездные поступления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4794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5268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4709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126"/>
            </w:pPr>
            <w:r>
              <w:t>4397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6"/>
            </w:pPr>
            <w:r>
              <w:t>4403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Безвозмездные поступления от других бюджетов бюджетной с</w:t>
            </w:r>
            <w:r w:rsidRPr="000A0183">
              <w:t>и</w:t>
            </w:r>
            <w:r w:rsidRPr="000A0183">
              <w:lastRenderedPageBreak/>
              <w:t>стемы Российской Ф</w:t>
            </w:r>
            <w:r w:rsidRPr="000A0183">
              <w:t>е</w:t>
            </w:r>
            <w:r w:rsidRPr="000A0183">
              <w:t>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lastRenderedPageBreak/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4787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5268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4709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126"/>
            </w:pPr>
            <w:r>
              <w:t>4397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6"/>
            </w:pPr>
            <w:r>
              <w:t>4403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lastRenderedPageBreak/>
              <w:t>Дотации бюджетам бюджетной системы Росси</w:t>
            </w:r>
            <w:r w:rsidRPr="000A0183">
              <w:t>й</w:t>
            </w:r>
            <w:r w:rsidRPr="000A0183">
              <w:t>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1534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1552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126"/>
            </w:pPr>
            <w:r>
              <w:t>1205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6"/>
            </w:pPr>
            <w:r>
              <w:t>1208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Субвенции бюджетам субъектов Российской Ф</w:t>
            </w:r>
            <w:r w:rsidRPr="000A0183">
              <w:t>е</w:t>
            </w:r>
            <w:r w:rsidRPr="000A0183">
              <w:t>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E42BD" w:rsidP="00B34F6F">
            <w:r>
              <w:t>202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E42BD" w:rsidP="00BE42BD">
            <w:pPr>
              <w:ind w:left="126"/>
            </w:pPr>
            <w:r>
              <w:t>204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E42BD" w:rsidP="00BE42BD">
            <w:pPr>
              <w:ind w:left="126"/>
            </w:pPr>
            <w:r>
              <w:t>212</w:t>
            </w:r>
          </w:p>
        </w:tc>
      </w:tr>
      <w:tr w:rsidR="00A754D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754DF" w:rsidRPr="000A0183" w:rsidRDefault="00A754DF" w:rsidP="00B34F6F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4DF" w:rsidRPr="000A0183" w:rsidRDefault="00A754D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4DF" w:rsidRPr="000A0183" w:rsidRDefault="00A754DF" w:rsidP="000A0183">
            <w:pPr>
              <w:ind w:left="539"/>
            </w:pPr>
            <w: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54DF" w:rsidRDefault="00882882" w:rsidP="00B34F6F">
            <w:r>
              <w:t>3534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4DF" w:rsidRPr="000A0183" w:rsidRDefault="00882882" w:rsidP="00B34F6F">
            <w:r>
              <w:t>2955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4DF" w:rsidRPr="000A0183" w:rsidRDefault="00882882" w:rsidP="00BE42BD">
            <w:pPr>
              <w:ind w:left="126"/>
            </w:pPr>
            <w:r>
              <w:t>2988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4DF" w:rsidRPr="000A0183" w:rsidRDefault="00882882" w:rsidP="00BE42BD">
            <w:pPr>
              <w:ind w:left="126"/>
            </w:pPr>
            <w:r>
              <w:t>2983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Прочие безвозмездные поступл</w:t>
            </w:r>
            <w:r w:rsidRPr="000A0183">
              <w:t>е</w:t>
            </w:r>
            <w:r w:rsidRPr="000A0183">
              <w:t>ния от других бюджетов бюдже</w:t>
            </w:r>
            <w:r w:rsidRPr="000A0183">
              <w:t>т</w:t>
            </w:r>
            <w:r w:rsidRPr="000A0183">
              <w:t>ной системы Российской Федер</w:t>
            </w:r>
            <w:r w:rsidRPr="000A0183">
              <w:t>а</w:t>
            </w:r>
            <w:r w:rsidRPr="000A0183">
              <w:t>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882882" w:rsidP="00B34F6F">
            <w:r>
              <w:t>5268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4709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126"/>
            </w:pPr>
            <w:r>
              <w:t>4397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6"/>
            </w:pPr>
            <w:r>
              <w:t>4403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Расходы местного бюджета, факт</w:t>
            </w:r>
            <w:r w:rsidRPr="000A0183">
              <w:t>и</w:t>
            </w:r>
            <w:r w:rsidRPr="000A0183">
              <w:t>чески исполне</w:t>
            </w:r>
            <w:r w:rsidRPr="000A0183">
              <w:t>н</w:t>
            </w:r>
            <w:r w:rsidRPr="000A0183">
              <w:t>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BE42BD">
            <w:pPr>
              <w:ind w:left="126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BE42BD">
            <w:pPr>
              <w:ind w:left="126"/>
            </w:pP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A9422D" w:rsidRDefault="00B34F6F" w:rsidP="00B34F6F">
            <w:r w:rsidRPr="00A9422D"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A9422D" w:rsidRDefault="00A9422D" w:rsidP="000A0183">
            <w:pPr>
              <w:ind w:left="539"/>
            </w:pPr>
            <w:r w:rsidRPr="00A9422D">
              <w:t>5116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A9422D" w:rsidRDefault="00545E79" w:rsidP="00B34F6F">
            <w:r w:rsidRPr="00A9422D">
              <w:t>5511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34F6F">
            <w:r>
              <w:t>4762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882882" w:rsidP="00BE42BD">
            <w:pPr>
              <w:ind w:left="126"/>
            </w:pPr>
            <w:r>
              <w:t>4453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882882" w:rsidP="00BE42BD">
            <w:pPr>
              <w:ind w:left="126"/>
            </w:pPr>
            <w:r>
              <w:t>4460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3234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A754DF" w:rsidP="00B34F6F">
            <w:r>
              <w:t>5412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34F6F">
            <w:r>
              <w:t>5413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E376D" w:rsidP="00BE42BD">
            <w:pPr>
              <w:ind w:left="126"/>
            </w:pPr>
            <w:r>
              <w:t>4944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E42BD">
            <w:pPr>
              <w:ind w:left="126"/>
            </w:pPr>
            <w:r>
              <w:t>48</w:t>
            </w:r>
            <w:r w:rsidR="007E51A9">
              <w:t>69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Национальная безопасность и пр</w:t>
            </w:r>
            <w:r w:rsidRPr="000A0183">
              <w:t>а</w:t>
            </w:r>
            <w:r w:rsidRPr="000A0183">
              <w:t>воохранител</w:t>
            </w:r>
            <w:r w:rsidRPr="000A0183">
              <w:t>ь</w:t>
            </w:r>
            <w:r w:rsidRPr="000A0183">
              <w:t>ная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32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A754DF" w:rsidP="00B34F6F">
            <w:r>
              <w:t>208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34F6F">
            <w: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E376D" w:rsidP="00BE42BD">
            <w:pPr>
              <w:ind w:left="126"/>
            </w:pPr>
            <w: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E42BD">
            <w:pPr>
              <w:ind w:left="126"/>
            </w:pPr>
            <w:r>
              <w:t>150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Жилищно-коммунальное хозя</w:t>
            </w:r>
            <w:r w:rsidRPr="000A0183">
              <w:t>й</w:t>
            </w:r>
            <w:r w:rsidRPr="000A0183">
              <w:t>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1423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A754DF" w:rsidP="00B34F6F">
            <w:r>
              <w:t>1542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34F6F">
            <w:r>
              <w:t>751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E376D" w:rsidP="00BE42BD">
            <w:pPr>
              <w:ind w:left="126"/>
            </w:pPr>
            <w:r>
              <w:t>730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E42BD">
            <w:pPr>
              <w:ind w:left="126"/>
            </w:pPr>
            <w:r>
              <w:t>647</w:t>
            </w:r>
          </w:p>
        </w:tc>
      </w:tr>
      <w:tr w:rsidR="00B34F6F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Социальная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тысяча рублей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9422D" w:rsidP="000A0183">
            <w:pPr>
              <w:ind w:left="539"/>
            </w:pPr>
            <w:r>
              <w:t>428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A754DF" w:rsidP="00B34F6F">
            <w:r>
              <w:t>691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34F6F">
            <w:r>
              <w:t>685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AE376D" w:rsidP="00BE42BD">
            <w:pPr>
              <w:ind w:left="126"/>
            </w:pPr>
            <w:r>
              <w:t>685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AE376D" w:rsidP="00BE42BD">
            <w:pPr>
              <w:ind w:left="126"/>
            </w:pPr>
            <w:r>
              <w:t>685</w:t>
            </w:r>
          </w:p>
        </w:tc>
      </w:tr>
      <w:tr w:rsidR="006133D6" w:rsidRPr="000A0183" w:rsidTr="00B34F6F"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6133D6" w:rsidRPr="000A0183" w:rsidRDefault="006133D6" w:rsidP="00B34F6F">
            <w: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3D6" w:rsidRPr="000A0183" w:rsidRDefault="006133D6" w:rsidP="00B34F6F">
            <w:r>
              <w:t>тысяча рублей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33D6" w:rsidRPr="000A0183" w:rsidRDefault="006133D6" w:rsidP="000A0183">
            <w:pPr>
              <w:ind w:left="539"/>
            </w:pPr>
            <w:r>
              <w:t>0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3D6" w:rsidRDefault="006133D6" w:rsidP="00B34F6F">
            <w: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33D6" w:rsidRDefault="006133D6" w:rsidP="00B34F6F"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33D6" w:rsidRDefault="00A9422D" w:rsidP="00BE42BD">
            <w:pPr>
              <w:ind w:left="126"/>
            </w:pPr>
            <w:r>
              <w:t>106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33D6" w:rsidRDefault="00A9422D" w:rsidP="00BE42BD">
            <w:pPr>
              <w:ind w:left="126"/>
            </w:pPr>
            <w:r>
              <w:t>212</w:t>
            </w:r>
          </w:p>
        </w:tc>
      </w:tr>
    </w:tbl>
    <w:p w:rsidR="000A0183" w:rsidRPr="000A0183" w:rsidRDefault="000A0183" w:rsidP="000A0183">
      <w:pPr>
        <w:ind w:left="539"/>
      </w:pPr>
    </w:p>
    <w:p w:rsidR="00EB6473" w:rsidRDefault="00EB6473" w:rsidP="000A0183">
      <w:pPr>
        <w:ind w:left="539"/>
        <w:rPr>
          <w:b/>
          <w:bCs/>
        </w:rPr>
      </w:pPr>
    </w:p>
    <w:p w:rsidR="00EB6473" w:rsidRDefault="00EB6473" w:rsidP="000A0183">
      <w:pPr>
        <w:ind w:left="539"/>
        <w:rPr>
          <w:b/>
          <w:bCs/>
        </w:rPr>
      </w:pPr>
    </w:p>
    <w:p w:rsidR="000A0183" w:rsidRPr="000A0183" w:rsidRDefault="000A0183" w:rsidP="000A0183">
      <w:pPr>
        <w:ind w:left="539"/>
        <w:rPr>
          <w:b/>
          <w:bCs/>
        </w:rPr>
      </w:pPr>
      <w:r w:rsidRPr="000A0183">
        <w:rPr>
          <w:b/>
          <w:bCs/>
        </w:rPr>
        <w:t>Почтовая и телефонная связь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722"/>
        <w:gridCol w:w="1123"/>
        <w:gridCol w:w="780"/>
        <w:gridCol w:w="912"/>
        <w:gridCol w:w="834"/>
        <w:gridCol w:w="738"/>
      </w:tblGrid>
      <w:tr w:rsidR="00B34F6F" w:rsidRPr="000A0183" w:rsidTr="00B34F6F"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Ед. измер</w:t>
            </w:r>
            <w:r w:rsidRPr="000A0183">
              <w:rPr>
                <w:b/>
                <w:bCs/>
              </w:rPr>
              <w:t>е</w:t>
            </w:r>
            <w:r w:rsidRPr="000A0183">
              <w:rPr>
                <w:b/>
                <w:bCs/>
              </w:rPr>
              <w:t>ния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B34F6F" w:rsidRPr="000A0183" w:rsidTr="00B34F6F"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Число сельских населенных пун</w:t>
            </w:r>
            <w:r w:rsidRPr="000A0183">
              <w:t>к</w:t>
            </w:r>
            <w:r w:rsidRPr="000A0183">
              <w:t>тов, обслуживаемых почтовой св</w:t>
            </w:r>
            <w:r w:rsidRPr="000A0183">
              <w:t>я</w:t>
            </w:r>
            <w:r w:rsidRPr="000A0183">
              <w:t>зью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единица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  <w:r w:rsidRPr="000A0183">
              <w:t>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</w:tr>
      <w:tr w:rsidR="00B34F6F" w:rsidRPr="000A0183" w:rsidTr="00B34F6F"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Число телефонизированных сел</w:t>
            </w:r>
            <w:r w:rsidRPr="000A0183">
              <w:t>ь</w:t>
            </w:r>
            <w:r w:rsidRPr="000A0183">
              <w:t>ских населе</w:t>
            </w:r>
            <w:r w:rsidRPr="000A0183">
              <w:t>н</w:t>
            </w:r>
            <w:r w:rsidRPr="000A0183">
              <w:t>ных пунктов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единица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  <w:r w:rsidRPr="000A0183">
              <w:t>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EB6473">
            <w:pPr>
              <w:ind w:left="539"/>
            </w:pPr>
            <w:r w:rsidRPr="000A0183">
              <w:t>1</w:t>
            </w:r>
          </w:p>
        </w:tc>
      </w:tr>
    </w:tbl>
    <w:p w:rsidR="000A0183" w:rsidRPr="000A0183" w:rsidRDefault="000A0183" w:rsidP="000A0183">
      <w:pPr>
        <w:ind w:left="539"/>
      </w:pPr>
    </w:p>
    <w:p w:rsidR="000A0183" w:rsidRPr="000A0183" w:rsidRDefault="000A0183" w:rsidP="000A0183">
      <w:pPr>
        <w:ind w:left="539"/>
        <w:rPr>
          <w:b/>
          <w:bCs/>
        </w:rPr>
      </w:pPr>
      <w:r w:rsidRPr="000A0183">
        <w:rPr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1560"/>
        <w:gridCol w:w="1049"/>
        <w:gridCol w:w="932"/>
        <w:gridCol w:w="730"/>
        <w:gridCol w:w="812"/>
        <w:gridCol w:w="882"/>
      </w:tblGrid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Ед. измер</w:t>
            </w:r>
            <w:r w:rsidRPr="000A0183">
              <w:rPr>
                <w:b/>
                <w:bCs/>
              </w:rPr>
              <w:t>е</w:t>
            </w:r>
            <w:r w:rsidRPr="000A0183">
              <w:rPr>
                <w:b/>
                <w:bCs/>
              </w:rPr>
              <w:t>ния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B34F6F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2020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B34F6F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A263DA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A263DA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Оценка численности населения на 1 января текущ</w:t>
            </w:r>
            <w:r w:rsidRPr="000A0183">
              <w:t>е</w:t>
            </w:r>
            <w:r w:rsidRPr="000A0183">
              <w:t>го года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Все население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 xml:space="preserve">на 1 января года следующего за </w:t>
            </w:r>
            <w:proofErr w:type="gramStart"/>
            <w:r w:rsidRPr="000A0183">
              <w:t>отчетным</w:t>
            </w:r>
            <w:proofErr w:type="gramEnd"/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человек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70169" w:rsidP="00081C8A">
            <w:r>
              <w:t>467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70169" w:rsidP="00081C8A">
            <w:r>
              <w:t>460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>Сельское население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B34F6F" w:rsidRPr="000A0183" w:rsidRDefault="00B34F6F" w:rsidP="00B34F6F">
            <w:r w:rsidRPr="000A0183">
              <w:t xml:space="preserve">на 1 января года следующего за </w:t>
            </w:r>
            <w:proofErr w:type="gramStart"/>
            <w:r w:rsidRPr="000A0183">
              <w:t>отчетным</w:t>
            </w:r>
            <w:proofErr w:type="gramEnd"/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человек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70169" w:rsidP="00081C8A">
            <w:r>
              <w:t>467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70169" w:rsidP="00081C8A">
            <w:r>
              <w:t>460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>
              <w:t>ч</w:t>
            </w:r>
            <w:r w:rsidRPr="000A0183">
              <w:t xml:space="preserve">исло </w:t>
            </w:r>
            <w:proofErr w:type="gramStart"/>
            <w:r w:rsidRPr="000A0183">
              <w:t>родившихся</w:t>
            </w:r>
            <w:proofErr w:type="gramEnd"/>
            <w:r w:rsidRPr="000A0183">
              <w:t xml:space="preserve"> (без мертворо</w:t>
            </w:r>
            <w:r w:rsidRPr="000A0183">
              <w:t>ж</w:t>
            </w:r>
            <w:r w:rsidRPr="000A0183">
              <w:t>денных)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человек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70169" w:rsidP="00081C8A">
            <w:r>
              <w:t>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70169" w:rsidP="00081C8A">
            <w:r>
              <w:t>3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 xml:space="preserve">Число </w:t>
            </w:r>
            <w:proofErr w:type="gramStart"/>
            <w:r w:rsidRPr="000A0183">
              <w:t>умерших</w:t>
            </w:r>
            <w:proofErr w:type="gramEnd"/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человек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70169" w:rsidP="00081C8A">
            <w:r>
              <w:t>7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70169" w:rsidP="00081C8A">
            <w:r>
              <w:t>8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Естественный прирост (убыль)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человек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9F67EA" w:rsidP="00081C8A">
            <w:r>
              <w:t>-6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9F67EA" w:rsidP="00081C8A">
            <w:r>
              <w:t>-5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Общий коэффициент рождаем</w:t>
            </w:r>
            <w:r w:rsidRPr="000A0183">
              <w:t>о</w:t>
            </w:r>
            <w:r w:rsidRPr="000A0183">
              <w:t>сти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C16112" w:rsidRDefault="00B34F6F" w:rsidP="00B34F6F">
            <w:r w:rsidRPr="00C16112">
              <w:t>промилле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C16112" w:rsidRDefault="00B34F6F" w:rsidP="00081C8A">
            <w:r w:rsidRPr="00C16112">
              <w:t>22.3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t>Общий коэффициент смертности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C16112" w:rsidRDefault="00B34F6F" w:rsidP="00B34F6F">
            <w:r w:rsidRPr="00C16112">
              <w:t>промилле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C16112" w:rsidRDefault="00B34F6F" w:rsidP="00081C8A">
            <w:r w:rsidRPr="00C16112">
              <w:t>23.5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  <w:tr w:rsidR="00A263DA" w:rsidRPr="000A0183" w:rsidTr="00A263DA"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0A0183" w:rsidRDefault="00B34F6F" w:rsidP="00B34F6F">
            <w:r w:rsidRPr="000A0183">
              <w:lastRenderedPageBreak/>
              <w:t>Общий коэффициент естественного прироста (уб</w:t>
            </w:r>
            <w:r w:rsidRPr="000A0183">
              <w:t>ы</w:t>
            </w:r>
            <w:r w:rsidRPr="000A0183">
              <w:t>ли)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C16112" w:rsidRDefault="00B34F6F" w:rsidP="00B34F6F">
            <w:r w:rsidRPr="00C16112">
              <w:t>промилле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6F" w:rsidRPr="00C16112" w:rsidRDefault="00B34F6F" w:rsidP="00081C8A">
            <w:r w:rsidRPr="00C16112">
              <w:t>-1.2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  <w:tc>
          <w:tcPr>
            <w:tcW w:w="4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4F6F" w:rsidRPr="000A0183" w:rsidRDefault="00B34F6F" w:rsidP="000A0183">
            <w:pPr>
              <w:ind w:left="539"/>
            </w:pPr>
          </w:p>
        </w:tc>
      </w:tr>
    </w:tbl>
    <w:p w:rsidR="000A0183" w:rsidRPr="000A0183" w:rsidRDefault="000A0183" w:rsidP="000A0183">
      <w:pPr>
        <w:ind w:left="539"/>
      </w:pPr>
    </w:p>
    <w:p w:rsidR="000A0183" w:rsidRPr="000A0183" w:rsidRDefault="000A0183" w:rsidP="000A0183">
      <w:pPr>
        <w:ind w:left="539"/>
        <w:rPr>
          <w:b/>
          <w:bCs/>
        </w:rPr>
      </w:pPr>
      <w:r w:rsidRPr="000A0183">
        <w:rPr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1558"/>
        <w:gridCol w:w="991"/>
        <w:gridCol w:w="846"/>
        <w:gridCol w:w="842"/>
        <w:gridCol w:w="10"/>
        <w:gridCol w:w="828"/>
        <w:gridCol w:w="16"/>
        <w:gridCol w:w="870"/>
      </w:tblGrid>
      <w:tr w:rsidR="005B67F1" w:rsidRPr="000A0183" w:rsidTr="005B67F1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5B67F1" w:rsidP="005B67F1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5B67F1" w:rsidP="005B67F1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Ед. измер</w:t>
            </w:r>
            <w:r w:rsidRPr="000A0183">
              <w:rPr>
                <w:b/>
                <w:bCs/>
              </w:rPr>
              <w:t>е</w:t>
            </w:r>
            <w:r w:rsidRPr="000A0183">
              <w:rPr>
                <w:b/>
                <w:bCs/>
              </w:rPr>
              <w:t>ния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5B67F1" w:rsidP="005B67F1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7F1" w:rsidRPr="000A0183" w:rsidRDefault="005B67F1" w:rsidP="005B67F1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2020</w:t>
            </w:r>
          </w:p>
        </w:tc>
        <w:tc>
          <w:tcPr>
            <w:tcW w:w="42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67F1" w:rsidRPr="000A0183" w:rsidRDefault="005B67F1" w:rsidP="005B67F1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67F1" w:rsidRPr="000A0183" w:rsidRDefault="005B67F1" w:rsidP="005B67F1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4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B67F1" w:rsidRPr="000A0183" w:rsidRDefault="005B67F1" w:rsidP="005B67F1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B67F1" w:rsidRPr="000A0183" w:rsidTr="005B67F1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5B67F1" w:rsidP="005B67F1">
            <w:r w:rsidRPr="000A0183">
              <w:t>Численность работников, замеща</w:t>
            </w:r>
            <w:r w:rsidRPr="000A0183">
              <w:t>в</w:t>
            </w:r>
            <w:r w:rsidRPr="000A0183">
              <w:t>ших муниципальные должности и должности муниц</w:t>
            </w:r>
            <w:r w:rsidRPr="000A0183">
              <w:t>и</w:t>
            </w:r>
            <w:r w:rsidRPr="000A0183">
              <w:t>пальной службы по состоянию на 1 октября по органам вл</w:t>
            </w:r>
            <w:r w:rsidRPr="000A0183">
              <w:t>а</w:t>
            </w:r>
            <w:r w:rsidRPr="000A0183">
              <w:t>сти и управления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FA55CE" w:rsidP="000A0183">
            <w:pPr>
              <w:ind w:left="539"/>
            </w:pPr>
            <w:r>
              <w:t>Чел.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7F1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67F1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67F1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4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B67F1" w:rsidRPr="000A0183" w:rsidRDefault="00FA55CE" w:rsidP="000A0183">
            <w:pPr>
              <w:ind w:left="539"/>
            </w:pPr>
            <w:r>
              <w:t>1</w:t>
            </w:r>
          </w:p>
        </w:tc>
      </w:tr>
      <w:tr w:rsidR="005B67F1" w:rsidRPr="000A0183" w:rsidTr="005B67F1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B67F1" w:rsidRPr="000A0183" w:rsidRDefault="005B67F1" w:rsidP="005B67F1">
            <w:r w:rsidRPr="000A0183">
              <w:t>Органы местного самоуправления и избирательные комиссии муниц</w:t>
            </w:r>
            <w:r w:rsidRPr="000A0183">
              <w:t>и</w:t>
            </w:r>
            <w:r w:rsidRPr="000A0183">
              <w:t>пальных образований - вс</w:t>
            </w:r>
            <w:r w:rsidRPr="000A0183">
              <w:t>е</w:t>
            </w:r>
            <w:r w:rsidRPr="000A0183">
              <w:t>го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5B67F1" w:rsidP="000A0183">
            <w:pPr>
              <w:ind w:left="539"/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7F1" w:rsidRPr="000A0183" w:rsidRDefault="005B67F1" w:rsidP="000A0183">
            <w:pPr>
              <w:ind w:left="539"/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7F1" w:rsidRPr="000A0183" w:rsidRDefault="005B67F1" w:rsidP="000A0183">
            <w:pPr>
              <w:ind w:left="539"/>
            </w:pPr>
          </w:p>
        </w:tc>
        <w:tc>
          <w:tcPr>
            <w:tcW w:w="42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67F1" w:rsidRPr="000A0183" w:rsidRDefault="005B67F1" w:rsidP="000A0183">
            <w:pPr>
              <w:ind w:left="539"/>
            </w:pPr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67F1" w:rsidRPr="000A0183" w:rsidRDefault="005B67F1" w:rsidP="000A0183">
            <w:pPr>
              <w:ind w:left="539"/>
            </w:pPr>
          </w:p>
        </w:tc>
        <w:tc>
          <w:tcPr>
            <w:tcW w:w="44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B67F1" w:rsidRPr="000A0183" w:rsidRDefault="005B67F1" w:rsidP="000A0183">
            <w:pPr>
              <w:ind w:left="539"/>
            </w:pP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всего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единиц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</w:tr>
      <w:tr w:rsidR="00EB6473" w:rsidRPr="000A0183" w:rsidTr="00FA55CE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B6473" w:rsidRPr="00FA55CE" w:rsidRDefault="00EB6473" w:rsidP="005B67F1">
            <w:r w:rsidRPr="00FA55CE">
              <w:t>на 1 октября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FA55CE" w:rsidRDefault="00EB6473" w:rsidP="000A0183">
            <w:pPr>
              <w:ind w:left="539"/>
            </w:pPr>
            <w:r w:rsidRPr="00FA55CE">
              <w:t>человек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FA55CE" w:rsidRDefault="00FA55CE" w:rsidP="000A0183">
            <w:pPr>
              <w:ind w:left="539"/>
            </w:pPr>
            <w:r w:rsidRPr="00FA55CE">
              <w:t>7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FA55CE" w:rsidRDefault="00FA55CE" w:rsidP="000A0183">
            <w:pPr>
              <w:ind w:left="539"/>
            </w:pPr>
            <w:r w:rsidRPr="00FA55CE">
              <w:t>7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FA55CE" w:rsidRDefault="00FA55CE" w:rsidP="000A0183">
            <w:pPr>
              <w:ind w:left="539"/>
            </w:pPr>
            <w:r w:rsidRPr="00FA55CE">
              <w:t>7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FA55CE" w:rsidRDefault="00FA55CE" w:rsidP="000A0183">
            <w:pPr>
              <w:ind w:left="539"/>
            </w:pPr>
            <w:r w:rsidRPr="00FA55CE">
              <w:t>7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 w:rsidRPr="00FA55CE">
              <w:t>7</w:t>
            </w: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Местные администрации (исполн</w:t>
            </w:r>
            <w:r w:rsidRPr="000A0183">
              <w:t>и</w:t>
            </w:r>
            <w:r w:rsidRPr="000A0183">
              <w:t>тельно-распорядительные органы муниципальных образований) - вс</w:t>
            </w:r>
            <w:r w:rsidRPr="000A0183">
              <w:t>е</w:t>
            </w:r>
            <w:r w:rsidRPr="000A0183">
              <w:t>го.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8A4BC3" w:rsidP="000A0183">
            <w:pPr>
              <w:ind w:left="539"/>
            </w:pPr>
            <w:r>
              <w:t>1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8A4BC3" w:rsidP="000A0183">
            <w:pPr>
              <w:ind w:left="539"/>
            </w:pPr>
            <w:r>
              <w:t>1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8A4BC3" w:rsidP="000A0183">
            <w:pPr>
              <w:ind w:left="539"/>
            </w:pPr>
            <w:r>
              <w:t>1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8A4BC3" w:rsidP="000A0183">
            <w:pPr>
              <w:ind w:left="539"/>
            </w:pPr>
            <w:r>
              <w:t>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8A4BC3" w:rsidP="000A0183">
            <w:pPr>
              <w:ind w:left="539"/>
            </w:pPr>
            <w:r>
              <w:t>1</w:t>
            </w: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всего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EB6473" w:rsidP="000A0183">
            <w:pPr>
              <w:ind w:left="539"/>
            </w:pP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на 1 октября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  <w:r w:rsidRPr="000A0183">
              <w:t>человек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  <w:r w:rsidRPr="000A0183">
              <w:t>3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Администрации (исполнител</w:t>
            </w:r>
            <w:r w:rsidRPr="000A0183">
              <w:t>ь</w:t>
            </w:r>
            <w:r w:rsidRPr="000A0183">
              <w:t>но-распорядительные органы) сельских посел</w:t>
            </w:r>
            <w:r w:rsidRPr="000A0183">
              <w:t>е</w:t>
            </w:r>
            <w:r w:rsidRPr="000A0183">
              <w:t>ний.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единиц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всего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FA55CE" w:rsidP="000A0183">
            <w:pPr>
              <w:ind w:left="539"/>
            </w:pPr>
            <w:r>
              <w:t>1</w:t>
            </w:r>
          </w:p>
        </w:tc>
      </w:tr>
      <w:tr w:rsidR="00EB6473" w:rsidRPr="000A0183" w:rsidTr="00EB6473"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B6473" w:rsidRPr="000A0183" w:rsidRDefault="00EB6473" w:rsidP="005B67F1">
            <w:r w:rsidRPr="000A0183">
              <w:t>на 1 октября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  <w:r w:rsidRPr="000A0183">
              <w:t>человек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  <w:r w:rsidRPr="000A0183">
              <w:t>3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  <w:tc>
          <w:tcPr>
            <w:tcW w:w="42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2D5AB8" w:rsidP="000A0183">
            <w:pPr>
              <w:ind w:left="539"/>
            </w:pPr>
            <w:r>
              <w:t>3</w:t>
            </w:r>
          </w:p>
        </w:tc>
      </w:tr>
    </w:tbl>
    <w:p w:rsidR="000A0183" w:rsidRPr="000A0183" w:rsidRDefault="000A0183" w:rsidP="000A0183">
      <w:pPr>
        <w:ind w:left="539"/>
        <w:rPr>
          <w:b/>
          <w:bCs/>
        </w:rPr>
      </w:pPr>
      <w:r w:rsidRPr="000A0183">
        <w:rPr>
          <w:b/>
          <w:bCs/>
        </w:rPr>
        <w:t xml:space="preserve">Здравоохранение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722"/>
        <w:gridCol w:w="830"/>
        <w:gridCol w:w="850"/>
        <w:gridCol w:w="884"/>
        <w:gridCol w:w="697"/>
        <w:gridCol w:w="985"/>
      </w:tblGrid>
      <w:tr w:rsidR="00EB6473" w:rsidRPr="000A0183" w:rsidTr="00EB6473">
        <w:tc>
          <w:tcPr>
            <w:tcW w:w="2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EB6473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Показатели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EB6473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Ед. изм</w:t>
            </w:r>
            <w:r w:rsidRPr="000A0183">
              <w:rPr>
                <w:b/>
                <w:bCs/>
              </w:rPr>
              <w:t>е</w:t>
            </w:r>
            <w:r w:rsidRPr="000A0183">
              <w:rPr>
                <w:b/>
                <w:bCs/>
              </w:rPr>
              <w:t>рения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EB6473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2019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EB6473" w:rsidP="00EB6473">
            <w:pPr>
              <w:rPr>
                <w:b/>
                <w:bCs/>
              </w:rPr>
            </w:pPr>
            <w:r w:rsidRPr="000A0183">
              <w:rPr>
                <w:b/>
                <w:bCs/>
              </w:rPr>
              <w:t>2020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EB6473" w:rsidP="00EB6473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EB6473" w:rsidP="00EB6473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EB6473" w:rsidP="00EB6473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EB6473" w:rsidRPr="000A0183" w:rsidTr="00EB6473">
        <w:tc>
          <w:tcPr>
            <w:tcW w:w="2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EB6473">
            <w:r w:rsidRPr="000A0183">
              <w:t>Число лечебно-профилактических о</w:t>
            </w:r>
            <w:r w:rsidRPr="000A0183">
              <w:t>р</w:t>
            </w:r>
            <w:r w:rsidRPr="000A0183">
              <w:t>ганиз</w:t>
            </w:r>
            <w:r w:rsidRPr="000A0183">
              <w:t>а</w:t>
            </w:r>
            <w:r w:rsidRPr="000A0183">
              <w:t>ций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EB6473">
            <w:r w:rsidRPr="000A0183">
              <w:t>единица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  <w:r w:rsidRPr="000A0183">
              <w:t>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473" w:rsidRPr="000A0183" w:rsidRDefault="00EB6473" w:rsidP="000A0183">
            <w:pPr>
              <w:ind w:left="539"/>
            </w:pPr>
            <w: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EB6473" w:rsidP="000A0183">
            <w:pPr>
              <w:ind w:left="539"/>
            </w:pPr>
            <w:r>
              <w:t>1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473" w:rsidRPr="000A0183" w:rsidRDefault="00EB6473" w:rsidP="000A0183">
            <w:pPr>
              <w:ind w:left="539"/>
            </w:pPr>
            <w:r>
              <w:t>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473" w:rsidRPr="000A0183" w:rsidRDefault="00EB6473" w:rsidP="000A0183">
            <w:pPr>
              <w:ind w:left="539"/>
            </w:pPr>
            <w:r>
              <w:t>1</w:t>
            </w:r>
          </w:p>
        </w:tc>
      </w:tr>
    </w:tbl>
    <w:p w:rsidR="000A0183" w:rsidRPr="000A0183" w:rsidRDefault="000A0183" w:rsidP="000A0183">
      <w:pPr>
        <w:ind w:left="539"/>
      </w:pPr>
    </w:p>
    <w:p w:rsidR="0000628A" w:rsidRPr="00B36281" w:rsidRDefault="0000628A" w:rsidP="00B36281">
      <w:pPr>
        <w:pStyle w:val="BodyText2"/>
        <w:spacing w:line="240" w:lineRule="auto"/>
        <w:ind w:firstLine="0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Уровень жизни населения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258"/>
        <w:gridCol w:w="1134"/>
        <w:gridCol w:w="900"/>
        <w:gridCol w:w="840"/>
        <w:gridCol w:w="953"/>
        <w:gridCol w:w="844"/>
        <w:gridCol w:w="857"/>
      </w:tblGrid>
      <w:tr w:rsidR="00052F46" w:rsidRPr="00D95958" w:rsidTr="004B06B8">
        <w:trPr>
          <w:cantSplit/>
          <w:trHeight w:val="1237"/>
        </w:trPr>
        <w:tc>
          <w:tcPr>
            <w:tcW w:w="528" w:type="dxa"/>
            <w:shd w:val="clear" w:color="auto" w:fill="auto"/>
          </w:tcPr>
          <w:p w:rsidR="00052F46" w:rsidRPr="000A75AE" w:rsidRDefault="00052F46" w:rsidP="00D95958">
            <w:pPr>
              <w:pStyle w:val="BodyText2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 xml:space="preserve">№ </w:t>
            </w:r>
            <w:proofErr w:type="gramStart"/>
            <w:r w:rsidRPr="000A75AE">
              <w:rPr>
                <w:sz w:val="22"/>
                <w:szCs w:val="22"/>
              </w:rPr>
              <w:t>п</w:t>
            </w:r>
            <w:proofErr w:type="gramEnd"/>
            <w:r w:rsidRPr="000A75AE">
              <w:rPr>
                <w:sz w:val="22"/>
                <w:szCs w:val="22"/>
              </w:rPr>
              <w:t>/п</w:t>
            </w:r>
          </w:p>
        </w:tc>
        <w:tc>
          <w:tcPr>
            <w:tcW w:w="4258" w:type="dxa"/>
            <w:shd w:val="clear" w:color="auto" w:fill="auto"/>
          </w:tcPr>
          <w:p w:rsidR="00052F46" w:rsidRPr="000A75AE" w:rsidRDefault="00052F46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</w:tcPr>
          <w:p w:rsidR="00052F46" w:rsidRDefault="00052F46" w:rsidP="00A72328">
            <w:pPr>
              <w:jc w:val="center"/>
              <w:rPr>
                <w:sz w:val="22"/>
                <w:szCs w:val="22"/>
              </w:rPr>
            </w:pPr>
          </w:p>
          <w:p w:rsidR="00052F46" w:rsidRDefault="00052F46" w:rsidP="00A72328">
            <w:pPr>
              <w:jc w:val="center"/>
              <w:rPr>
                <w:sz w:val="22"/>
                <w:szCs w:val="22"/>
              </w:rPr>
            </w:pPr>
          </w:p>
          <w:p w:rsidR="00052F46" w:rsidRDefault="00052F46" w:rsidP="00A7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44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57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</w:tr>
      <w:tr w:rsidR="00395920" w:rsidRPr="00D95958" w:rsidTr="00A72328">
        <w:tc>
          <w:tcPr>
            <w:tcW w:w="528" w:type="dxa"/>
            <w:vMerge w:val="restart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D95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Трудоспособное население</w:t>
            </w:r>
          </w:p>
        </w:tc>
        <w:tc>
          <w:tcPr>
            <w:tcW w:w="1134" w:type="dxa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395920" w:rsidRPr="00D95958" w:rsidTr="00A72328">
        <w:tc>
          <w:tcPr>
            <w:tcW w:w="528" w:type="dxa"/>
            <w:vMerge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D95958">
            <w:pPr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 xml:space="preserve">в т.ч.  </w:t>
            </w:r>
            <w:r>
              <w:rPr>
                <w:sz w:val="22"/>
                <w:szCs w:val="22"/>
              </w:rPr>
              <w:t>занято в экономике</w:t>
            </w:r>
          </w:p>
        </w:tc>
        <w:tc>
          <w:tcPr>
            <w:tcW w:w="1134" w:type="dxa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95920" w:rsidRPr="00D95958" w:rsidTr="00A72328">
        <w:tc>
          <w:tcPr>
            <w:tcW w:w="528" w:type="dxa"/>
            <w:vMerge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D95958">
            <w:pPr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 xml:space="preserve">           неработающее трудоспособное </w:t>
            </w:r>
          </w:p>
          <w:p w:rsidR="00395920" w:rsidRPr="000A75AE" w:rsidRDefault="00395920" w:rsidP="00A8307A">
            <w:pPr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население</w:t>
            </w:r>
          </w:p>
        </w:tc>
        <w:tc>
          <w:tcPr>
            <w:tcW w:w="1134" w:type="dxa"/>
          </w:tcPr>
          <w:p w:rsidR="00395920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AD28BA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AD28BA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AD28BA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AD28BA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AD28BA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95920" w:rsidRPr="00D95958" w:rsidTr="00A72328">
        <w:tc>
          <w:tcPr>
            <w:tcW w:w="52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Численность граждан, имеющих статус безработных</w:t>
            </w:r>
          </w:p>
        </w:tc>
        <w:tc>
          <w:tcPr>
            <w:tcW w:w="1134" w:type="dxa"/>
          </w:tcPr>
          <w:p w:rsidR="00395920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8A4BC3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95920" w:rsidRPr="00D95958" w:rsidTr="00A72328">
        <w:tc>
          <w:tcPr>
            <w:tcW w:w="52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134" w:type="dxa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4D16CD" w:rsidP="004D16C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28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4D16CD" w:rsidP="004D16C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28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4D16CD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4D16CD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4D16CD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395920" w:rsidRPr="00D95958" w:rsidTr="00A72328">
        <w:tc>
          <w:tcPr>
            <w:tcW w:w="52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Среднемесячная зарплата работающего населения в поселении</w:t>
            </w:r>
          </w:p>
        </w:tc>
        <w:tc>
          <w:tcPr>
            <w:tcW w:w="1134" w:type="dxa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6E5399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6E5399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6E5399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6E5399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6E5399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</w:tr>
      <w:tr w:rsidR="00395920" w:rsidRPr="00D95958" w:rsidTr="00A72328">
        <w:tc>
          <w:tcPr>
            <w:tcW w:w="52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52060E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Среднемесячная пенсия</w:t>
            </w:r>
          </w:p>
        </w:tc>
        <w:tc>
          <w:tcPr>
            <w:tcW w:w="1134" w:type="dxa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AD28BA" w:rsidP="002C6A1A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6A1A">
              <w:rPr>
                <w:sz w:val="22"/>
                <w:szCs w:val="22"/>
              </w:rPr>
              <w:t>805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AD28BA" w:rsidP="002C6A1A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A1A">
              <w:rPr>
                <w:sz w:val="22"/>
                <w:szCs w:val="22"/>
              </w:rPr>
              <w:t>1200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AD28BA" w:rsidP="002C6A1A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A1A">
              <w:rPr>
                <w:sz w:val="22"/>
                <w:szCs w:val="22"/>
              </w:rPr>
              <w:t>2645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AD28BA" w:rsidP="002C6A1A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A1A">
              <w:rPr>
                <w:sz w:val="22"/>
                <w:szCs w:val="22"/>
              </w:rPr>
              <w:t>2645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AD28BA" w:rsidP="002C6A1A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A1A">
              <w:rPr>
                <w:sz w:val="22"/>
                <w:szCs w:val="22"/>
              </w:rPr>
              <w:t>2645</w:t>
            </w:r>
          </w:p>
        </w:tc>
      </w:tr>
      <w:tr w:rsidR="00395920" w:rsidRPr="00D95958" w:rsidTr="00A72328">
        <w:tc>
          <w:tcPr>
            <w:tcW w:w="528" w:type="dxa"/>
            <w:shd w:val="clear" w:color="auto" w:fill="auto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shd w:val="clear" w:color="auto" w:fill="auto"/>
          </w:tcPr>
          <w:p w:rsidR="00395920" w:rsidRPr="000A75AE" w:rsidRDefault="00395920" w:rsidP="0052060E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Прожиточный минимум  (на 1 человека) на 1 января</w:t>
            </w:r>
          </w:p>
        </w:tc>
        <w:tc>
          <w:tcPr>
            <w:tcW w:w="1134" w:type="dxa"/>
          </w:tcPr>
          <w:p w:rsidR="00395920" w:rsidRPr="000A75AE" w:rsidRDefault="00395920" w:rsidP="00D95958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00" w:type="dxa"/>
            <w:shd w:val="clear" w:color="auto" w:fill="auto"/>
          </w:tcPr>
          <w:p w:rsidR="00395920" w:rsidRPr="000A75AE" w:rsidRDefault="006E5399" w:rsidP="009B398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398D">
              <w:rPr>
                <w:sz w:val="22"/>
                <w:szCs w:val="22"/>
              </w:rPr>
              <w:t>4057</w:t>
            </w:r>
          </w:p>
        </w:tc>
        <w:tc>
          <w:tcPr>
            <w:tcW w:w="840" w:type="dxa"/>
            <w:shd w:val="clear" w:color="auto" w:fill="auto"/>
          </w:tcPr>
          <w:p w:rsidR="00395920" w:rsidRPr="000A75AE" w:rsidRDefault="006E5399" w:rsidP="009B398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398D">
              <w:rPr>
                <w:sz w:val="22"/>
                <w:szCs w:val="22"/>
              </w:rPr>
              <w:t>4449</w:t>
            </w:r>
          </w:p>
        </w:tc>
        <w:tc>
          <w:tcPr>
            <w:tcW w:w="953" w:type="dxa"/>
            <w:shd w:val="clear" w:color="auto" w:fill="auto"/>
          </w:tcPr>
          <w:p w:rsidR="00395920" w:rsidRPr="000A75AE" w:rsidRDefault="009B398D" w:rsidP="009B398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14449</w:t>
            </w:r>
          </w:p>
        </w:tc>
        <w:tc>
          <w:tcPr>
            <w:tcW w:w="844" w:type="dxa"/>
            <w:shd w:val="clear" w:color="auto" w:fill="auto"/>
          </w:tcPr>
          <w:p w:rsidR="00395920" w:rsidRPr="000A75AE" w:rsidRDefault="009B398D" w:rsidP="004D16C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14449</w:t>
            </w:r>
          </w:p>
        </w:tc>
        <w:tc>
          <w:tcPr>
            <w:tcW w:w="857" w:type="dxa"/>
            <w:shd w:val="clear" w:color="auto" w:fill="auto"/>
          </w:tcPr>
          <w:p w:rsidR="00395920" w:rsidRPr="000A75AE" w:rsidRDefault="009B398D" w:rsidP="004D16C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14449</w:t>
            </w:r>
          </w:p>
        </w:tc>
      </w:tr>
    </w:tbl>
    <w:p w:rsidR="0000628A" w:rsidRDefault="0000628A" w:rsidP="0000628A">
      <w:pPr>
        <w:jc w:val="center"/>
        <w:rPr>
          <w:b/>
          <w:sz w:val="26"/>
          <w:szCs w:val="26"/>
        </w:rPr>
      </w:pPr>
    </w:p>
    <w:p w:rsidR="000A75AE" w:rsidRPr="00B36281" w:rsidRDefault="000A75AE" w:rsidP="00B36281">
      <w:pPr>
        <w:pStyle w:val="BodyText2"/>
        <w:spacing w:line="240" w:lineRule="auto"/>
        <w:ind w:firstLine="0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lastRenderedPageBreak/>
        <w:t>Производственная сфера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683"/>
        <w:gridCol w:w="709"/>
        <w:gridCol w:w="900"/>
        <w:gridCol w:w="840"/>
        <w:gridCol w:w="960"/>
        <w:gridCol w:w="844"/>
        <w:gridCol w:w="850"/>
      </w:tblGrid>
      <w:tr w:rsidR="00052F46" w:rsidRPr="00D95958" w:rsidTr="004B06B8">
        <w:trPr>
          <w:cantSplit/>
          <w:trHeight w:val="1224"/>
        </w:trPr>
        <w:tc>
          <w:tcPr>
            <w:tcW w:w="528" w:type="dxa"/>
            <w:shd w:val="clear" w:color="auto" w:fill="auto"/>
          </w:tcPr>
          <w:p w:rsidR="00052F46" w:rsidRPr="000A75AE" w:rsidRDefault="00052F46" w:rsidP="004562FD">
            <w:pPr>
              <w:pStyle w:val="BodyText2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 xml:space="preserve">№ </w:t>
            </w:r>
            <w:proofErr w:type="gramStart"/>
            <w:r w:rsidRPr="000A75AE">
              <w:rPr>
                <w:sz w:val="22"/>
                <w:szCs w:val="22"/>
              </w:rPr>
              <w:t>п</w:t>
            </w:r>
            <w:proofErr w:type="gramEnd"/>
            <w:r w:rsidRPr="000A75AE">
              <w:rPr>
                <w:sz w:val="22"/>
                <w:szCs w:val="22"/>
              </w:rPr>
              <w:t>/п</w:t>
            </w:r>
          </w:p>
        </w:tc>
        <w:tc>
          <w:tcPr>
            <w:tcW w:w="4683" w:type="dxa"/>
            <w:shd w:val="clear" w:color="auto" w:fill="auto"/>
          </w:tcPr>
          <w:p w:rsidR="00052F46" w:rsidRPr="000A75AE" w:rsidRDefault="00052F46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Показатели</w:t>
            </w:r>
          </w:p>
        </w:tc>
        <w:tc>
          <w:tcPr>
            <w:tcW w:w="709" w:type="dxa"/>
          </w:tcPr>
          <w:p w:rsidR="00052F46" w:rsidRDefault="00052F46" w:rsidP="00A72328">
            <w:pPr>
              <w:jc w:val="center"/>
              <w:rPr>
                <w:sz w:val="22"/>
                <w:szCs w:val="22"/>
              </w:rPr>
            </w:pPr>
          </w:p>
          <w:p w:rsidR="00052F46" w:rsidRDefault="00052F46" w:rsidP="00A7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052F46" w:rsidRDefault="00052F46" w:rsidP="00A7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6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44" w:type="dxa"/>
            <w:shd w:val="clear" w:color="auto" w:fill="auto"/>
            <w:textDirection w:val="btLr"/>
          </w:tcPr>
          <w:p w:rsidR="00052F46" w:rsidRPr="00E96534" w:rsidRDefault="004B06B8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="00052F46" w:rsidRPr="00E96534">
              <w:rPr>
                <w:sz w:val="22"/>
                <w:szCs w:val="22"/>
              </w:rPr>
              <w:t>(пр</w:t>
            </w:r>
            <w:r w:rsidR="00052F46" w:rsidRPr="00E96534">
              <w:rPr>
                <w:sz w:val="22"/>
                <w:szCs w:val="22"/>
              </w:rPr>
              <w:t>о</w:t>
            </w:r>
            <w:r w:rsidR="00052F46"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</w:tr>
      <w:tr w:rsidR="00380BA5" w:rsidRPr="00D95958" w:rsidTr="00A72328">
        <w:tc>
          <w:tcPr>
            <w:tcW w:w="528" w:type="dxa"/>
            <w:vMerge w:val="restart"/>
            <w:shd w:val="clear" w:color="auto" w:fill="auto"/>
          </w:tcPr>
          <w:p w:rsidR="00380BA5" w:rsidRPr="000A75AE" w:rsidRDefault="00380BA5" w:rsidP="004562FD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3" w:type="dxa"/>
            <w:shd w:val="clear" w:color="auto" w:fill="auto"/>
          </w:tcPr>
          <w:p w:rsidR="00380BA5" w:rsidRPr="000A75AE" w:rsidRDefault="00380BA5" w:rsidP="00BC2D25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2D25">
              <w:rPr>
                <w:sz w:val="22"/>
                <w:szCs w:val="22"/>
              </w:rPr>
              <w:t xml:space="preserve">Число предприятий и учреждений всех форм собственности, </w:t>
            </w:r>
            <w:r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709" w:type="dxa"/>
          </w:tcPr>
          <w:p w:rsidR="00380BA5" w:rsidRPr="000A75AE" w:rsidRDefault="00380BA5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shd w:val="clear" w:color="auto" w:fill="auto"/>
          </w:tcPr>
          <w:p w:rsidR="00380BA5" w:rsidRPr="000A75AE" w:rsidRDefault="00113DDD" w:rsidP="00113DD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380BA5" w:rsidRPr="000A75AE" w:rsidRDefault="00113DDD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380BA5" w:rsidRPr="000A75AE" w:rsidRDefault="00113DDD" w:rsidP="00113DD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380BA5" w:rsidRPr="000A75AE" w:rsidRDefault="00113DDD" w:rsidP="00113DD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80BA5" w:rsidRPr="000A75AE" w:rsidRDefault="00113DDD" w:rsidP="00113DD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7D3">
              <w:rPr>
                <w:sz w:val="22"/>
                <w:szCs w:val="22"/>
              </w:rPr>
              <w:t>0</w:t>
            </w:r>
          </w:p>
        </w:tc>
      </w:tr>
      <w:tr w:rsidR="00380BA5" w:rsidRPr="00D95958" w:rsidTr="00A72328">
        <w:tc>
          <w:tcPr>
            <w:tcW w:w="528" w:type="dxa"/>
            <w:vMerge/>
            <w:shd w:val="clear" w:color="auto" w:fill="auto"/>
          </w:tcPr>
          <w:p w:rsidR="00380BA5" w:rsidRPr="000A75AE" w:rsidRDefault="00380BA5" w:rsidP="004562FD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83" w:type="dxa"/>
            <w:shd w:val="clear" w:color="auto" w:fill="auto"/>
          </w:tcPr>
          <w:p w:rsidR="00380BA5" w:rsidRPr="000A75AE" w:rsidRDefault="00380BA5" w:rsidP="004562FD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т.ч.:  г</w:t>
            </w:r>
            <w:r w:rsidRPr="00BC2D25">
              <w:rPr>
                <w:sz w:val="22"/>
                <w:szCs w:val="22"/>
              </w:rPr>
              <w:t>осударственной формы собственности</w:t>
            </w:r>
          </w:p>
        </w:tc>
        <w:tc>
          <w:tcPr>
            <w:tcW w:w="709" w:type="dxa"/>
          </w:tcPr>
          <w:p w:rsidR="00380BA5" w:rsidRPr="000A75AE" w:rsidRDefault="00380BA5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shd w:val="clear" w:color="auto" w:fill="auto"/>
          </w:tcPr>
          <w:p w:rsidR="00380BA5" w:rsidRPr="000A75AE" w:rsidRDefault="00815FC6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380BA5" w:rsidRPr="000A75AE" w:rsidRDefault="00815FC6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380BA5" w:rsidRPr="000A75AE" w:rsidRDefault="00815FC6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80BA5" w:rsidRPr="000A75AE" w:rsidRDefault="00815FC6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0BA5" w:rsidRPr="000A75AE" w:rsidRDefault="00815FC6" w:rsidP="004562FD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4BC3" w:rsidRPr="00D95958" w:rsidTr="00A72328">
        <w:tc>
          <w:tcPr>
            <w:tcW w:w="528" w:type="dxa"/>
            <w:vMerge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83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м</w:t>
            </w:r>
            <w:r w:rsidRPr="00BC2D25">
              <w:rPr>
                <w:sz w:val="22"/>
                <w:szCs w:val="22"/>
              </w:rPr>
              <w:t>униципальной формы собственности</w:t>
            </w:r>
          </w:p>
        </w:tc>
        <w:tc>
          <w:tcPr>
            <w:tcW w:w="709" w:type="dxa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tabs>
                <w:tab w:val="left" w:pos="240"/>
                <w:tab w:val="center" w:pos="317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4BC3" w:rsidRPr="00D95958" w:rsidTr="00A72328">
        <w:tc>
          <w:tcPr>
            <w:tcW w:w="528" w:type="dxa"/>
            <w:vMerge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83" w:type="dxa"/>
            <w:shd w:val="clear" w:color="auto" w:fill="auto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иной формы собственности</w:t>
            </w:r>
          </w:p>
        </w:tc>
        <w:tc>
          <w:tcPr>
            <w:tcW w:w="709" w:type="dxa"/>
          </w:tcPr>
          <w:p w:rsidR="008A4BC3" w:rsidRPr="000A75AE" w:rsidRDefault="008A4BC3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shd w:val="clear" w:color="auto" w:fill="auto"/>
          </w:tcPr>
          <w:p w:rsidR="008A4BC3" w:rsidRPr="000A75AE" w:rsidRDefault="00815FC6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8A4BC3" w:rsidRPr="000A75AE" w:rsidRDefault="00815FC6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8A4BC3" w:rsidRPr="000A75AE" w:rsidRDefault="00815FC6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8A4BC3" w:rsidRPr="000A75AE" w:rsidRDefault="00815FC6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4BC3" w:rsidRPr="000A75AE" w:rsidRDefault="00815FC6" w:rsidP="008A4BC3">
            <w:pPr>
              <w:pStyle w:val="BodyText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36281" w:rsidRDefault="00B36281" w:rsidP="00B36281">
      <w:pPr>
        <w:rPr>
          <w:b/>
          <w:sz w:val="26"/>
          <w:szCs w:val="26"/>
        </w:rPr>
      </w:pPr>
    </w:p>
    <w:p w:rsidR="007737C2" w:rsidRPr="00B36281" w:rsidRDefault="007737C2" w:rsidP="00B36281">
      <w:pPr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сельского хозяйства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4"/>
        <w:gridCol w:w="851"/>
        <w:gridCol w:w="840"/>
        <w:gridCol w:w="861"/>
        <w:gridCol w:w="850"/>
        <w:gridCol w:w="851"/>
        <w:gridCol w:w="850"/>
      </w:tblGrid>
      <w:tr w:rsidR="00052F46" w:rsidRPr="00D95958" w:rsidTr="004B06B8">
        <w:trPr>
          <w:cantSplit/>
          <w:trHeight w:val="1046"/>
        </w:trPr>
        <w:tc>
          <w:tcPr>
            <w:tcW w:w="567" w:type="dxa"/>
            <w:shd w:val="clear" w:color="auto" w:fill="auto"/>
          </w:tcPr>
          <w:p w:rsidR="00052F46" w:rsidRPr="007966F0" w:rsidRDefault="00052F46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№ п\</w:t>
            </w:r>
            <w:proofErr w:type="gramStart"/>
            <w:r w:rsidRPr="007966F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44" w:type="dxa"/>
            <w:shd w:val="clear" w:color="auto" w:fill="auto"/>
          </w:tcPr>
          <w:p w:rsidR="00052F46" w:rsidRPr="007966F0" w:rsidRDefault="00052F46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  <w:shd w:val="clear" w:color="auto" w:fill="auto"/>
          </w:tcPr>
          <w:p w:rsidR="00052F46" w:rsidRDefault="00052F46" w:rsidP="00C51A79">
            <w:pPr>
              <w:jc w:val="center"/>
              <w:rPr>
                <w:sz w:val="22"/>
                <w:szCs w:val="22"/>
              </w:rPr>
            </w:pPr>
          </w:p>
          <w:p w:rsidR="00052F46" w:rsidRPr="007966F0" w:rsidRDefault="00052F46" w:rsidP="00C5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7966F0">
              <w:rPr>
                <w:sz w:val="22"/>
                <w:szCs w:val="22"/>
              </w:rPr>
              <w:t>д. изм.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61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</w:tr>
      <w:tr w:rsidR="00380BA5" w:rsidRPr="00D95958" w:rsidTr="00AE6C8F">
        <w:tc>
          <w:tcPr>
            <w:tcW w:w="567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380BA5" w:rsidRPr="007966F0" w:rsidRDefault="00380BA5" w:rsidP="00C51A79">
            <w:pPr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Количество сельскохозяйственных предпри</w:t>
            </w:r>
            <w:r w:rsidRPr="007966F0">
              <w:rPr>
                <w:sz w:val="22"/>
                <w:szCs w:val="22"/>
              </w:rPr>
              <w:t>я</w:t>
            </w:r>
            <w:r w:rsidRPr="007966F0">
              <w:rPr>
                <w:sz w:val="22"/>
                <w:szCs w:val="22"/>
              </w:rPr>
              <w:t>тий, всего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40" w:type="dxa"/>
            <w:shd w:val="clear" w:color="auto" w:fill="auto"/>
          </w:tcPr>
          <w:p w:rsidR="00380BA5" w:rsidRPr="007966F0" w:rsidRDefault="006374B5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380BA5" w:rsidRPr="007966F0" w:rsidRDefault="006374B5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6374B5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6374B5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6374B5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AE6C8F">
        <w:tc>
          <w:tcPr>
            <w:tcW w:w="567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380BA5" w:rsidRPr="007966F0" w:rsidRDefault="00380BA5" w:rsidP="00C51A79">
            <w:pPr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Количество крестьянских (фермерских) х</w:t>
            </w:r>
            <w:r w:rsidRPr="007966F0">
              <w:rPr>
                <w:sz w:val="22"/>
                <w:szCs w:val="22"/>
              </w:rPr>
              <w:t>о</w:t>
            </w:r>
            <w:r w:rsidRPr="007966F0">
              <w:rPr>
                <w:sz w:val="22"/>
                <w:szCs w:val="22"/>
              </w:rPr>
              <w:t>зяйств, всего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40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0BA5" w:rsidRPr="00D95958" w:rsidTr="00AE6C8F">
        <w:tc>
          <w:tcPr>
            <w:tcW w:w="567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:rsidR="00380BA5" w:rsidRPr="007966F0" w:rsidRDefault="00380BA5" w:rsidP="00C51A79">
            <w:pPr>
              <w:rPr>
                <w:sz w:val="22"/>
                <w:szCs w:val="22"/>
              </w:rPr>
            </w:pPr>
            <w:proofErr w:type="gramStart"/>
            <w:r w:rsidRPr="007966F0">
              <w:rPr>
                <w:sz w:val="22"/>
                <w:szCs w:val="22"/>
              </w:rPr>
              <w:t xml:space="preserve">Численность работающих в крестьянских (фермерских) хозяйствах, всего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чел.</w:t>
            </w:r>
          </w:p>
        </w:tc>
        <w:tc>
          <w:tcPr>
            <w:tcW w:w="840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815FC6" w:rsidP="006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BA5" w:rsidRPr="00D95958" w:rsidTr="00AE6C8F">
        <w:tc>
          <w:tcPr>
            <w:tcW w:w="567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380BA5" w:rsidRPr="007966F0" w:rsidRDefault="00380BA5" w:rsidP="00C51A79">
            <w:pPr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7966F0">
              <w:rPr>
                <w:sz w:val="22"/>
                <w:szCs w:val="22"/>
              </w:rPr>
              <w:t>личных</w:t>
            </w:r>
            <w:proofErr w:type="gramEnd"/>
            <w:r w:rsidRPr="007966F0">
              <w:rPr>
                <w:sz w:val="22"/>
                <w:szCs w:val="22"/>
              </w:rPr>
              <w:t xml:space="preserve"> подсобных хозяйство, всего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380BA5" w:rsidP="00C5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40" w:type="dxa"/>
            <w:shd w:val="clear" w:color="auto" w:fill="auto"/>
          </w:tcPr>
          <w:p w:rsidR="00380BA5" w:rsidRPr="007966F0" w:rsidRDefault="00815FC6" w:rsidP="006E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61" w:type="dxa"/>
            <w:shd w:val="clear" w:color="auto" w:fill="auto"/>
          </w:tcPr>
          <w:p w:rsidR="00380BA5" w:rsidRPr="007966F0" w:rsidRDefault="00815FC6" w:rsidP="00B27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815FC6" w:rsidP="00B27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80BA5" w:rsidRPr="007966F0" w:rsidRDefault="00815FC6" w:rsidP="00B27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380BA5" w:rsidRPr="007966F0" w:rsidRDefault="00815FC6" w:rsidP="00B27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</w:tbl>
    <w:p w:rsidR="007737C2" w:rsidRDefault="007737C2" w:rsidP="007737C2">
      <w:pPr>
        <w:jc w:val="center"/>
        <w:rPr>
          <w:b/>
          <w:sz w:val="26"/>
          <w:szCs w:val="26"/>
        </w:rPr>
      </w:pPr>
    </w:p>
    <w:p w:rsidR="00AA09FC" w:rsidRDefault="00AA09FC" w:rsidP="007737C2">
      <w:pPr>
        <w:jc w:val="center"/>
        <w:rPr>
          <w:b/>
          <w:sz w:val="26"/>
          <w:szCs w:val="26"/>
        </w:rPr>
      </w:pPr>
    </w:p>
    <w:p w:rsidR="00B36281" w:rsidRDefault="00B36281" w:rsidP="007737C2">
      <w:pPr>
        <w:jc w:val="center"/>
        <w:rPr>
          <w:b/>
          <w:sz w:val="26"/>
          <w:szCs w:val="26"/>
        </w:rPr>
      </w:pPr>
    </w:p>
    <w:p w:rsidR="00B36281" w:rsidRDefault="00B36281" w:rsidP="007737C2">
      <w:pPr>
        <w:jc w:val="center"/>
        <w:rPr>
          <w:b/>
          <w:sz w:val="26"/>
          <w:szCs w:val="26"/>
        </w:rPr>
      </w:pPr>
    </w:p>
    <w:p w:rsidR="00B36281" w:rsidRDefault="00B36281" w:rsidP="007737C2">
      <w:pPr>
        <w:jc w:val="center"/>
        <w:rPr>
          <w:b/>
          <w:sz w:val="26"/>
          <w:szCs w:val="26"/>
        </w:rPr>
      </w:pPr>
    </w:p>
    <w:p w:rsidR="00B36281" w:rsidRDefault="00B36281" w:rsidP="007737C2">
      <w:pPr>
        <w:jc w:val="center"/>
        <w:rPr>
          <w:b/>
          <w:sz w:val="26"/>
          <w:szCs w:val="26"/>
        </w:rPr>
      </w:pPr>
    </w:p>
    <w:p w:rsidR="00B36281" w:rsidRPr="00095A41" w:rsidRDefault="00B36281" w:rsidP="007737C2">
      <w:pPr>
        <w:jc w:val="center"/>
        <w:rPr>
          <w:b/>
          <w:sz w:val="26"/>
          <w:szCs w:val="26"/>
        </w:rPr>
      </w:pPr>
    </w:p>
    <w:p w:rsidR="007737C2" w:rsidRPr="00B36281" w:rsidRDefault="007737C2" w:rsidP="00B36281">
      <w:pPr>
        <w:ind w:left="142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 xml:space="preserve">Показатели </w:t>
      </w:r>
      <w:r w:rsidR="005762D2" w:rsidRPr="00B36281">
        <w:rPr>
          <w:b/>
          <w:sz w:val="26"/>
          <w:szCs w:val="26"/>
        </w:rPr>
        <w:t xml:space="preserve">организаций </w:t>
      </w:r>
      <w:r w:rsidRPr="00B36281">
        <w:rPr>
          <w:b/>
          <w:sz w:val="26"/>
          <w:szCs w:val="26"/>
        </w:rPr>
        <w:t>бытового обслуживания населения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045"/>
        <w:gridCol w:w="709"/>
        <w:gridCol w:w="850"/>
        <w:gridCol w:w="742"/>
        <w:gridCol w:w="818"/>
        <w:gridCol w:w="850"/>
        <w:gridCol w:w="851"/>
      </w:tblGrid>
      <w:tr w:rsidR="00052F46" w:rsidRPr="00D95958" w:rsidTr="00032890">
        <w:trPr>
          <w:cantSplit/>
          <w:trHeight w:val="1151"/>
        </w:trPr>
        <w:tc>
          <w:tcPr>
            <w:tcW w:w="592" w:type="dxa"/>
            <w:shd w:val="clear" w:color="auto" w:fill="auto"/>
          </w:tcPr>
          <w:p w:rsidR="00052F46" w:rsidRDefault="00052F46" w:rsidP="00C51A79">
            <w:pPr>
              <w:rPr>
                <w:sz w:val="22"/>
                <w:szCs w:val="22"/>
              </w:rPr>
            </w:pPr>
          </w:p>
          <w:p w:rsidR="00052F46" w:rsidRDefault="00052F46" w:rsidP="00C51A79">
            <w:pPr>
              <w:rPr>
                <w:sz w:val="22"/>
                <w:szCs w:val="22"/>
              </w:rPr>
            </w:pPr>
          </w:p>
          <w:p w:rsidR="00052F46" w:rsidRPr="001A2F6C" w:rsidRDefault="00052F46" w:rsidP="00C51A79">
            <w:pPr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>№ п\</w:t>
            </w:r>
            <w:proofErr w:type="gramStart"/>
            <w:r w:rsidRPr="001A2F6C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045" w:type="dxa"/>
            <w:shd w:val="clear" w:color="auto" w:fill="auto"/>
            <w:vAlign w:val="center"/>
          </w:tcPr>
          <w:p w:rsidR="00052F46" w:rsidRPr="001A2F6C" w:rsidRDefault="00052F46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F46" w:rsidRPr="001A2F6C" w:rsidRDefault="00052F46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380BA5" w:rsidRPr="00D95958" w:rsidTr="00C51A79">
        <w:tc>
          <w:tcPr>
            <w:tcW w:w="592" w:type="dxa"/>
            <w:vMerge w:val="restart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5045" w:type="dxa"/>
            <w:shd w:val="clear" w:color="auto" w:fill="auto"/>
          </w:tcPr>
          <w:p w:rsidR="00380BA5" w:rsidRPr="001A2F6C" w:rsidRDefault="005762D2" w:rsidP="00C51A7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Организации </w:t>
            </w:r>
            <w:r w:rsidR="00380BA5" w:rsidRPr="001A2F6C">
              <w:rPr>
                <w:rFonts w:ascii="Times New Roman CYR" w:hAnsi="Times New Roman CYR" w:cs="Times New Roman CYR"/>
                <w:sz w:val="22"/>
                <w:szCs w:val="22"/>
              </w:rPr>
              <w:t>бытового обслуживания населения, всего</w:t>
            </w:r>
          </w:p>
        </w:tc>
        <w:tc>
          <w:tcPr>
            <w:tcW w:w="709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C51A79">
        <w:tc>
          <w:tcPr>
            <w:tcW w:w="592" w:type="dxa"/>
            <w:vMerge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ind w:left="376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из них по видам услуг:</w:t>
            </w:r>
          </w:p>
        </w:tc>
        <w:tc>
          <w:tcPr>
            <w:tcW w:w="709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80BA5" w:rsidRPr="00D95958" w:rsidTr="00C51A79">
        <w:tc>
          <w:tcPr>
            <w:tcW w:w="592" w:type="dxa"/>
            <w:vMerge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ind w:left="376" w:firstLine="24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- ремонт обуви</w:t>
            </w:r>
          </w:p>
        </w:tc>
        <w:tc>
          <w:tcPr>
            <w:tcW w:w="709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C51A79">
        <w:tc>
          <w:tcPr>
            <w:tcW w:w="592" w:type="dxa"/>
            <w:vMerge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ind w:left="516" w:hanging="116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- ремонт сложной бытовой техники и автом</w:t>
            </w: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билей</w:t>
            </w:r>
          </w:p>
        </w:tc>
        <w:tc>
          <w:tcPr>
            <w:tcW w:w="709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1A2F6C" w:rsidRDefault="006374B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C51A79">
        <w:tc>
          <w:tcPr>
            <w:tcW w:w="592" w:type="dxa"/>
            <w:vMerge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ind w:left="516" w:hanging="116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- услуги   парикмахерских</w:t>
            </w:r>
          </w:p>
        </w:tc>
        <w:tc>
          <w:tcPr>
            <w:tcW w:w="709" w:type="dxa"/>
            <w:shd w:val="clear" w:color="auto" w:fill="auto"/>
          </w:tcPr>
          <w:p w:rsidR="00380BA5" w:rsidRPr="001A2F6C" w:rsidRDefault="00380BA5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1A2F6C" w:rsidRDefault="00B277D3" w:rsidP="00C51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37C2" w:rsidRDefault="007737C2" w:rsidP="007737C2">
      <w:pPr>
        <w:jc w:val="center"/>
        <w:rPr>
          <w:b/>
          <w:sz w:val="26"/>
          <w:szCs w:val="26"/>
        </w:rPr>
      </w:pPr>
    </w:p>
    <w:p w:rsidR="00E921A9" w:rsidRPr="00B36281" w:rsidRDefault="00E921A9" w:rsidP="00B36281">
      <w:pPr>
        <w:ind w:left="142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жилищного фонда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825"/>
        <w:gridCol w:w="850"/>
        <w:gridCol w:w="851"/>
        <w:gridCol w:w="850"/>
        <w:gridCol w:w="851"/>
        <w:gridCol w:w="850"/>
        <w:gridCol w:w="851"/>
      </w:tblGrid>
      <w:tr w:rsidR="00052F46" w:rsidRPr="00D95958" w:rsidTr="00032890">
        <w:trPr>
          <w:cantSplit/>
          <w:trHeight w:val="1127"/>
        </w:trPr>
        <w:tc>
          <w:tcPr>
            <w:tcW w:w="528" w:type="dxa"/>
            <w:shd w:val="clear" w:color="auto" w:fill="auto"/>
          </w:tcPr>
          <w:p w:rsidR="00052F46" w:rsidRPr="009D24DA" w:rsidRDefault="00052F46" w:rsidP="004562FD">
            <w:pPr>
              <w:jc w:val="center"/>
              <w:rPr>
                <w:sz w:val="22"/>
                <w:szCs w:val="22"/>
              </w:rPr>
            </w:pPr>
            <w:r w:rsidRPr="009D24DA">
              <w:rPr>
                <w:sz w:val="22"/>
                <w:szCs w:val="22"/>
              </w:rPr>
              <w:t>№ п\</w:t>
            </w:r>
            <w:proofErr w:type="gramStart"/>
            <w:r w:rsidRPr="009D24D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25" w:type="dxa"/>
            <w:shd w:val="clear" w:color="auto" w:fill="auto"/>
            <w:vAlign w:val="center"/>
          </w:tcPr>
          <w:p w:rsidR="00052F46" w:rsidRPr="009D24DA" w:rsidRDefault="00052F4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F46" w:rsidRPr="009D24DA" w:rsidRDefault="00052F4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B277D3" w:rsidRPr="00D95958" w:rsidTr="009D24DA">
        <w:tc>
          <w:tcPr>
            <w:tcW w:w="528" w:type="dxa"/>
            <w:shd w:val="clear" w:color="auto" w:fill="auto"/>
          </w:tcPr>
          <w:p w:rsidR="00B277D3" w:rsidRPr="009D24DA" w:rsidRDefault="00B277D3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B277D3" w:rsidRPr="009D24DA" w:rsidRDefault="00B277D3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Общая площадь жилищного фонда, всего</w:t>
            </w:r>
          </w:p>
        </w:tc>
        <w:tc>
          <w:tcPr>
            <w:tcW w:w="850" w:type="dxa"/>
            <w:shd w:val="clear" w:color="auto" w:fill="auto"/>
          </w:tcPr>
          <w:p w:rsidR="00B277D3" w:rsidRPr="009D24DA" w:rsidRDefault="00B277D3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кв.м.</w:t>
            </w:r>
          </w:p>
        </w:tc>
        <w:tc>
          <w:tcPr>
            <w:tcW w:w="851" w:type="dxa"/>
            <w:shd w:val="clear" w:color="auto" w:fill="auto"/>
          </w:tcPr>
          <w:p w:rsidR="00B277D3" w:rsidRPr="009D24DA" w:rsidRDefault="00815FC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shd w:val="clear" w:color="auto" w:fill="auto"/>
          </w:tcPr>
          <w:p w:rsidR="00B277D3" w:rsidRPr="009D24DA" w:rsidRDefault="00815FC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B277D3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shd w:val="clear" w:color="auto" w:fill="auto"/>
          </w:tcPr>
          <w:p w:rsidR="00B277D3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B277D3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B277D3" w:rsidRPr="00D95958" w:rsidTr="009D24DA">
        <w:tc>
          <w:tcPr>
            <w:tcW w:w="528" w:type="dxa"/>
            <w:shd w:val="clear" w:color="auto" w:fill="auto"/>
          </w:tcPr>
          <w:p w:rsidR="00B277D3" w:rsidRPr="009D24DA" w:rsidRDefault="00B277D3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B277D3" w:rsidRPr="009D24DA" w:rsidRDefault="00B277D3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 xml:space="preserve">Число домов индивидуального типа </w:t>
            </w:r>
          </w:p>
        </w:tc>
        <w:tc>
          <w:tcPr>
            <w:tcW w:w="850" w:type="dxa"/>
            <w:shd w:val="clear" w:color="auto" w:fill="auto"/>
          </w:tcPr>
          <w:p w:rsidR="00B277D3" w:rsidRPr="009D24DA" w:rsidRDefault="00B277D3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B277D3" w:rsidRPr="009D24DA" w:rsidRDefault="00815FC6" w:rsidP="006E539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B277D3" w:rsidRPr="009D24DA" w:rsidRDefault="00815FC6" w:rsidP="006E539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:rsidR="00B277D3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B277D3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:rsidR="00B277D3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</w:tr>
      <w:tr w:rsidR="00380BA5" w:rsidRPr="00D95958" w:rsidTr="009D24DA">
        <w:tc>
          <w:tcPr>
            <w:tcW w:w="528" w:type="dxa"/>
            <w:vMerge w:val="restart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Оборудование жилищного фонда: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</w:tr>
      <w:tr w:rsidR="008A6D84" w:rsidRPr="00D95958" w:rsidTr="009D24DA">
        <w:tc>
          <w:tcPr>
            <w:tcW w:w="528" w:type="dxa"/>
            <w:vMerge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ind w:firstLine="400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Водопроводом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3E0A8E" w:rsidP="003E0A8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5,284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5,284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3E0A8E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5,284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3E0A8E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5,284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3E0A8E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5,284</w:t>
            </w:r>
          </w:p>
        </w:tc>
      </w:tr>
      <w:tr w:rsidR="008A6D84" w:rsidRPr="00D95958" w:rsidTr="009D24DA">
        <w:tc>
          <w:tcPr>
            <w:tcW w:w="528" w:type="dxa"/>
            <w:vMerge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ind w:firstLine="400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Канализацией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sz w:val="22"/>
                <w:szCs w:val="22"/>
              </w:rPr>
              <w:t>п.</w:t>
            </w:r>
            <w:proofErr w:type="gramStart"/>
            <w:r w:rsidRPr="009D24DA">
              <w:rPr>
                <w:sz w:val="22"/>
                <w:szCs w:val="22"/>
              </w:rPr>
              <w:t>м</w:t>
            </w:r>
            <w:proofErr w:type="gramEnd"/>
            <w:r w:rsidRPr="009D24D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6D84" w:rsidRPr="00D95958" w:rsidTr="009D24DA">
        <w:tc>
          <w:tcPr>
            <w:tcW w:w="528" w:type="dxa"/>
            <w:vMerge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ind w:firstLine="400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Центральным отоплением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sz w:val="22"/>
                <w:szCs w:val="22"/>
              </w:rPr>
              <w:t>п.</w:t>
            </w:r>
            <w:proofErr w:type="gramStart"/>
            <w:r w:rsidRPr="009D24DA">
              <w:rPr>
                <w:sz w:val="22"/>
                <w:szCs w:val="22"/>
              </w:rPr>
              <w:t>м</w:t>
            </w:r>
            <w:proofErr w:type="gramEnd"/>
            <w:r w:rsidRPr="009D24D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6D84" w:rsidRPr="00D95958" w:rsidTr="009D24DA">
        <w:tc>
          <w:tcPr>
            <w:tcW w:w="528" w:type="dxa"/>
            <w:vMerge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ind w:firstLine="400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Газом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6D84" w:rsidRPr="00D95958" w:rsidTr="009D24DA">
        <w:tc>
          <w:tcPr>
            <w:tcW w:w="528" w:type="dxa"/>
            <w:vMerge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ind w:firstLine="400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Ваннами (душем)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A6D84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9D24DA"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Число приватизированных жилых помещений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6C0FC3">
        <w:trPr>
          <w:trHeight w:val="293"/>
        </w:trPr>
        <w:tc>
          <w:tcPr>
            <w:tcW w:w="528" w:type="dxa"/>
            <w:shd w:val="clear" w:color="auto" w:fill="auto"/>
          </w:tcPr>
          <w:p w:rsidR="00380BA5" w:rsidRPr="009D24DA" w:rsidRDefault="00380BA5" w:rsidP="009D24D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Общая площадь приватизированного жилья 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кв</w:t>
            </w:r>
            <w:proofErr w:type="gramStart"/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6C0FC3">
        <w:trPr>
          <w:trHeight w:val="286"/>
        </w:trPr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 xml:space="preserve">Число </w:t>
            </w:r>
            <w:proofErr w:type="spellStart"/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деприватизированных</w:t>
            </w:r>
            <w:proofErr w:type="spellEnd"/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 xml:space="preserve"> квартир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9D24DA">
        <w:trPr>
          <w:trHeight w:val="306"/>
        </w:trPr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Общая площадь </w:t>
            </w:r>
            <w:proofErr w:type="spellStart"/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деприватизированного</w:t>
            </w:r>
            <w:proofErr w:type="spellEnd"/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 xml:space="preserve"> жилья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кв.м.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9D24DA">
        <w:trPr>
          <w:trHeight w:val="820"/>
        </w:trPr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Число семей, получивших жилые помещения и улучшивших жилищные условия, в том числе:  получившие жилое помещение вне очереди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6C0FC3">
        <w:trPr>
          <w:trHeight w:val="562"/>
        </w:trPr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Число семей, получивших жилое помещение по договорам социального найма (из строки 13)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6C0FC3">
        <w:trPr>
          <w:trHeight w:val="542"/>
        </w:trPr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Число членов семей, получивших жилые пом</w:t>
            </w: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щения и улучшивших жилищные условия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6374B5">
            <w:pPr>
              <w:tabs>
                <w:tab w:val="left" w:pos="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6C0FC3">
        <w:trPr>
          <w:trHeight w:val="547"/>
        </w:trPr>
        <w:tc>
          <w:tcPr>
            <w:tcW w:w="528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25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Общая заселенная площадь, в том числе пол</w:t>
            </w: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ченная по договорам социального найма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380BA5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24DA">
              <w:rPr>
                <w:rFonts w:ascii="Times New Roman CYR" w:hAnsi="Times New Roman CYR" w:cs="Times New Roman CYR"/>
                <w:sz w:val="22"/>
                <w:szCs w:val="22"/>
              </w:rPr>
              <w:t>кв.м.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9D24DA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6D84" w:rsidRPr="00D95958" w:rsidTr="006C0FC3">
        <w:trPr>
          <w:trHeight w:val="547"/>
        </w:trPr>
        <w:tc>
          <w:tcPr>
            <w:tcW w:w="528" w:type="dxa"/>
            <w:shd w:val="clear" w:color="auto" w:fill="auto"/>
          </w:tcPr>
          <w:p w:rsidR="008A6D84" w:rsidRDefault="008A6D84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25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Общая площадь ветхого и аварийного жилья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A6D84" w:rsidP="004562FD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кв.м.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15FC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8A6D84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8A6D84" w:rsidRPr="009D24DA" w:rsidRDefault="00815FC6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E921A9" w:rsidRDefault="00E921A9" w:rsidP="00E921A9">
      <w:pPr>
        <w:ind w:left="1259"/>
        <w:rPr>
          <w:sz w:val="26"/>
          <w:szCs w:val="26"/>
        </w:rPr>
      </w:pPr>
    </w:p>
    <w:p w:rsidR="008560AB" w:rsidRPr="00B36281" w:rsidRDefault="008560AB" w:rsidP="00B36281">
      <w:pPr>
        <w:ind w:left="142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уличного освещения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18"/>
        <w:gridCol w:w="1386"/>
        <w:gridCol w:w="850"/>
        <w:gridCol w:w="876"/>
        <w:gridCol w:w="876"/>
        <w:gridCol w:w="876"/>
        <w:gridCol w:w="876"/>
      </w:tblGrid>
      <w:tr w:rsidR="006374B5" w:rsidRPr="008B47DB" w:rsidTr="008A6D84">
        <w:trPr>
          <w:cantSplit/>
          <w:trHeight w:val="1196"/>
        </w:trPr>
        <w:tc>
          <w:tcPr>
            <w:tcW w:w="565" w:type="dxa"/>
            <w:shd w:val="clear" w:color="auto" w:fill="auto"/>
          </w:tcPr>
          <w:p w:rsidR="00052F46" w:rsidRPr="008B47DB" w:rsidRDefault="00052F46" w:rsidP="002D5C14">
            <w:pPr>
              <w:jc w:val="center"/>
              <w:rPr>
                <w:sz w:val="22"/>
                <w:szCs w:val="22"/>
              </w:rPr>
            </w:pPr>
            <w:r w:rsidRPr="008B47DB">
              <w:rPr>
                <w:sz w:val="22"/>
                <w:szCs w:val="22"/>
              </w:rPr>
              <w:t>№ п\</w:t>
            </w:r>
            <w:proofErr w:type="gramStart"/>
            <w:r w:rsidRPr="008B47D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18" w:type="dxa"/>
            <w:shd w:val="clear" w:color="auto" w:fill="auto"/>
            <w:vAlign w:val="center"/>
          </w:tcPr>
          <w:p w:rsidR="00052F46" w:rsidRPr="008B47DB" w:rsidRDefault="00052F46" w:rsidP="002D5C1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B47DB">
              <w:rPr>
                <w:sz w:val="22"/>
                <w:szCs w:val="22"/>
              </w:rPr>
              <w:t>Показатель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2F46" w:rsidRPr="008B47DB" w:rsidRDefault="00052F46" w:rsidP="002D5C1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B47DB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8A6D84" w:rsidRPr="008B47DB" w:rsidTr="008A6D84">
        <w:trPr>
          <w:trHeight w:val="306"/>
        </w:trPr>
        <w:tc>
          <w:tcPr>
            <w:tcW w:w="565" w:type="dxa"/>
            <w:vMerge w:val="restart"/>
            <w:shd w:val="clear" w:color="auto" w:fill="auto"/>
          </w:tcPr>
          <w:p w:rsidR="008A6D84" w:rsidRDefault="008A6D84" w:rsidP="002D5C14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4118" w:type="dxa"/>
            <w:vMerge w:val="restart"/>
            <w:shd w:val="clear" w:color="auto" w:fill="auto"/>
          </w:tcPr>
          <w:p w:rsidR="008A6D84" w:rsidRDefault="008A6D84" w:rsidP="002D5C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электрических ули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сетей / установлено светильников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8A6D84" w:rsidRPr="008B47DB" w:rsidRDefault="008A6D84" w:rsidP="002D5C1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/ ед. </w:t>
            </w:r>
          </w:p>
        </w:tc>
        <w:tc>
          <w:tcPr>
            <w:tcW w:w="850" w:type="dxa"/>
            <w:shd w:val="clear" w:color="auto" w:fill="auto"/>
          </w:tcPr>
          <w:p w:rsidR="008A6D84" w:rsidRPr="008B47DB" w:rsidRDefault="00C16112" w:rsidP="002D5C1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shd w:val="clear" w:color="auto" w:fill="auto"/>
          </w:tcPr>
          <w:p w:rsidR="008A6D84" w:rsidRDefault="00C16112">
            <w:r>
              <w:t>11</w:t>
            </w:r>
          </w:p>
        </w:tc>
        <w:tc>
          <w:tcPr>
            <w:tcW w:w="876" w:type="dxa"/>
            <w:shd w:val="clear" w:color="auto" w:fill="auto"/>
          </w:tcPr>
          <w:p w:rsidR="008A6D84" w:rsidRDefault="00C16112">
            <w:r>
              <w:t>12</w:t>
            </w:r>
          </w:p>
        </w:tc>
        <w:tc>
          <w:tcPr>
            <w:tcW w:w="876" w:type="dxa"/>
            <w:shd w:val="clear" w:color="auto" w:fill="auto"/>
          </w:tcPr>
          <w:p w:rsidR="008A6D84" w:rsidRDefault="00C16112">
            <w:r>
              <w:t>12</w:t>
            </w:r>
          </w:p>
        </w:tc>
        <w:tc>
          <w:tcPr>
            <w:tcW w:w="876" w:type="dxa"/>
            <w:shd w:val="clear" w:color="auto" w:fill="auto"/>
          </w:tcPr>
          <w:p w:rsidR="008A6D84" w:rsidRDefault="00C16112">
            <w:r>
              <w:t>12</w:t>
            </w:r>
          </w:p>
        </w:tc>
      </w:tr>
      <w:tr w:rsidR="008A6D84" w:rsidRPr="008B47DB" w:rsidTr="008A6D84">
        <w:trPr>
          <w:trHeight w:val="207"/>
        </w:trPr>
        <w:tc>
          <w:tcPr>
            <w:tcW w:w="565" w:type="dxa"/>
            <w:vMerge/>
            <w:shd w:val="clear" w:color="auto" w:fill="auto"/>
          </w:tcPr>
          <w:p w:rsidR="008A6D84" w:rsidRDefault="008A6D84" w:rsidP="002D5C14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118" w:type="dxa"/>
            <w:vMerge/>
            <w:shd w:val="clear" w:color="auto" w:fill="auto"/>
          </w:tcPr>
          <w:p w:rsidR="008A6D84" w:rsidRDefault="008A6D84" w:rsidP="002D5C1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A6D84" w:rsidRDefault="008A6D84" w:rsidP="002D5C1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A6D84" w:rsidRPr="008A6D84" w:rsidRDefault="003E0A8E" w:rsidP="002D5C1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76" w:type="dxa"/>
            <w:shd w:val="clear" w:color="auto" w:fill="auto"/>
          </w:tcPr>
          <w:p w:rsidR="008A6D84" w:rsidRDefault="003E0A8E">
            <w:r>
              <w:rPr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auto"/>
          </w:tcPr>
          <w:p w:rsidR="008A6D84" w:rsidRDefault="003E0A8E">
            <w:r>
              <w:t>72</w:t>
            </w:r>
          </w:p>
        </w:tc>
        <w:tc>
          <w:tcPr>
            <w:tcW w:w="876" w:type="dxa"/>
            <w:shd w:val="clear" w:color="auto" w:fill="auto"/>
          </w:tcPr>
          <w:p w:rsidR="008A6D84" w:rsidRDefault="003E0A8E">
            <w:r>
              <w:t>75</w:t>
            </w:r>
          </w:p>
        </w:tc>
        <w:tc>
          <w:tcPr>
            <w:tcW w:w="876" w:type="dxa"/>
            <w:shd w:val="clear" w:color="auto" w:fill="auto"/>
          </w:tcPr>
          <w:p w:rsidR="008A6D84" w:rsidRDefault="003E0A8E">
            <w:r>
              <w:t>78</w:t>
            </w:r>
          </w:p>
        </w:tc>
      </w:tr>
    </w:tbl>
    <w:p w:rsidR="008560AB" w:rsidRDefault="008560AB" w:rsidP="00E921A9">
      <w:pPr>
        <w:jc w:val="center"/>
        <w:rPr>
          <w:b/>
          <w:sz w:val="26"/>
          <w:szCs w:val="26"/>
        </w:rPr>
      </w:pPr>
    </w:p>
    <w:p w:rsidR="00E921A9" w:rsidRPr="00B36281" w:rsidRDefault="00E921A9" w:rsidP="00B36281">
      <w:pPr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благоустройства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069"/>
        <w:gridCol w:w="851"/>
        <w:gridCol w:w="742"/>
        <w:gridCol w:w="817"/>
        <w:gridCol w:w="742"/>
        <w:gridCol w:w="742"/>
        <w:gridCol w:w="784"/>
      </w:tblGrid>
      <w:tr w:rsidR="00052F46" w:rsidRPr="00D95958" w:rsidTr="004B06B8">
        <w:trPr>
          <w:cantSplit/>
          <w:trHeight w:val="1245"/>
        </w:trPr>
        <w:tc>
          <w:tcPr>
            <w:tcW w:w="568" w:type="dxa"/>
            <w:shd w:val="clear" w:color="auto" w:fill="auto"/>
          </w:tcPr>
          <w:p w:rsidR="00052F46" w:rsidRPr="00B243DB" w:rsidRDefault="00052F46" w:rsidP="004562FD">
            <w:pPr>
              <w:jc w:val="center"/>
              <w:rPr>
                <w:sz w:val="22"/>
                <w:szCs w:val="22"/>
              </w:rPr>
            </w:pPr>
            <w:r w:rsidRPr="00B243DB">
              <w:rPr>
                <w:sz w:val="22"/>
                <w:szCs w:val="22"/>
              </w:rPr>
              <w:t>№ п\</w:t>
            </w:r>
            <w:proofErr w:type="gramStart"/>
            <w:r w:rsidRPr="00B243D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069" w:type="dxa"/>
            <w:shd w:val="clear" w:color="auto" w:fill="auto"/>
            <w:vAlign w:val="center"/>
          </w:tcPr>
          <w:p w:rsidR="00052F46" w:rsidRPr="00B243DB" w:rsidRDefault="00052F4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F46" w:rsidRPr="00B243DB" w:rsidRDefault="00052F46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sz w:val="22"/>
                <w:szCs w:val="22"/>
              </w:rPr>
              <w:t>ед. изм.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17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</w:tr>
      <w:tr w:rsidR="00380BA5" w:rsidRPr="00D95958" w:rsidTr="00B243DB">
        <w:tc>
          <w:tcPr>
            <w:tcW w:w="568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 1</w:t>
            </w:r>
          </w:p>
        </w:tc>
        <w:tc>
          <w:tcPr>
            <w:tcW w:w="5069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Контейнера для сбора ТБО</w:t>
            </w:r>
          </w:p>
        </w:tc>
        <w:tc>
          <w:tcPr>
            <w:tcW w:w="851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380BA5" w:rsidRPr="00B243DB" w:rsidRDefault="00C16112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112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112">
              <w:rPr>
                <w:sz w:val="22"/>
                <w:szCs w:val="22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112">
              <w:rPr>
                <w:sz w:val="22"/>
                <w:szCs w:val="22"/>
              </w:rPr>
              <w:t>9</w:t>
            </w:r>
          </w:p>
        </w:tc>
      </w:tr>
      <w:tr w:rsidR="00380BA5" w:rsidRPr="00D95958" w:rsidTr="00B243DB">
        <w:tc>
          <w:tcPr>
            <w:tcW w:w="568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 2</w:t>
            </w:r>
          </w:p>
        </w:tc>
        <w:tc>
          <w:tcPr>
            <w:tcW w:w="5069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Урны для мусора</w:t>
            </w:r>
          </w:p>
        </w:tc>
        <w:tc>
          <w:tcPr>
            <w:tcW w:w="851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A950B9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380BA5" w:rsidRPr="00B243DB" w:rsidRDefault="00A950B9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A950B9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A950B9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380BA5" w:rsidRPr="00B243DB" w:rsidRDefault="00A950B9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B243DB">
        <w:tc>
          <w:tcPr>
            <w:tcW w:w="568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5069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Частные</w:t>
            </w:r>
            <w:r w:rsidR="00380BA5" w:rsidRPr="00B243DB">
              <w:rPr>
                <w:rFonts w:ascii="Times New Roman CYR" w:hAnsi="Times New Roman CYR" w:cs="Times New Roman CYR"/>
                <w:sz w:val="22"/>
                <w:szCs w:val="22"/>
              </w:rPr>
              <w:t xml:space="preserve"> колодцы</w:t>
            </w:r>
          </w:p>
        </w:tc>
        <w:tc>
          <w:tcPr>
            <w:tcW w:w="851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17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84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380BA5" w:rsidRPr="00D95958" w:rsidTr="00B243DB">
        <w:tc>
          <w:tcPr>
            <w:tcW w:w="568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5069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Количество полигонов для ТБО (свалок)</w:t>
            </w:r>
          </w:p>
        </w:tc>
        <w:tc>
          <w:tcPr>
            <w:tcW w:w="851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3E0A8E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380BA5" w:rsidRPr="00B243DB" w:rsidRDefault="003E0A8E" w:rsidP="003E0A8E">
            <w:pPr>
              <w:tabs>
                <w:tab w:val="left" w:pos="195"/>
                <w:tab w:val="center" w:pos="284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ab/>
            </w:r>
          </w:p>
        </w:tc>
      </w:tr>
      <w:tr w:rsidR="00380BA5" w:rsidRPr="00D95958" w:rsidTr="00B243DB">
        <w:tc>
          <w:tcPr>
            <w:tcW w:w="568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5069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Места захоронения </w:t>
            </w:r>
          </w:p>
        </w:tc>
        <w:tc>
          <w:tcPr>
            <w:tcW w:w="851" w:type="dxa"/>
            <w:shd w:val="clear" w:color="auto" w:fill="auto"/>
          </w:tcPr>
          <w:p w:rsidR="00380BA5" w:rsidRPr="00B243DB" w:rsidRDefault="00380BA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380BA5" w:rsidRPr="00B243DB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380BA5" w:rsidRPr="00B243DB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380BA5" w:rsidRPr="00B243DB" w:rsidRDefault="006374B5" w:rsidP="004562F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921A9" w:rsidRDefault="00E921A9" w:rsidP="00E921A9">
      <w:pPr>
        <w:ind w:left="1259"/>
        <w:rPr>
          <w:sz w:val="26"/>
          <w:szCs w:val="26"/>
        </w:rPr>
      </w:pPr>
    </w:p>
    <w:p w:rsidR="0000628A" w:rsidRPr="00B36281" w:rsidRDefault="0000628A" w:rsidP="00B36281">
      <w:pPr>
        <w:ind w:left="142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дорожного хозяйства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86"/>
        <w:gridCol w:w="760"/>
        <w:gridCol w:w="941"/>
        <w:gridCol w:w="851"/>
        <w:gridCol w:w="850"/>
        <w:gridCol w:w="850"/>
        <w:gridCol w:w="784"/>
      </w:tblGrid>
      <w:tr w:rsidR="00052F46" w:rsidRPr="00D95958" w:rsidTr="004B06B8">
        <w:trPr>
          <w:cantSplit/>
          <w:trHeight w:val="1189"/>
        </w:trPr>
        <w:tc>
          <w:tcPr>
            <w:tcW w:w="567" w:type="dxa"/>
            <w:shd w:val="clear" w:color="auto" w:fill="auto"/>
          </w:tcPr>
          <w:p w:rsidR="00052F46" w:rsidRPr="008746E2" w:rsidRDefault="00052F46" w:rsidP="00D95958">
            <w:pPr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№ п\</w:t>
            </w:r>
            <w:proofErr w:type="gramStart"/>
            <w:r w:rsidRPr="008746E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786" w:type="dxa"/>
            <w:shd w:val="clear" w:color="auto" w:fill="auto"/>
            <w:vAlign w:val="center"/>
          </w:tcPr>
          <w:p w:rsidR="00052F46" w:rsidRPr="008746E2" w:rsidRDefault="00052F46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Показатель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52F46" w:rsidRPr="008746E2" w:rsidRDefault="00052F46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ед. изм.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A950B9" w:rsidRPr="00D95958" w:rsidTr="008746E2">
        <w:tc>
          <w:tcPr>
            <w:tcW w:w="567" w:type="dxa"/>
            <w:vMerge w:val="restart"/>
            <w:shd w:val="clear" w:color="auto" w:fill="auto"/>
          </w:tcPr>
          <w:p w:rsidR="00A950B9" w:rsidRPr="008746E2" w:rsidRDefault="00A950B9" w:rsidP="00D95958">
            <w:pPr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A950B9" w:rsidRPr="008746E2" w:rsidRDefault="00A950B9" w:rsidP="00D95958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автомобильных дорог в гран</w:t>
            </w: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цах поселения</w:t>
            </w:r>
          </w:p>
        </w:tc>
        <w:tc>
          <w:tcPr>
            <w:tcW w:w="760" w:type="dxa"/>
            <w:shd w:val="clear" w:color="auto" w:fill="auto"/>
          </w:tcPr>
          <w:p w:rsidR="00A950B9" w:rsidRPr="008746E2" w:rsidRDefault="00A950B9" w:rsidP="00D9595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км</w:t>
            </w:r>
          </w:p>
        </w:tc>
        <w:tc>
          <w:tcPr>
            <w:tcW w:w="941" w:type="dxa"/>
            <w:shd w:val="clear" w:color="auto" w:fill="auto"/>
          </w:tcPr>
          <w:p w:rsidR="00A950B9" w:rsidRPr="008746E2" w:rsidRDefault="003E0A8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51" w:type="dxa"/>
            <w:shd w:val="clear" w:color="auto" w:fill="auto"/>
          </w:tcPr>
          <w:p w:rsidR="00A950B9" w:rsidRDefault="003E0A8E" w:rsidP="00920E50">
            <w:r>
              <w:t>13,8</w:t>
            </w:r>
          </w:p>
        </w:tc>
        <w:tc>
          <w:tcPr>
            <w:tcW w:w="850" w:type="dxa"/>
            <w:shd w:val="clear" w:color="auto" w:fill="auto"/>
          </w:tcPr>
          <w:p w:rsidR="00A950B9" w:rsidRDefault="003E0A8E">
            <w:r>
              <w:t>13,8</w:t>
            </w:r>
          </w:p>
        </w:tc>
        <w:tc>
          <w:tcPr>
            <w:tcW w:w="850" w:type="dxa"/>
            <w:shd w:val="clear" w:color="auto" w:fill="auto"/>
          </w:tcPr>
          <w:p w:rsidR="00A950B9" w:rsidRDefault="003E0A8E">
            <w:r>
              <w:t>13,8</w:t>
            </w:r>
          </w:p>
        </w:tc>
        <w:tc>
          <w:tcPr>
            <w:tcW w:w="784" w:type="dxa"/>
            <w:shd w:val="clear" w:color="auto" w:fill="auto"/>
          </w:tcPr>
          <w:p w:rsidR="00A950B9" w:rsidRDefault="003E0A8E">
            <w:r>
              <w:t>13,8</w:t>
            </w:r>
          </w:p>
        </w:tc>
      </w:tr>
      <w:tr w:rsidR="00A950B9" w:rsidRPr="00D95958" w:rsidTr="008746E2">
        <w:tc>
          <w:tcPr>
            <w:tcW w:w="567" w:type="dxa"/>
            <w:vMerge/>
            <w:shd w:val="clear" w:color="auto" w:fill="auto"/>
          </w:tcPr>
          <w:p w:rsidR="00A950B9" w:rsidRPr="008746E2" w:rsidRDefault="00A950B9" w:rsidP="00D95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A950B9" w:rsidRPr="008746E2" w:rsidRDefault="00A950B9" w:rsidP="00D95958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в т.ч. с твёрдым покрытием</w:t>
            </w:r>
          </w:p>
        </w:tc>
        <w:tc>
          <w:tcPr>
            <w:tcW w:w="760" w:type="dxa"/>
            <w:shd w:val="clear" w:color="auto" w:fill="auto"/>
          </w:tcPr>
          <w:p w:rsidR="00A950B9" w:rsidRPr="008746E2" w:rsidRDefault="00A950B9" w:rsidP="00D9595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км</w:t>
            </w:r>
          </w:p>
        </w:tc>
        <w:tc>
          <w:tcPr>
            <w:tcW w:w="941" w:type="dxa"/>
            <w:shd w:val="clear" w:color="auto" w:fill="auto"/>
          </w:tcPr>
          <w:p w:rsidR="00A950B9" w:rsidRDefault="003E0A8E">
            <w:r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A950B9" w:rsidRDefault="003E0A8E">
            <w:r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A950B9" w:rsidRDefault="003E0A8E">
            <w:r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A950B9" w:rsidRDefault="003E0A8E">
            <w:r>
              <w:rPr>
                <w:sz w:val="22"/>
                <w:szCs w:val="22"/>
              </w:rPr>
              <w:t>7,5</w:t>
            </w:r>
          </w:p>
        </w:tc>
        <w:tc>
          <w:tcPr>
            <w:tcW w:w="784" w:type="dxa"/>
            <w:shd w:val="clear" w:color="auto" w:fill="auto"/>
          </w:tcPr>
          <w:p w:rsidR="00A950B9" w:rsidRDefault="003E0A8E">
            <w:r>
              <w:rPr>
                <w:sz w:val="22"/>
                <w:szCs w:val="22"/>
              </w:rPr>
              <w:t>7,5</w:t>
            </w:r>
          </w:p>
        </w:tc>
      </w:tr>
      <w:tr w:rsidR="00380BA5" w:rsidRPr="00D95958" w:rsidTr="008746E2">
        <w:tc>
          <w:tcPr>
            <w:tcW w:w="567" w:type="dxa"/>
            <w:shd w:val="clear" w:color="auto" w:fill="auto"/>
          </w:tcPr>
          <w:p w:rsidR="00380BA5" w:rsidRPr="008746E2" w:rsidRDefault="00380BA5" w:rsidP="00D95958">
            <w:pPr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380BA5" w:rsidRPr="008746E2" w:rsidRDefault="00380BA5" w:rsidP="00D9595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Постановка на учет улично-дорожной сети п</w:t>
            </w: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селения</w:t>
            </w:r>
          </w:p>
        </w:tc>
        <w:tc>
          <w:tcPr>
            <w:tcW w:w="760" w:type="dxa"/>
            <w:shd w:val="clear" w:color="auto" w:fill="auto"/>
          </w:tcPr>
          <w:p w:rsidR="00380BA5" w:rsidRPr="008746E2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кв.м.</w:t>
            </w:r>
          </w:p>
        </w:tc>
        <w:tc>
          <w:tcPr>
            <w:tcW w:w="941" w:type="dxa"/>
            <w:shd w:val="clear" w:color="auto" w:fill="auto"/>
          </w:tcPr>
          <w:p w:rsidR="00380BA5" w:rsidRPr="008746E2" w:rsidRDefault="006374B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0BA5" w:rsidRPr="008746E2" w:rsidRDefault="006374B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8746E2" w:rsidRDefault="006374B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8746E2" w:rsidRDefault="006374B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380BA5" w:rsidRPr="008746E2" w:rsidRDefault="006374B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0628A" w:rsidRPr="00095A41" w:rsidRDefault="0000628A" w:rsidP="0000628A">
      <w:pPr>
        <w:ind w:left="2880"/>
        <w:rPr>
          <w:b/>
          <w:sz w:val="26"/>
          <w:szCs w:val="26"/>
        </w:rPr>
      </w:pPr>
    </w:p>
    <w:p w:rsidR="00B36281" w:rsidRDefault="00B36281" w:rsidP="00B36281">
      <w:pPr>
        <w:ind w:left="142"/>
        <w:rPr>
          <w:b/>
          <w:sz w:val="26"/>
          <w:szCs w:val="26"/>
        </w:rPr>
      </w:pPr>
    </w:p>
    <w:p w:rsidR="00B36281" w:rsidRDefault="00B36281" w:rsidP="00B36281">
      <w:pPr>
        <w:ind w:left="142"/>
        <w:rPr>
          <w:b/>
          <w:sz w:val="26"/>
          <w:szCs w:val="26"/>
        </w:rPr>
      </w:pPr>
    </w:p>
    <w:p w:rsidR="0000628A" w:rsidRPr="00B36281" w:rsidRDefault="0000628A" w:rsidP="00B36281">
      <w:pPr>
        <w:ind w:left="142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противопожарной безопасности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27"/>
        <w:gridCol w:w="697"/>
        <w:gridCol w:w="863"/>
        <w:gridCol w:w="742"/>
        <w:gridCol w:w="959"/>
        <w:gridCol w:w="850"/>
        <w:gridCol w:w="851"/>
      </w:tblGrid>
      <w:tr w:rsidR="00052F46" w:rsidRPr="00D95958" w:rsidTr="004B06B8">
        <w:trPr>
          <w:cantSplit/>
          <w:trHeight w:val="1251"/>
        </w:trPr>
        <w:tc>
          <w:tcPr>
            <w:tcW w:w="568" w:type="dxa"/>
            <w:shd w:val="clear" w:color="auto" w:fill="auto"/>
          </w:tcPr>
          <w:p w:rsidR="00052F46" w:rsidRPr="008746E2" w:rsidRDefault="00052F46" w:rsidP="00D95958">
            <w:pPr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№ п\</w:t>
            </w:r>
            <w:proofErr w:type="gramStart"/>
            <w:r w:rsidRPr="008746E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927" w:type="dxa"/>
            <w:shd w:val="clear" w:color="auto" w:fill="auto"/>
            <w:vAlign w:val="center"/>
          </w:tcPr>
          <w:p w:rsidR="00052F46" w:rsidRPr="008746E2" w:rsidRDefault="00052F46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Показатель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52F46" w:rsidRPr="008746E2" w:rsidRDefault="00052F46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ед. изм.</w:t>
            </w:r>
          </w:p>
        </w:tc>
        <w:tc>
          <w:tcPr>
            <w:tcW w:w="863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59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</w:t>
            </w:r>
            <w:r w:rsidRPr="00E96534">
              <w:rPr>
                <w:sz w:val="22"/>
                <w:szCs w:val="22"/>
              </w:rPr>
              <w:t>о</w:t>
            </w:r>
            <w:r w:rsidRPr="00E96534">
              <w:rPr>
                <w:sz w:val="22"/>
                <w:szCs w:val="22"/>
              </w:rPr>
              <w:t>гноз)</w:t>
            </w:r>
          </w:p>
        </w:tc>
      </w:tr>
      <w:tr w:rsidR="00380BA5" w:rsidRPr="00D95958" w:rsidTr="008746E2">
        <w:tc>
          <w:tcPr>
            <w:tcW w:w="568" w:type="dxa"/>
            <w:shd w:val="clear" w:color="auto" w:fill="auto"/>
          </w:tcPr>
          <w:p w:rsidR="00380BA5" w:rsidRPr="008746E2" w:rsidRDefault="00380BA5" w:rsidP="00D95958">
            <w:pPr>
              <w:jc w:val="center"/>
              <w:rPr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80BA5" w:rsidRPr="008746E2" w:rsidRDefault="00920E50" w:rsidP="00920E50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Пожарных </w:t>
            </w:r>
            <w:r w:rsidR="00380BA5" w:rsidRPr="008746E2">
              <w:rPr>
                <w:rFonts w:ascii="Times New Roman CYR" w:hAnsi="Times New Roman CYR" w:cs="Times New Roman CYR"/>
                <w:sz w:val="22"/>
                <w:szCs w:val="22"/>
              </w:rPr>
              <w:t xml:space="preserve"> водоемов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 состоящих на балансовом учёте</w:t>
            </w:r>
            <w:r w:rsidR="00380BA5" w:rsidRPr="008746E2">
              <w:rPr>
                <w:rFonts w:ascii="Times New Roman CYR" w:hAnsi="Times New Roman CYR" w:cs="Times New Roman CYR"/>
                <w:sz w:val="22"/>
                <w:szCs w:val="22"/>
              </w:rPr>
              <w:t xml:space="preserve">  поселения и их р</w:t>
            </w:r>
            <w:r w:rsidR="00380BA5" w:rsidRPr="008746E2"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="00380BA5" w:rsidRPr="008746E2">
              <w:rPr>
                <w:rFonts w:ascii="Times New Roman CYR" w:hAnsi="Times New Roman CYR" w:cs="Times New Roman CYR"/>
                <w:sz w:val="22"/>
                <w:szCs w:val="22"/>
              </w:rPr>
              <w:t>конструкция</w:t>
            </w:r>
          </w:p>
        </w:tc>
        <w:tc>
          <w:tcPr>
            <w:tcW w:w="697" w:type="dxa"/>
            <w:shd w:val="clear" w:color="auto" w:fill="auto"/>
          </w:tcPr>
          <w:p w:rsidR="00380BA5" w:rsidRPr="008746E2" w:rsidRDefault="00380BA5" w:rsidP="00D95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63" w:type="dxa"/>
            <w:shd w:val="clear" w:color="auto" w:fill="auto"/>
          </w:tcPr>
          <w:p w:rsidR="00380BA5" w:rsidRPr="006374B5" w:rsidRDefault="00C16112" w:rsidP="00D95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380BA5" w:rsidRPr="008746E2" w:rsidRDefault="00C16112" w:rsidP="00D95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380BA5" w:rsidRPr="008746E2" w:rsidRDefault="00C16112" w:rsidP="00D95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80BA5" w:rsidRPr="008746E2" w:rsidRDefault="00C16112" w:rsidP="00D95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80BA5" w:rsidRPr="008746E2" w:rsidRDefault="00C16112" w:rsidP="00D95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97585A" w:rsidRDefault="0097585A" w:rsidP="0030697A">
      <w:pPr>
        <w:ind w:firstLine="540"/>
        <w:jc w:val="both"/>
        <w:rPr>
          <w:sz w:val="26"/>
          <w:szCs w:val="26"/>
        </w:rPr>
      </w:pPr>
    </w:p>
    <w:p w:rsidR="0000628A" w:rsidRPr="00B36281" w:rsidRDefault="0000628A" w:rsidP="00B36281">
      <w:pPr>
        <w:ind w:left="142"/>
        <w:rPr>
          <w:b/>
          <w:sz w:val="26"/>
          <w:szCs w:val="26"/>
        </w:rPr>
      </w:pPr>
      <w:r w:rsidRPr="00B36281">
        <w:rPr>
          <w:b/>
          <w:sz w:val="26"/>
          <w:szCs w:val="26"/>
        </w:rPr>
        <w:t>Показатели культуры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26"/>
        <w:gridCol w:w="708"/>
        <w:gridCol w:w="766"/>
        <w:gridCol w:w="816"/>
        <w:gridCol w:w="850"/>
        <w:gridCol w:w="766"/>
        <w:gridCol w:w="815"/>
      </w:tblGrid>
      <w:tr w:rsidR="00052F46" w:rsidRPr="00D95958" w:rsidTr="00A950B9">
        <w:trPr>
          <w:cantSplit/>
          <w:trHeight w:val="1121"/>
        </w:trPr>
        <w:tc>
          <w:tcPr>
            <w:tcW w:w="567" w:type="dxa"/>
            <w:shd w:val="clear" w:color="auto" w:fill="auto"/>
          </w:tcPr>
          <w:p w:rsidR="00052F46" w:rsidRPr="00A83E8D" w:rsidRDefault="00052F46" w:rsidP="00D95958">
            <w:pPr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№ п\</w:t>
            </w:r>
            <w:proofErr w:type="gramStart"/>
            <w:r w:rsidRPr="00A83E8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026" w:type="dxa"/>
            <w:shd w:val="clear" w:color="auto" w:fill="auto"/>
            <w:vAlign w:val="center"/>
          </w:tcPr>
          <w:p w:rsidR="00052F46" w:rsidRPr="00A83E8D" w:rsidRDefault="00052F46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Показатель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F46" w:rsidRPr="00A83E8D" w:rsidRDefault="00052F46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ед. изм.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052F46" w:rsidRPr="00E96534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15" w:type="dxa"/>
            <w:shd w:val="clear" w:color="auto" w:fill="auto"/>
            <w:textDirection w:val="btLr"/>
          </w:tcPr>
          <w:p w:rsidR="00052F46" w:rsidRDefault="00052F46" w:rsidP="009D2B9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380BA5" w:rsidRPr="00D95958" w:rsidTr="00A950B9">
        <w:tc>
          <w:tcPr>
            <w:tcW w:w="567" w:type="dxa"/>
            <w:shd w:val="clear" w:color="auto" w:fill="auto"/>
          </w:tcPr>
          <w:p w:rsidR="00380BA5" w:rsidRPr="00A83E8D" w:rsidRDefault="00380BA5" w:rsidP="00D95958">
            <w:pPr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1</w:t>
            </w:r>
          </w:p>
        </w:tc>
        <w:tc>
          <w:tcPr>
            <w:tcW w:w="5026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Дома культуры, клубы</w:t>
            </w:r>
          </w:p>
        </w:tc>
        <w:tc>
          <w:tcPr>
            <w:tcW w:w="708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BA5" w:rsidRPr="00D95958" w:rsidTr="00A950B9">
        <w:tc>
          <w:tcPr>
            <w:tcW w:w="567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5026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Библиотеки</w:t>
            </w:r>
          </w:p>
        </w:tc>
        <w:tc>
          <w:tcPr>
            <w:tcW w:w="708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BA5" w:rsidRPr="00D95958" w:rsidTr="00A950B9">
        <w:tc>
          <w:tcPr>
            <w:tcW w:w="567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5026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Музеи</w:t>
            </w:r>
          </w:p>
        </w:tc>
        <w:tc>
          <w:tcPr>
            <w:tcW w:w="708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A950B9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380BA5" w:rsidRPr="00A83E8D" w:rsidRDefault="00A950B9" w:rsidP="0060609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A83E8D" w:rsidRDefault="00A950B9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A950B9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380BA5" w:rsidRPr="00A83E8D" w:rsidRDefault="00A950B9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A950B9">
        <w:tc>
          <w:tcPr>
            <w:tcW w:w="567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5026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 xml:space="preserve">Парки </w:t>
            </w:r>
          </w:p>
        </w:tc>
        <w:tc>
          <w:tcPr>
            <w:tcW w:w="708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380BA5" w:rsidRPr="00A83E8D" w:rsidRDefault="0060609E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50B9" w:rsidRPr="00D95958" w:rsidTr="00A950B9">
        <w:tc>
          <w:tcPr>
            <w:tcW w:w="567" w:type="dxa"/>
            <w:shd w:val="clear" w:color="auto" w:fill="auto"/>
          </w:tcPr>
          <w:p w:rsidR="00A950B9" w:rsidRPr="00A83E8D" w:rsidRDefault="00A950B9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5026" w:type="dxa"/>
            <w:shd w:val="clear" w:color="auto" w:fill="auto"/>
          </w:tcPr>
          <w:p w:rsidR="00A950B9" w:rsidRPr="00A83E8D" w:rsidRDefault="00A950B9" w:rsidP="00267AD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Количество клубных формирований в поселении</w:t>
            </w:r>
          </w:p>
        </w:tc>
        <w:tc>
          <w:tcPr>
            <w:tcW w:w="708" w:type="dxa"/>
            <w:shd w:val="clear" w:color="auto" w:fill="auto"/>
          </w:tcPr>
          <w:p w:rsidR="00A950B9" w:rsidRPr="00A83E8D" w:rsidRDefault="00A950B9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A950B9" w:rsidRPr="00A83E8D" w:rsidRDefault="00A950B9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A950B9" w:rsidRPr="00A83E8D" w:rsidRDefault="00A950B9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950B9" w:rsidRPr="00A83E8D" w:rsidRDefault="00A950B9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A950B9" w:rsidRPr="00A83E8D" w:rsidRDefault="00A950B9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A950B9" w:rsidRPr="00A83E8D" w:rsidRDefault="00A950B9" w:rsidP="00920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0BA5" w:rsidRPr="00D95958" w:rsidTr="00A950B9">
        <w:tc>
          <w:tcPr>
            <w:tcW w:w="567" w:type="dxa"/>
            <w:shd w:val="clear" w:color="auto" w:fill="auto"/>
          </w:tcPr>
          <w:p w:rsidR="00380BA5" w:rsidRPr="00A83E8D" w:rsidRDefault="00380BA5" w:rsidP="00D9595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5026" w:type="dxa"/>
            <w:shd w:val="clear" w:color="auto" w:fill="auto"/>
          </w:tcPr>
          <w:p w:rsidR="00380BA5" w:rsidRPr="00C16112" w:rsidRDefault="00380BA5" w:rsidP="00C51A79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  <w:r w:rsidRPr="00C16112">
              <w:rPr>
                <w:rFonts w:ascii="Times New Roman CYR" w:hAnsi="Times New Roman CYR" w:cs="Times New Roman CYR"/>
                <w:sz w:val="22"/>
                <w:szCs w:val="22"/>
              </w:rPr>
              <w:t>Количество мероприятий различной направленн</w:t>
            </w:r>
            <w:r w:rsidRPr="00C16112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16112">
              <w:rPr>
                <w:rFonts w:ascii="Times New Roman CYR" w:hAnsi="Times New Roman CYR" w:cs="Times New Roman CYR"/>
                <w:sz w:val="22"/>
                <w:szCs w:val="22"/>
              </w:rPr>
              <w:t xml:space="preserve">сти, проводимых в сфере культуры </w:t>
            </w:r>
          </w:p>
        </w:tc>
        <w:tc>
          <w:tcPr>
            <w:tcW w:w="708" w:type="dxa"/>
            <w:shd w:val="clear" w:color="auto" w:fill="auto"/>
          </w:tcPr>
          <w:p w:rsidR="00380BA5" w:rsidRDefault="00380BA5" w:rsidP="00A83E8D">
            <w:pPr>
              <w:jc w:val="center"/>
            </w:pPr>
            <w:r w:rsidRPr="009641AA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C16112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380BA5" w:rsidRPr="00A83E8D" w:rsidRDefault="00C16112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380BA5" w:rsidRPr="00A83E8D" w:rsidRDefault="00C16112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380BA5" w:rsidRPr="00A83E8D" w:rsidRDefault="00C16112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15" w:type="dxa"/>
            <w:shd w:val="clear" w:color="auto" w:fill="auto"/>
          </w:tcPr>
          <w:p w:rsidR="00380BA5" w:rsidRPr="00A83E8D" w:rsidRDefault="00C16112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A6985" w:rsidRPr="00D95958" w:rsidTr="00A950B9">
        <w:tc>
          <w:tcPr>
            <w:tcW w:w="567" w:type="dxa"/>
            <w:shd w:val="clear" w:color="auto" w:fill="auto"/>
          </w:tcPr>
          <w:p w:rsidR="00FA6985" w:rsidRPr="00A83E8D" w:rsidRDefault="00FA6985" w:rsidP="00D9595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5026" w:type="dxa"/>
            <w:shd w:val="clear" w:color="auto" w:fill="auto"/>
          </w:tcPr>
          <w:p w:rsidR="00FA6985" w:rsidRPr="00A83E8D" w:rsidRDefault="00FA6985" w:rsidP="00364D01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Средний уровень заработной платы работников отрасли культура</w:t>
            </w:r>
          </w:p>
        </w:tc>
        <w:tc>
          <w:tcPr>
            <w:tcW w:w="708" w:type="dxa"/>
            <w:shd w:val="clear" w:color="auto" w:fill="auto"/>
          </w:tcPr>
          <w:p w:rsidR="00FA6985" w:rsidRDefault="00FA6985" w:rsidP="00A83E8D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766" w:type="dxa"/>
            <w:shd w:val="clear" w:color="auto" w:fill="auto"/>
          </w:tcPr>
          <w:p w:rsidR="00FA6985" w:rsidRPr="00A83E8D" w:rsidRDefault="00FA6985" w:rsidP="00FA698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35967</w:t>
            </w:r>
          </w:p>
        </w:tc>
        <w:tc>
          <w:tcPr>
            <w:tcW w:w="816" w:type="dxa"/>
            <w:shd w:val="clear" w:color="auto" w:fill="auto"/>
          </w:tcPr>
          <w:p w:rsidR="00FA6985" w:rsidRPr="00A83E8D" w:rsidRDefault="00FA6985" w:rsidP="00D9595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44352</w:t>
            </w:r>
          </w:p>
        </w:tc>
        <w:tc>
          <w:tcPr>
            <w:tcW w:w="850" w:type="dxa"/>
            <w:shd w:val="clear" w:color="auto" w:fill="auto"/>
          </w:tcPr>
          <w:p w:rsidR="00FA6985" w:rsidRDefault="00FA6985">
            <w:r w:rsidRPr="00BC1300">
              <w:rPr>
                <w:sz w:val="22"/>
                <w:szCs w:val="22"/>
              </w:rPr>
              <w:t>44352</w:t>
            </w:r>
          </w:p>
        </w:tc>
        <w:tc>
          <w:tcPr>
            <w:tcW w:w="766" w:type="dxa"/>
            <w:shd w:val="clear" w:color="auto" w:fill="auto"/>
          </w:tcPr>
          <w:p w:rsidR="00FA6985" w:rsidRDefault="00FA6985">
            <w:r w:rsidRPr="00BC1300">
              <w:rPr>
                <w:sz w:val="22"/>
                <w:szCs w:val="22"/>
              </w:rPr>
              <w:t>44352</w:t>
            </w:r>
          </w:p>
        </w:tc>
        <w:tc>
          <w:tcPr>
            <w:tcW w:w="815" w:type="dxa"/>
            <w:shd w:val="clear" w:color="auto" w:fill="auto"/>
          </w:tcPr>
          <w:p w:rsidR="00FA6985" w:rsidRDefault="00FA6985">
            <w:r w:rsidRPr="00BC1300">
              <w:rPr>
                <w:sz w:val="22"/>
                <w:szCs w:val="22"/>
              </w:rPr>
              <w:t>44352</w:t>
            </w:r>
          </w:p>
        </w:tc>
      </w:tr>
    </w:tbl>
    <w:p w:rsidR="0000628A" w:rsidRPr="00095A41" w:rsidRDefault="0000628A" w:rsidP="0000628A">
      <w:pPr>
        <w:rPr>
          <w:sz w:val="26"/>
          <w:szCs w:val="26"/>
        </w:rPr>
      </w:pPr>
    </w:p>
    <w:p w:rsidR="00A83E8D" w:rsidRDefault="00A83E8D" w:rsidP="00A83E8D">
      <w:pPr>
        <w:jc w:val="center"/>
        <w:rPr>
          <w:b/>
          <w:sz w:val="26"/>
          <w:szCs w:val="26"/>
        </w:rPr>
      </w:pPr>
    </w:p>
    <w:p w:rsidR="00D369B8" w:rsidRPr="00BC504F" w:rsidRDefault="00D369B8" w:rsidP="0000628A">
      <w:pPr>
        <w:pStyle w:val="a7"/>
        <w:spacing w:after="0"/>
        <w:jc w:val="center"/>
        <w:rPr>
          <w:b/>
          <w:sz w:val="26"/>
          <w:szCs w:val="26"/>
          <w:lang w:val="ru-RU"/>
        </w:rPr>
        <w:sectPr w:rsidR="00D369B8" w:rsidRPr="00BC504F" w:rsidSect="001F161F">
          <w:type w:val="continuous"/>
          <w:pgSz w:w="11906" w:h="16838"/>
          <w:pgMar w:top="1134" w:right="850" w:bottom="851" w:left="1134" w:header="709" w:footer="709" w:gutter="0"/>
          <w:cols w:space="708"/>
          <w:docGrid w:linePitch="381"/>
        </w:sectPr>
      </w:pPr>
    </w:p>
    <w:p w:rsidR="00C16112" w:rsidRPr="00E95DCC" w:rsidRDefault="00C16112" w:rsidP="00C16112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16112" w:rsidRDefault="00C16112" w:rsidP="00C16112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E95DCC">
        <w:rPr>
          <w:sz w:val="28"/>
          <w:szCs w:val="28"/>
        </w:rPr>
        <w:t xml:space="preserve"> </w:t>
      </w:r>
    </w:p>
    <w:p w:rsidR="00C16112" w:rsidRPr="00E95DCC" w:rsidRDefault="00C16112" w:rsidP="00C16112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 w:rsidRPr="00E95DC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«Мыёлдино</w:t>
      </w:r>
      <w:r w:rsidRPr="00E95DCC">
        <w:rPr>
          <w:sz w:val="28"/>
          <w:szCs w:val="28"/>
        </w:rPr>
        <w:t>»</w:t>
      </w:r>
    </w:p>
    <w:p w:rsidR="00C16112" w:rsidRPr="00E95DCC" w:rsidRDefault="00804ACC" w:rsidP="00C1611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C16112">
        <w:rPr>
          <w:sz w:val="28"/>
          <w:szCs w:val="28"/>
        </w:rPr>
        <w:t>.12.2020</w:t>
      </w:r>
      <w:r w:rsidR="00C16112" w:rsidRPr="00E95DCC">
        <w:rPr>
          <w:sz w:val="28"/>
          <w:szCs w:val="28"/>
        </w:rPr>
        <w:t xml:space="preserve"> г. №</w:t>
      </w:r>
      <w:r w:rsidR="00C16112">
        <w:rPr>
          <w:sz w:val="28"/>
          <w:szCs w:val="28"/>
        </w:rPr>
        <w:t xml:space="preserve"> 49</w:t>
      </w:r>
      <w:r w:rsidR="00C16112" w:rsidRPr="00E95DCC">
        <w:rPr>
          <w:sz w:val="28"/>
          <w:szCs w:val="28"/>
        </w:rPr>
        <w:t xml:space="preserve"> </w:t>
      </w: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 w:rsidRPr="00E95DCC">
        <w:rPr>
          <w:b/>
          <w:sz w:val="40"/>
          <w:szCs w:val="40"/>
        </w:rPr>
        <w:t>Прогноз</w:t>
      </w: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 w:rsidRPr="00E95DCC">
        <w:rPr>
          <w:b/>
          <w:sz w:val="40"/>
          <w:szCs w:val="40"/>
        </w:rPr>
        <w:t>социально-экономического развития</w:t>
      </w: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 w:rsidRPr="00E95DCC">
        <w:rPr>
          <w:b/>
          <w:sz w:val="40"/>
          <w:szCs w:val="40"/>
        </w:rPr>
        <w:t>муниципального образования</w:t>
      </w: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 w:rsidRPr="00E95DCC">
        <w:rPr>
          <w:b/>
          <w:sz w:val="40"/>
          <w:szCs w:val="40"/>
        </w:rPr>
        <w:t>сельского поселения «Мыёлдино»</w:t>
      </w: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 w:rsidRPr="00E95DCC">
        <w:rPr>
          <w:b/>
          <w:sz w:val="40"/>
          <w:szCs w:val="40"/>
        </w:rPr>
        <w:t>муниципального образования муни</w:t>
      </w:r>
      <w:r>
        <w:rPr>
          <w:b/>
          <w:sz w:val="40"/>
          <w:szCs w:val="40"/>
        </w:rPr>
        <w:t>ципального рай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на «Усть-Куломский</w:t>
      </w:r>
      <w:r w:rsidRPr="00E95DCC">
        <w:rPr>
          <w:b/>
          <w:sz w:val="40"/>
          <w:szCs w:val="40"/>
        </w:rPr>
        <w:t>»</w:t>
      </w: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 w:rsidRPr="00E95DCC">
        <w:rPr>
          <w:b/>
          <w:sz w:val="40"/>
          <w:szCs w:val="40"/>
        </w:rPr>
        <w:t>Республики Коми</w:t>
      </w: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2021-2023 годы</w:t>
      </w: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40"/>
          <w:szCs w:val="40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lastRenderedPageBreak/>
        <w:t>Особенности размещения поселения и транспортная инфраструктура</w:t>
      </w: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Усть-Куломский </w:t>
      </w:r>
      <w:r w:rsidRPr="00E95DCC">
        <w:rPr>
          <w:sz w:val="28"/>
          <w:szCs w:val="28"/>
        </w:rPr>
        <w:t xml:space="preserve">муниципальный район расположен в </w:t>
      </w:r>
      <w:r w:rsidRPr="006D2EFC">
        <w:rPr>
          <w:sz w:val="28"/>
          <w:szCs w:val="28"/>
        </w:rPr>
        <w:t>юго-</w:t>
      </w:r>
      <w:r>
        <w:rPr>
          <w:sz w:val="28"/>
          <w:szCs w:val="28"/>
        </w:rPr>
        <w:t>восточной</w:t>
      </w:r>
      <w:r w:rsidRPr="00E95DCC">
        <w:rPr>
          <w:sz w:val="28"/>
          <w:szCs w:val="28"/>
        </w:rPr>
        <w:t xml:space="preserve"> части Республ</w:t>
      </w:r>
      <w:r>
        <w:rPr>
          <w:sz w:val="28"/>
          <w:szCs w:val="28"/>
        </w:rPr>
        <w:t xml:space="preserve">ики Коми в бассейне реки </w:t>
      </w:r>
      <w:proofErr w:type="spellStart"/>
      <w:r w:rsidRPr="00E95DCC">
        <w:rPr>
          <w:sz w:val="28"/>
          <w:szCs w:val="28"/>
        </w:rPr>
        <w:t>Вычегда</w:t>
      </w:r>
      <w:proofErr w:type="spellEnd"/>
      <w:r w:rsidRPr="00E95DCC">
        <w:rPr>
          <w:sz w:val="28"/>
          <w:szCs w:val="28"/>
        </w:rPr>
        <w:t>. Районный админи</w:t>
      </w:r>
      <w:r>
        <w:rPr>
          <w:sz w:val="28"/>
          <w:szCs w:val="28"/>
        </w:rPr>
        <w:t>стративный центр – село Усть-Кулом, расположенный в 180</w:t>
      </w:r>
      <w:r w:rsidRPr="00E95DCC">
        <w:rPr>
          <w:sz w:val="28"/>
          <w:szCs w:val="28"/>
        </w:rPr>
        <w:t xml:space="preserve"> км к </w:t>
      </w:r>
      <w:r w:rsidRPr="006D2EFC">
        <w:rPr>
          <w:sz w:val="28"/>
          <w:szCs w:val="28"/>
        </w:rPr>
        <w:t>юго-востоку от г. Сыктывкар.</w:t>
      </w:r>
    </w:p>
    <w:p w:rsidR="00C16112" w:rsidRPr="00E95DCC" w:rsidRDefault="00C16112" w:rsidP="00C16112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E95DCC">
        <w:rPr>
          <w:bCs/>
          <w:sz w:val="28"/>
          <w:szCs w:val="28"/>
        </w:rPr>
        <w:t xml:space="preserve">Муниципальное образование сельского поселения </w:t>
      </w:r>
      <w:r>
        <w:rPr>
          <w:bCs/>
          <w:sz w:val="28"/>
          <w:szCs w:val="28"/>
        </w:rPr>
        <w:t>«Мыёлдино»</w:t>
      </w:r>
      <w:r w:rsidRPr="00E95DCC">
        <w:rPr>
          <w:bCs/>
          <w:sz w:val="28"/>
          <w:szCs w:val="28"/>
        </w:rPr>
        <w:t xml:space="preserve"> – </w:t>
      </w:r>
      <w:r w:rsidRPr="00E95DCC">
        <w:rPr>
          <w:sz w:val="28"/>
          <w:szCs w:val="28"/>
        </w:rPr>
        <w:t>админ</w:t>
      </w:r>
      <w:r w:rsidRPr="00E95DCC">
        <w:rPr>
          <w:sz w:val="28"/>
          <w:szCs w:val="28"/>
        </w:rPr>
        <w:t>и</w:t>
      </w:r>
      <w:r w:rsidRPr="00E95DCC">
        <w:rPr>
          <w:sz w:val="28"/>
          <w:szCs w:val="28"/>
        </w:rPr>
        <w:t>стративно-террито</w:t>
      </w:r>
      <w:r>
        <w:rPr>
          <w:sz w:val="28"/>
          <w:szCs w:val="28"/>
        </w:rPr>
        <w:t xml:space="preserve">риальная единица в </w:t>
      </w:r>
      <w:proofErr w:type="spellStart"/>
      <w:r>
        <w:rPr>
          <w:sz w:val="28"/>
          <w:szCs w:val="28"/>
        </w:rPr>
        <w:t>Усть-Куломском</w:t>
      </w:r>
      <w:proofErr w:type="spellEnd"/>
      <w:r w:rsidRPr="00E95DCC">
        <w:rPr>
          <w:sz w:val="28"/>
          <w:szCs w:val="28"/>
        </w:rPr>
        <w:t xml:space="preserve"> районе Республики К</w:t>
      </w:r>
      <w:r w:rsidRPr="00E95DCC">
        <w:rPr>
          <w:sz w:val="28"/>
          <w:szCs w:val="28"/>
        </w:rPr>
        <w:t>о</w:t>
      </w:r>
      <w:r w:rsidRPr="00E95DCC">
        <w:rPr>
          <w:sz w:val="28"/>
          <w:szCs w:val="28"/>
        </w:rPr>
        <w:t>ми. Входит в состав муниципального образования муниципально</w:t>
      </w:r>
      <w:r>
        <w:rPr>
          <w:sz w:val="28"/>
          <w:szCs w:val="28"/>
        </w:rPr>
        <w:t>го района «Усть-Куломский</w:t>
      </w:r>
      <w:r w:rsidRPr="00E95DCC">
        <w:rPr>
          <w:sz w:val="28"/>
          <w:szCs w:val="28"/>
        </w:rPr>
        <w:t>».</w:t>
      </w:r>
    </w:p>
    <w:p w:rsidR="00C16112" w:rsidRDefault="00C16112" w:rsidP="00C16112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bookmarkStart w:id="0" w:name="sub_1492"/>
      <w:r w:rsidRPr="00E95DCC">
        <w:rPr>
          <w:bCs/>
          <w:sz w:val="28"/>
          <w:szCs w:val="28"/>
        </w:rPr>
        <w:t>Муниципальное образовани</w:t>
      </w:r>
      <w:r>
        <w:rPr>
          <w:bCs/>
          <w:sz w:val="28"/>
          <w:szCs w:val="28"/>
        </w:rPr>
        <w:t>е на территории поселения Мыёлдино</w:t>
      </w:r>
      <w:r w:rsidRPr="00E95DCC">
        <w:rPr>
          <w:bCs/>
          <w:sz w:val="28"/>
          <w:szCs w:val="28"/>
        </w:rPr>
        <w:t xml:space="preserve"> имеет статус сельского поселения</w:t>
      </w:r>
      <w:r>
        <w:rPr>
          <w:bCs/>
          <w:sz w:val="28"/>
          <w:szCs w:val="28"/>
        </w:rPr>
        <w:t>, является административным центром</w:t>
      </w:r>
      <w:r w:rsidRPr="00E95DCC">
        <w:rPr>
          <w:bCs/>
          <w:sz w:val="28"/>
          <w:szCs w:val="28"/>
        </w:rPr>
        <w:t xml:space="preserve">. </w:t>
      </w:r>
      <w:bookmarkStart w:id="1" w:name="sub_1493"/>
      <w:bookmarkEnd w:id="0"/>
    </w:p>
    <w:p w:rsidR="00C16112" w:rsidRDefault="00C16112" w:rsidP="00C16112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proofErr w:type="gramStart"/>
      <w:r w:rsidRPr="00E95DCC">
        <w:rPr>
          <w:bCs/>
          <w:sz w:val="28"/>
          <w:szCs w:val="28"/>
        </w:rPr>
        <w:t xml:space="preserve">Граничит </w:t>
      </w:r>
      <w:r w:rsidRPr="006D2EFC">
        <w:rPr>
          <w:bCs/>
          <w:sz w:val="28"/>
          <w:szCs w:val="28"/>
        </w:rPr>
        <w:t>с севера</w:t>
      </w:r>
      <w:r w:rsidRPr="00E95DCC">
        <w:rPr>
          <w:bCs/>
          <w:sz w:val="28"/>
          <w:szCs w:val="28"/>
        </w:rPr>
        <w:t xml:space="preserve"> с М</w:t>
      </w:r>
      <w:r>
        <w:rPr>
          <w:bCs/>
          <w:sz w:val="28"/>
          <w:szCs w:val="28"/>
        </w:rPr>
        <w:t xml:space="preserve">О СП </w:t>
      </w:r>
      <w:proofErr w:type="spellStart"/>
      <w:r>
        <w:rPr>
          <w:bCs/>
          <w:sz w:val="28"/>
          <w:szCs w:val="28"/>
        </w:rPr>
        <w:t>Тимшер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Усть-Куломского</w:t>
      </w:r>
      <w:proofErr w:type="spellEnd"/>
      <w:r>
        <w:rPr>
          <w:bCs/>
          <w:sz w:val="28"/>
          <w:szCs w:val="28"/>
        </w:rPr>
        <w:t xml:space="preserve"> района, </w:t>
      </w:r>
      <w:r w:rsidRPr="00E95DC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еспублики Коми,</w:t>
      </w:r>
      <w:r w:rsidRPr="00B743E3">
        <w:rPr>
          <w:bCs/>
        </w:rPr>
        <w:t xml:space="preserve"> </w:t>
      </w:r>
      <w:r>
        <w:rPr>
          <w:bCs/>
          <w:sz w:val="28"/>
          <w:szCs w:val="28"/>
        </w:rPr>
        <w:t xml:space="preserve">межселенной территорией поселка </w:t>
      </w:r>
      <w:proofErr w:type="spellStart"/>
      <w:r>
        <w:rPr>
          <w:bCs/>
          <w:sz w:val="28"/>
          <w:szCs w:val="28"/>
        </w:rPr>
        <w:t>Лопъювад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Усть-Куломского</w:t>
      </w:r>
      <w:proofErr w:type="spellEnd"/>
      <w:r>
        <w:rPr>
          <w:bCs/>
          <w:sz w:val="28"/>
          <w:szCs w:val="28"/>
        </w:rPr>
        <w:t xml:space="preserve"> района Республики Коми, </w:t>
      </w:r>
      <w:r w:rsidRPr="006D2EFC">
        <w:rPr>
          <w:bCs/>
          <w:sz w:val="28"/>
          <w:szCs w:val="28"/>
        </w:rPr>
        <w:t>с востока</w:t>
      </w:r>
      <w:r>
        <w:rPr>
          <w:bCs/>
          <w:sz w:val="28"/>
          <w:szCs w:val="28"/>
        </w:rPr>
        <w:t xml:space="preserve"> – с МО СП «</w:t>
      </w:r>
      <w:proofErr w:type="spellStart"/>
      <w:r>
        <w:rPr>
          <w:bCs/>
          <w:sz w:val="28"/>
          <w:szCs w:val="28"/>
        </w:rPr>
        <w:t>Югыдъяг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Усть-Куломского</w:t>
      </w:r>
      <w:proofErr w:type="spellEnd"/>
      <w:r w:rsidRPr="00E95DC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Республики Коми, МО СП «Усть-Нем» </w:t>
      </w:r>
      <w:proofErr w:type="spellStart"/>
      <w:r>
        <w:rPr>
          <w:bCs/>
          <w:sz w:val="28"/>
          <w:szCs w:val="28"/>
        </w:rPr>
        <w:t>Усть-Куломского</w:t>
      </w:r>
      <w:proofErr w:type="spellEnd"/>
      <w:r w:rsidRPr="00E95DCC">
        <w:rPr>
          <w:bCs/>
          <w:sz w:val="28"/>
          <w:szCs w:val="28"/>
        </w:rPr>
        <w:t xml:space="preserve"> района Республики Коми, </w:t>
      </w:r>
      <w:r w:rsidRPr="006D2EFC">
        <w:rPr>
          <w:bCs/>
          <w:sz w:val="28"/>
          <w:szCs w:val="28"/>
        </w:rPr>
        <w:t>с юга</w:t>
      </w:r>
      <w:r w:rsidRPr="00E95DCC">
        <w:rPr>
          <w:bCs/>
          <w:sz w:val="28"/>
          <w:szCs w:val="28"/>
        </w:rPr>
        <w:t xml:space="preserve"> – с МО</w:t>
      </w:r>
      <w:r>
        <w:rPr>
          <w:bCs/>
          <w:sz w:val="28"/>
          <w:szCs w:val="28"/>
        </w:rPr>
        <w:t xml:space="preserve"> СП «Усть-Кулом» </w:t>
      </w:r>
      <w:proofErr w:type="spellStart"/>
      <w:r>
        <w:rPr>
          <w:bCs/>
          <w:sz w:val="28"/>
          <w:szCs w:val="28"/>
        </w:rPr>
        <w:t>Усть-Куломского</w:t>
      </w:r>
      <w:proofErr w:type="spellEnd"/>
      <w:r w:rsidRPr="00E95DCC">
        <w:rPr>
          <w:bCs/>
          <w:sz w:val="28"/>
          <w:szCs w:val="28"/>
        </w:rPr>
        <w:t xml:space="preserve"> района Республики К</w:t>
      </w:r>
      <w:r w:rsidRPr="00E95DCC">
        <w:rPr>
          <w:bCs/>
          <w:sz w:val="28"/>
          <w:szCs w:val="28"/>
        </w:rPr>
        <w:t>о</w:t>
      </w:r>
      <w:r w:rsidRPr="00E95DCC">
        <w:rPr>
          <w:bCs/>
          <w:sz w:val="28"/>
          <w:szCs w:val="28"/>
        </w:rPr>
        <w:t xml:space="preserve">ми, </w:t>
      </w:r>
      <w:r w:rsidRPr="006D2EFC">
        <w:rPr>
          <w:bCs/>
          <w:sz w:val="28"/>
          <w:szCs w:val="28"/>
        </w:rPr>
        <w:t>с запада</w:t>
      </w:r>
      <w:r>
        <w:rPr>
          <w:bCs/>
          <w:sz w:val="28"/>
          <w:szCs w:val="28"/>
        </w:rPr>
        <w:t xml:space="preserve"> – с МО СП «Пожег» </w:t>
      </w:r>
      <w:proofErr w:type="spellStart"/>
      <w:r>
        <w:rPr>
          <w:bCs/>
          <w:sz w:val="28"/>
          <w:szCs w:val="28"/>
        </w:rPr>
        <w:t>Усть-Куломского</w:t>
      </w:r>
      <w:proofErr w:type="spellEnd"/>
      <w:r w:rsidRPr="00E95DCC">
        <w:rPr>
          <w:bCs/>
          <w:sz w:val="28"/>
          <w:szCs w:val="28"/>
        </w:rPr>
        <w:t xml:space="preserve"> района Республики Коми</w:t>
      </w:r>
      <w:r>
        <w:rPr>
          <w:bCs/>
          <w:sz w:val="28"/>
          <w:szCs w:val="28"/>
        </w:rPr>
        <w:t>.</w:t>
      </w:r>
      <w:proofErr w:type="gramEnd"/>
    </w:p>
    <w:p w:rsidR="00C16112" w:rsidRDefault="00C16112" w:rsidP="00C16112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r w:rsidRPr="006D2EFC">
        <w:rPr>
          <w:bCs/>
          <w:sz w:val="28"/>
          <w:szCs w:val="28"/>
        </w:rPr>
        <w:t>Площадь сельского поселения составляет 343300 га.</w:t>
      </w:r>
      <w:bookmarkEnd w:id="1"/>
    </w:p>
    <w:p w:rsidR="00C16112" w:rsidRPr="00E95DCC" w:rsidRDefault="00C16112" w:rsidP="00C16112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r w:rsidRPr="00BF7AED">
        <w:rPr>
          <w:sz w:val="28"/>
          <w:szCs w:val="28"/>
        </w:rPr>
        <w:t>Мыелдино (Мыс</w:t>
      </w:r>
      <w:r>
        <w:rPr>
          <w:sz w:val="28"/>
          <w:szCs w:val="28"/>
        </w:rPr>
        <w:t xml:space="preserve">, </w:t>
      </w:r>
      <w:proofErr w:type="spellStart"/>
      <w:r w:rsidRPr="00BF7AED">
        <w:rPr>
          <w:sz w:val="28"/>
          <w:szCs w:val="28"/>
        </w:rPr>
        <w:t>Эжва</w:t>
      </w:r>
      <w:proofErr w:type="spellEnd"/>
      <w:r w:rsidRPr="00BF7AED">
        <w:rPr>
          <w:sz w:val="28"/>
          <w:szCs w:val="28"/>
        </w:rPr>
        <w:t xml:space="preserve"> мыс) - село в </w:t>
      </w:r>
      <w:proofErr w:type="spellStart"/>
      <w:r w:rsidRPr="00BF7AED">
        <w:rPr>
          <w:sz w:val="28"/>
          <w:szCs w:val="28"/>
        </w:rPr>
        <w:t>Усть-Куломском</w:t>
      </w:r>
      <w:proofErr w:type="spellEnd"/>
      <w:r w:rsidRPr="00BF7AED">
        <w:rPr>
          <w:sz w:val="28"/>
          <w:szCs w:val="28"/>
        </w:rPr>
        <w:t xml:space="preserve"> районе. Находится на правом возвышенном берегу </w:t>
      </w:r>
      <w:proofErr w:type="spellStart"/>
      <w:r w:rsidRPr="00BF7AED">
        <w:rPr>
          <w:sz w:val="28"/>
          <w:szCs w:val="28"/>
        </w:rPr>
        <w:t>Вычегды</w:t>
      </w:r>
      <w:proofErr w:type="spellEnd"/>
      <w:r w:rsidRPr="00BF7AED">
        <w:rPr>
          <w:sz w:val="28"/>
          <w:szCs w:val="28"/>
        </w:rPr>
        <w:t xml:space="preserve">, напротив устья реки </w:t>
      </w:r>
      <w:proofErr w:type="gramStart"/>
      <w:r w:rsidRPr="00BF7AED">
        <w:rPr>
          <w:sz w:val="28"/>
          <w:szCs w:val="28"/>
        </w:rPr>
        <w:t>Южная</w:t>
      </w:r>
      <w:proofErr w:type="gramEnd"/>
      <w:r w:rsidRPr="00BF7AED">
        <w:rPr>
          <w:sz w:val="28"/>
          <w:szCs w:val="28"/>
        </w:rPr>
        <w:t xml:space="preserve"> </w:t>
      </w:r>
      <w:proofErr w:type="spellStart"/>
      <w:r w:rsidRPr="00BF7AED">
        <w:rPr>
          <w:sz w:val="28"/>
          <w:szCs w:val="28"/>
        </w:rPr>
        <w:t>Мылва</w:t>
      </w:r>
      <w:proofErr w:type="spellEnd"/>
      <w:r w:rsidRPr="00BF7AED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95DC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вое упоминание о селе Мыёлдино встречается 1668</w:t>
      </w:r>
      <w:r w:rsidRPr="00E95D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году в словаре-справочнике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топонимия, автор А</w:t>
      </w:r>
      <w:r w:rsidRPr="00E95D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П. Афанасьев.  Первон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чальное название с. Мыелдино было д. </w:t>
      </w:r>
      <w:proofErr w:type="spellStart"/>
      <w:r>
        <w:rPr>
          <w:bCs/>
          <w:sz w:val="28"/>
          <w:szCs w:val="28"/>
        </w:rPr>
        <w:t>Агафоновская</w:t>
      </w:r>
      <w:proofErr w:type="spellEnd"/>
      <w:r>
        <w:rPr>
          <w:bCs/>
          <w:sz w:val="28"/>
          <w:szCs w:val="28"/>
        </w:rPr>
        <w:t xml:space="preserve">, первыми были жители-переселенцы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сть</w:t>
      </w:r>
      <w:proofErr w:type="spellEnd"/>
      <w:r>
        <w:rPr>
          <w:bCs/>
          <w:sz w:val="28"/>
          <w:szCs w:val="28"/>
        </w:rPr>
        <w:t>-Нем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Расстояние </w:t>
      </w:r>
      <w:proofErr w:type="gramStart"/>
      <w:r w:rsidRPr="00E95DCC">
        <w:rPr>
          <w:sz w:val="28"/>
          <w:szCs w:val="28"/>
        </w:rPr>
        <w:t>от</w:t>
      </w:r>
      <w:proofErr w:type="gramEnd"/>
      <w:r w:rsidRPr="00E95DCC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Мыёлдино</w:t>
      </w:r>
      <w:r w:rsidRPr="00E95DCC">
        <w:rPr>
          <w:sz w:val="28"/>
          <w:szCs w:val="28"/>
        </w:rPr>
        <w:t xml:space="preserve"> до г.</w:t>
      </w:r>
      <w:r>
        <w:rPr>
          <w:sz w:val="28"/>
          <w:szCs w:val="28"/>
        </w:rPr>
        <w:t xml:space="preserve"> </w:t>
      </w:r>
      <w:proofErr w:type="gramStart"/>
      <w:r w:rsidRPr="00E95DCC">
        <w:rPr>
          <w:sz w:val="28"/>
          <w:szCs w:val="28"/>
        </w:rPr>
        <w:t>Сыктывкар</w:t>
      </w:r>
      <w:proofErr w:type="gramEnd"/>
      <w:r w:rsidRPr="00E95DCC">
        <w:rPr>
          <w:sz w:val="28"/>
          <w:szCs w:val="28"/>
        </w:rPr>
        <w:t xml:space="preserve"> – </w:t>
      </w:r>
      <w:r>
        <w:rPr>
          <w:sz w:val="28"/>
          <w:szCs w:val="28"/>
        </w:rPr>
        <w:t>283</w:t>
      </w:r>
      <w:r w:rsidRPr="00E95DCC">
        <w:rPr>
          <w:sz w:val="28"/>
          <w:szCs w:val="28"/>
        </w:rPr>
        <w:t xml:space="preserve"> км, 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В состав сельского поселения </w:t>
      </w:r>
      <w:r>
        <w:rPr>
          <w:sz w:val="28"/>
          <w:szCs w:val="28"/>
        </w:rPr>
        <w:t>«Мыёлдино»</w:t>
      </w:r>
      <w:r w:rsidRPr="00E95DCC">
        <w:rPr>
          <w:sz w:val="28"/>
          <w:szCs w:val="28"/>
        </w:rPr>
        <w:t xml:space="preserve"> входят: с.</w:t>
      </w:r>
      <w:r>
        <w:rPr>
          <w:sz w:val="28"/>
          <w:szCs w:val="28"/>
        </w:rPr>
        <w:t xml:space="preserve"> Мыёлдино</w:t>
      </w:r>
      <w:r w:rsidRPr="00E95DCC">
        <w:rPr>
          <w:sz w:val="28"/>
          <w:szCs w:val="28"/>
        </w:rPr>
        <w:t>.</w:t>
      </w:r>
    </w:p>
    <w:p w:rsidR="00C16112" w:rsidRPr="00B7399D" w:rsidRDefault="00C16112" w:rsidP="00C16112">
      <w:pPr>
        <w:spacing w:line="240" w:lineRule="atLeast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Административным центром муниципального образования является с.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ёлдино</w:t>
      </w:r>
      <w:r w:rsidRPr="00E95DCC">
        <w:rPr>
          <w:sz w:val="28"/>
          <w:szCs w:val="28"/>
        </w:rPr>
        <w:t xml:space="preserve">. </w:t>
      </w:r>
      <w:r w:rsidRPr="00B7399D">
        <w:rPr>
          <w:sz w:val="28"/>
          <w:szCs w:val="28"/>
        </w:rPr>
        <w:t>Главными задачами в работе администрации сельского поселения являе</w:t>
      </w:r>
      <w:r w:rsidRPr="00B7399D">
        <w:rPr>
          <w:sz w:val="28"/>
          <w:szCs w:val="28"/>
        </w:rPr>
        <w:t>т</w:t>
      </w:r>
      <w:r w:rsidRPr="00B7399D">
        <w:rPr>
          <w:sz w:val="28"/>
          <w:szCs w:val="28"/>
        </w:rPr>
        <w:t>ся исполнение полномочий в соответствии со 131 федеральным законом «Об о</w:t>
      </w:r>
      <w:r w:rsidRPr="00B7399D">
        <w:rPr>
          <w:sz w:val="28"/>
          <w:szCs w:val="28"/>
        </w:rPr>
        <w:t>б</w:t>
      </w:r>
      <w:r w:rsidRPr="00B7399D">
        <w:rPr>
          <w:sz w:val="28"/>
          <w:szCs w:val="28"/>
        </w:rPr>
        <w:t>щих принципах организации местного самоуправления в Российской Федерации», федеральными, региональными и муниципальными нормативно правовыми акт</w:t>
      </w:r>
      <w:r w:rsidRPr="00B7399D">
        <w:rPr>
          <w:sz w:val="28"/>
          <w:szCs w:val="28"/>
        </w:rPr>
        <w:t>а</w:t>
      </w:r>
      <w:r w:rsidRPr="00B7399D">
        <w:rPr>
          <w:sz w:val="28"/>
          <w:szCs w:val="28"/>
        </w:rPr>
        <w:t>ми, Уставом сельского поселения.</w:t>
      </w:r>
    </w:p>
    <w:p w:rsidR="00C16112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На территории во благо жителям работают:  де</w:t>
      </w:r>
      <w:r>
        <w:rPr>
          <w:sz w:val="28"/>
          <w:szCs w:val="28"/>
        </w:rPr>
        <w:t>путатский корпус, состоящий из 6</w:t>
      </w:r>
      <w:r w:rsidRPr="00B7399D">
        <w:rPr>
          <w:sz w:val="28"/>
          <w:szCs w:val="28"/>
        </w:rPr>
        <w:t xml:space="preserve"> человек, что составляет представительный</w:t>
      </w:r>
      <w:r>
        <w:rPr>
          <w:sz w:val="28"/>
          <w:szCs w:val="28"/>
        </w:rPr>
        <w:t xml:space="preserve"> орган сельского поселения «М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ёлдино» и 6</w:t>
      </w:r>
      <w:r w:rsidRPr="00B7399D">
        <w:rPr>
          <w:sz w:val="28"/>
          <w:szCs w:val="28"/>
        </w:rPr>
        <w:t xml:space="preserve"> человек, которые составляют исполнительный орган админис</w:t>
      </w:r>
      <w:r>
        <w:rPr>
          <w:sz w:val="28"/>
          <w:szCs w:val="28"/>
        </w:rPr>
        <w:t>трации сельского поселения</w:t>
      </w:r>
      <w:r w:rsidRPr="00B7399D">
        <w:rPr>
          <w:sz w:val="28"/>
          <w:szCs w:val="28"/>
        </w:rPr>
        <w:t xml:space="preserve">.  </w:t>
      </w:r>
    </w:p>
    <w:p w:rsidR="00C16112" w:rsidRDefault="00C16112" w:rsidP="00C1611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6112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</w:p>
    <w:p w:rsidR="00C16112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</w:p>
    <w:p w:rsidR="00C16112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</w:p>
    <w:p w:rsidR="00C16112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</w:p>
    <w:p w:rsidR="00C16112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</w:p>
    <w:p w:rsidR="00C16112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</w:p>
    <w:p w:rsidR="00C16112" w:rsidRPr="00B7399D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  <w:r w:rsidRPr="00B7399D">
        <w:rPr>
          <w:b/>
          <w:bCs/>
          <w:sz w:val="28"/>
          <w:szCs w:val="28"/>
        </w:rPr>
        <w:lastRenderedPageBreak/>
        <w:t>Организационно-административная работа</w:t>
      </w:r>
    </w:p>
    <w:p w:rsidR="00C16112" w:rsidRPr="00B7399D" w:rsidRDefault="00C16112" w:rsidP="00C16112">
      <w:pPr>
        <w:spacing w:line="240" w:lineRule="atLeast"/>
        <w:jc w:val="center"/>
        <w:rPr>
          <w:sz w:val="28"/>
          <w:szCs w:val="28"/>
        </w:rPr>
      </w:pPr>
    </w:p>
    <w:p w:rsidR="00C16112" w:rsidRPr="00B7399D" w:rsidRDefault="00C16112" w:rsidP="00C16112">
      <w:pPr>
        <w:spacing w:line="240" w:lineRule="atLeast"/>
        <w:ind w:firstLine="708"/>
        <w:jc w:val="both"/>
        <w:rPr>
          <w:sz w:val="28"/>
          <w:szCs w:val="28"/>
        </w:rPr>
      </w:pPr>
      <w:r w:rsidRPr="00B7399D">
        <w:rPr>
          <w:sz w:val="28"/>
          <w:szCs w:val="28"/>
        </w:rPr>
        <w:t>Основное направление работы администрации в рамках осуществляемой  социальной политики, прежде всего это организация качественной работы с населением. Через обращения граждан,  как письменные, так и устные формир</w:t>
      </w:r>
      <w:r w:rsidRPr="00B7399D">
        <w:rPr>
          <w:sz w:val="28"/>
          <w:szCs w:val="28"/>
        </w:rPr>
        <w:t>у</w:t>
      </w:r>
      <w:r w:rsidRPr="00B7399D">
        <w:rPr>
          <w:sz w:val="28"/>
          <w:szCs w:val="28"/>
        </w:rPr>
        <w:t>ется и корректируется план осуществляемой и перспективной  работы админ</w:t>
      </w:r>
      <w:r w:rsidRPr="00B7399D">
        <w:rPr>
          <w:sz w:val="28"/>
          <w:szCs w:val="28"/>
        </w:rPr>
        <w:t>и</w:t>
      </w:r>
      <w:r w:rsidRPr="00B7399D">
        <w:rPr>
          <w:sz w:val="28"/>
          <w:szCs w:val="28"/>
        </w:rPr>
        <w:t>страции. В целях информации населения о деятельности администрации и</w:t>
      </w:r>
      <w:r>
        <w:rPr>
          <w:sz w:val="28"/>
          <w:szCs w:val="28"/>
        </w:rPr>
        <w:t>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зуется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сайт администрации сельского поселения «Мыёлдино»</w:t>
      </w:r>
      <w:r w:rsidRPr="00B7399D">
        <w:rPr>
          <w:sz w:val="28"/>
          <w:szCs w:val="28"/>
        </w:rPr>
        <w:t>», где размещаются нормативные документы. Информация сайта регулярно обновляе</w:t>
      </w:r>
      <w:r w:rsidRPr="00B7399D">
        <w:rPr>
          <w:sz w:val="28"/>
          <w:szCs w:val="28"/>
        </w:rPr>
        <w:t>т</w:t>
      </w:r>
      <w:r w:rsidRPr="00B7399D">
        <w:rPr>
          <w:sz w:val="28"/>
          <w:szCs w:val="28"/>
        </w:rPr>
        <w:t>ся, что позволяет жителям быть в курсе событий, которые происходят в посел</w:t>
      </w:r>
      <w:r w:rsidRPr="00B7399D">
        <w:rPr>
          <w:sz w:val="28"/>
          <w:szCs w:val="28"/>
        </w:rPr>
        <w:t>е</w:t>
      </w:r>
      <w:r w:rsidRPr="00B7399D">
        <w:rPr>
          <w:sz w:val="28"/>
          <w:szCs w:val="28"/>
        </w:rPr>
        <w:t>нии.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Граждане обращаются в администрацию поселения по поводу выдачи спр</w:t>
      </w:r>
      <w:r w:rsidRPr="00B7399D">
        <w:rPr>
          <w:sz w:val="28"/>
          <w:szCs w:val="28"/>
        </w:rPr>
        <w:t>а</w:t>
      </w:r>
      <w:r w:rsidRPr="00B7399D">
        <w:rPr>
          <w:sz w:val="28"/>
          <w:szCs w:val="28"/>
        </w:rPr>
        <w:t>вок для  оформления документов на получение льгот, оформления домовладений и земельных участков в собственность.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Поступали вопросы по содержанию и ремонту муниципальных дорог,  утверждению схем земельных участков, по освещению и замене сгоревших ламп, по принятию мер к бездомным собакам и  многие другие.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В своей работе администрация стремится к тому, чтобы ни одно обращение жителей не осталось без рассмотрения.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За последние годы, в связи с приходом в нашу жизнь интернета, значител</w:t>
      </w:r>
      <w:r w:rsidRPr="00B7399D">
        <w:rPr>
          <w:sz w:val="28"/>
          <w:szCs w:val="28"/>
        </w:rPr>
        <w:t>ь</w:t>
      </w:r>
      <w:r w:rsidRPr="00B7399D">
        <w:rPr>
          <w:sz w:val="28"/>
          <w:szCs w:val="28"/>
        </w:rPr>
        <w:t>но увеличился объем работы и специалиста. Помимо бумажной документации необходимо всю информацию размещать на сайте, вносить сведения во многие появившиеся федеральные  программы.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Так администрация поселения продолжает работу с программой Федерал</w:t>
      </w:r>
      <w:r w:rsidRPr="00B7399D">
        <w:rPr>
          <w:sz w:val="28"/>
          <w:szCs w:val="28"/>
        </w:rPr>
        <w:t>ь</w:t>
      </w:r>
      <w:r w:rsidRPr="00B7399D">
        <w:rPr>
          <w:sz w:val="28"/>
          <w:szCs w:val="28"/>
        </w:rPr>
        <w:t>ная информационная адресная система (ФИАС), которая служит для упорядоч</w:t>
      </w:r>
      <w:r w:rsidRPr="00B7399D">
        <w:rPr>
          <w:sz w:val="28"/>
          <w:szCs w:val="28"/>
        </w:rPr>
        <w:t>и</w:t>
      </w:r>
      <w:r w:rsidRPr="00B7399D">
        <w:rPr>
          <w:sz w:val="28"/>
          <w:szCs w:val="28"/>
        </w:rPr>
        <w:t>вания адресной части в поселении.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Работают специалисты и в системе Государственная информационная с</w:t>
      </w:r>
      <w:r w:rsidRPr="00B7399D">
        <w:rPr>
          <w:sz w:val="28"/>
          <w:szCs w:val="28"/>
        </w:rPr>
        <w:t>и</w:t>
      </w:r>
      <w:r w:rsidRPr="00B7399D">
        <w:rPr>
          <w:sz w:val="28"/>
          <w:szCs w:val="28"/>
        </w:rPr>
        <w:t>стема жилищно-коммунального хозяйства (ГИС ЖКХ) для публичной доступн</w:t>
      </w:r>
      <w:r w:rsidRPr="00B7399D">
        <w:rPr>
          <w:sz w:val="28"/>
          <w:szCs w:val="28"/>
        </w:rPr>
        <w:t>о</w:t>
      </w:r>
      <w:r w:rsidRPr="00B7399D">
        <w:rPr>
          <w:sz w:val="28"/>
          <w:szCs w:val="28"/>
        </w:rPr>
        <w:t xml:space="preserve">сти в системе Интернет любому гражданину. 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  <w:r w:rsidRPr="00B7399D">
        <w:rPr>
          <w:sz w:val="28"/>
          <w:szCs w:val="28"/>
        </w:rPr>
        <w:tab/>
        <w:t>Для удобства жителей  администрации ведется  работа по регистрации ж</w:t>
      </w:r>
      <w:r w:rsidRPr="00B7399D">
        <w:rPr>
          <w:sz w:val="28"/>
          <w:szCs w:val="28"/>
        </w:rPr>
        <w:t>и</w:t>
      </w:r>
      <w:r w:rsidRPr="00B7399D">
        <w:rPr>
          <w:sz w:val="28"/>
          <w:szCs w:val="28"/>
        </w:rPr>
        <w:t xml:space="preserve">телей на портале </w:t>
      </w:r>
      <w:proofErr w:type="spellStart"/>
      <w:r w:rsidRPr="00B7399D">
        <w:rPr>
          <w:sz w:val="28"/>
          <w:szCs w:val="28"/>
        </w:rPr>
        <w:t>госуслуг</w:t>
      </w:r>
      <w:proofErr w:type="spellEnd"/>
      <w:r w:rsidRPr="00B7399D">
        <w:rPr>
          <w:sz w:val="28"/>
          <w:szCs w:val="28"/>
        </w:rPr>
        <w:t>, что  дает возможность п</w:t>
      </w:r>
      <w:r w:rsidR="001F161F">
        <w:rPr>
          <w:sz w:val="28"/>
          <w:szCs w:val="28"/>
        </w:rPr>
        <w:t xml:space="preserve">олучить </w:t>
      </w:r>
      <w:proofErr w:type="spellStart"/>
      <w:r w:rsidR="001F161F">
        <w:rPr>
          <w:sz w:val="28"/>
          <w:szCs w:val="28"/>
        </w:rPr>
        <w:t>госуслуги</w:t>
      </w:r>
      <w:proofErr w:type="spellEnd"/>
      <w:r w:rsidR="001F161F">
        <w:rPr>
          <w:sz w:val="28"/>
          <w:szCs w:val="28"/>
        </w:rPr>
        <w:t xml:space="preserve"> оперативно.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</w:p>
    <w:p w:rsidR="00C16112" w:rsidRPr="00B7399D" w:rsidRDefault="00C16112" w:rsidP="00C16112">
      <w:pPr>
        <w:spacing w:line="240" w:lineRule="atLeast"/>
        <w:jc w:val="center"/>
        <w:rPr>
          <w:b/>
          <w:bCs/>
          <w:sz w:val="28"/>
          <w:szCs w:val="28"/>
        </w:rPr>
      </w:pPr>
      <w:r w:rsidRPr="00B7399D">
        <w:rPr>
          <w:b/>
          <w:bCs/>
          <w:sz w:val="28"/>
          <w:szCs w:val="28"/>
        </w:rPr>
        <w:t>Воинский учет админис</w:t>
      </w:r>
      <w:r>
        <w:rPr>
          <w:b/>
          <w:bCs/>
          <w:sz w:val="28"/>
          <w:szCs w:val="28"/>
        </w:rPr>
        <w:t>трации сельского поселения «Мыёлдино</w:t>
      </w:r>
      <w:r w:rsidRPr="00B7399D">
        <w:rPr>
          <w:b/>
          <w:bCs/>
          <w:sz w:val="28"/>
          <w:szCs w:val="28"/>
        </w:rPr>
        <w:t>»</w:t>
      </w:r>
    </w:p>
    <w:p w:rsidR="00C16112" w:rsidRPr="00B7399D" w:rsidRDefault="00C16112" w:rsidP="00C16112">
      <w:pPr>
        <w:spacing w:line="240" w:lineRule="atLeast"/>
        <w:jc w:val="center"/>
        <w:rPr>
          <w:sz w:val="28"/>
          <w:szCs w:val="28"/>
        </w:rPr>
      </w:pPr>
    </w:p>
    <w:p w:rsidR="00C16112" w:rsidRPr="00B7399D" w:rsidRDefault="00C16112" w:rsidP="00C16112">
      <w:pPr>
        <w:spacing w:line="240" w:lineRule="atLeast"/>
        <w:ind w:firstLine="708"/>
        <w:jc w:val="both"/>
        <w:rPr>
          <w:sz w:val="28"/>
          <w:szCs w:val="28"/>
        </w:rPr>
      </w:pPr>
      <w:r w:rsidRPr="00B7399D">
        <w:rPr>
          <w:sz w:val="28"/>
          <w:szCs w:val="28"/>
        </w:rPr>
        <w:t>В компетенции сельской администрации также находится исполнение о</w:t>
      </w:r>
      <w:r w:rsidRPr="00B7399D">
        <w:rPr>
          <w:sz w:val="28"/>
          <w:szCs w:val="28"/>
        </w:rPr>
        <w:t>т</w:t>
      </w:r>
      <w:r w:rsidRPr="00B7399D">
        <w:rPr>
          <w:sz w:val="28"/>
          <w:szCs w:val="28"/>
        </w:rPr>
        <w:t>дельных государственных полномочий в части ведения воинского учета в соо</w:t>
      </w:r>
      <w:r w:rsidRPr="00B7399D">
        <w:rPr>
          <w:sz w:val="28"/>
          <w:szCs w:val="28"/>
        </w:rPr>
        <w:t>т</w:t>
      </w:r>
      <w:r w:rsidRPr="00B7399D">
        <w:rPr>
          <w:sz w:val="28"/>
          <w:szCs w:val="28"/>
        </w:rPr>
        <w:t xml:space="preserve">ветствии с требованиями закона РФ «О воинской обязанности и военной службе». Всего на воинском </w:t>
      </w:r>
      <w:r>
        <w:rPr>
          <w:sz w:val="28"/>
          <w:szCs w:val="28"/>
        </w:rPr>
        <w:t>учете в сельском поселении «Мыёлдино» состоит 58 человек</w:t>
      </w:r>
      <w:r w:rsidRPr="00B7399D">
        <w:rPr>
          <w:sz w:val="28"/>
          <w:szCs w:val="28"/>
        </w:rPr>
        <w:t>.</w:t>
      </w:r>
    </w:p>
    <w:p w:rsidR="00C16112" w:rsidRPr="00B7399D" w:rsidRDefault="00C16112" w:rsidP="00C16112">
      <w:pPr>
        <w:spacing w:line="240" w:lineRule="atLeast"/>
        <w:jc w:val="both"/>
        <w:rPr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5009A3">
        <w:rPr>
          <w:sz w:val="28"/>
          <w:szCs w:val="28"/>
        </w:rPr>
        <w:t xml:space="preserve">Площадь муниципального образования – </w:t>
      </w:r>
      <w:r w:rsidRPr="005009A3">
        <w:rPr>
          <w:bCs/>
          <w:sz w:val="28"/>
          <w:szCs w:val="28"/>
        </w:rPr>
        <w:t xml:space="preserve">343300 </w:t>
      </w:r>
      <w:proofErr w:type="gramStart"/>
      <w:r w:rsidRPr="005009A3">
        <w:rPr>
          <w:bCs/>
          <w:sz w:val="28"/>
          <w:szCs w:val="28"/>
        </w:rPr>
        <w:t>га</w:t>
      </w:r>
      <w:proofErr w:type="gramEnd"/>
      <w:r w:rsidRPr="005009A3">
        <w:rPr>
          <w:sz w:val="28"/>
          <w:szCs w:val="28"/>
        </w:rPr>
        <w:t xml:space="preserve"> в том числе населенные пункты занимают </w:t>
      </w:r>
      <w:r w:rsidRPr="005009A3">
        <w:rPr>
          <w:bCs/>
          <w:sz w:val="28"/>
          <w:szCs w:val="28"/>
        </w:rPr>
        <w:t>369 га</w:t>
      </w:r>
      <w:r w:rsidRPr="005009A3">
        <w:rPr>
          <w:sz w:val="28"/>
          <w:szCs w:val="28"/>
        </w:rPr>
        <w:t>.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Основные социально-культурные предприятия, организации, сведения о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: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Дом культуры;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Сельская библиотека с.</w:t>
      </w:r>
      <w:r w:rsidR="001F161F">
        <w:rPr>
          <w:sz w:val="28"/>
          <w:szCs w:val="28"/>
        </w:rPr>
        <w:t xml:space="preserve"> </w:t>
      </w:r>
      <w:r>
        <w:rPr>
          <w:sz w:val="28"/>
          <w:szCs w:val="28"/>
        </w:rPr>
        <w:t>Мыёлдино;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Мыёлдинский</w:t>
      </w:r>
      <w:proofErr w:type="spellEnd"/>
      <w:r>
        <w:rPr>
          <w:sz w:val="28"/>
          <w:szCs w:val="28"/>
        </w:rPr>
        <w:t xml:space="preserve"> ФАП;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Отделение почтовой  связи с. Мыёлдино»;</w:t>
      </w:r>
    </w:p>
    <w:p w:rsidR="00C16112" w:rsidRDefault="00C16112" w:rsidP="00C16112">
      <w:pPr>
        <w:tabs>
          <w:tab w:val="left" w:pos="3328"/>
        </w:tabs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КТК;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Церковь Иоанна Предтечи;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МОУ «</w:t>
      </w:r>
      <w:proofErr w:type="gramStart"/>
      <w:r>
        <w:rPr>
          <w:sz w:val="28"/>
          <w:szCs w:val="28"/>
        </w:rPr>
        <w:t>НОШ-Детский</w:t>
      </w:r>
      <w:proofErr w:type="gramEnd"/>
      <w:r>
        <w:rPr>
          <w:sz w:val="28"/>
          <w:szCs w:val="28"/>
        </w:rPr>
        <w:t xml:space="preserve"> сад» с.</w:t>
      </w:r>
      <w:r w:rsidR="001F161F">
        <w:rPr>
          <w:sz w:val="28"/>
          <w:szCs w:val="28"/>
        </w:rPr>
        <w:t xml:space="preserve"> </w:t>
      </w:r>
      <w:r>
        <w:rPr>
          <w:sz w:val="28"/>
          <w:szCs w:val="28"/>
        </w:rPr>
        <w:t>Мыёлдино;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ИП «Кузнецов»;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Мыёлдинское</w:t>
      </w:r>
      <w:proofErr w:type="spellEnd"/>
      <w:r>
        <w:rPr>
          <w:sz w:val="28"/>
          <w:szCs w:val="28"/>
        </w:rPr>
        <w:t xml:space="preserve"> сельпо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КФК Кузнецова Е.А.</w:t>
      </w:r>
    </w:p>
    <w:p w:rsidR="00C16112" w:rsidRDefault="00C16112" w:rsidP="00C1611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Проблема: нет соцработника, нет спортивных объектов.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Территория имеет благоприятную экологическую обстановку и свободные незастроенные территории для сельскохозяйственного развития.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Дорожная сеть сельского поселения </w:t>
      </w:r>
      <w:r>
        <w:rPr>
          <w:sz w:val="28"/>
          <w:szCs w:val="28"/>
        </w:rPr>
        <w:t>«Мыёлдино»</w:t>
      </w:r>
      <w:r w:rsidRPr="00E95DCC">
        <w:rPr>
          <w:sz w:val="28"/>
          <w:szCs w:val="28"/>
        </w:rPr>
        <w:t xml:space="preserve"> </w:t>
      </w:r>
      <w:proofErr w:type="gramStart"/>
      <w:r w:rsidRPr="00E95DCC">
        <w:rPr>
          <w:sz w:val="28"/>
          <w:szCs w:val="28"/>
        </w:rPr>
        <w:t>представлена дорогой общего пол</w:t>
      </w:r>
      <w:r>
        <w:rPr>
          <w:sz w:val="28"/>
          <w:szCs w:val="28"/>
        </w:rPr>
        <w:t>ьзования принадлежит</w:t>
      </w:r>
      <w:proofErr w:type="gramEnd"/>
      <w:r>
        <w:rPr>
          <w:sz w:val="28"/>
          <w:szCs w:val="28"/>
        </w:rPr>
        <w:t xml:space="preserve"> Республике</w:t>
      </w:r>
      <w:r w:rsidRPr="00E95DCC">
        <w:rPr>
          <w:sz w:val="28"/>
          <w:szCs w:val="28"/>
        </w:rPr>
        <w:t>, общая протяженн</w:t>
      </w:r>
      <w:r>
        <w:rPr>
          <w:sz w:val="28"/>
          <w:szCs w:val="28"/>
        </w:rPr>
        <w:t>ость 7,5</w:t>
      </w:r>
      <w:r w:rsidRPr="00E95DCC">
        <w:rPr>
          <w:sz w:val="28"/>
          <w:szCs w:val="28"/>
        </w:rPr>
        <w:t xml:space="preserve"> км, а</w:t>
      </w:r>
      <w:r w:rsidRPr="00E95DCC">
        <w:rPr>
          <w:sz w:val="28"/>
          <w:szCs w:val="28"/>
        </w:rPr>
        <w:t>в</w:t>
      </w:r>
      <w:r w:rsidRPr="00E95DCC">
        <w:rPr>
          <w:sz w:val="28"/>
          <w:szCs w:val="28"/>
        </w:rPr>
        <w:t xml:space="preserve">томобильная дорога имеет асфальтовое покрытие </w:t>
      </w:r>
      <w:r>
        <w:rPr>
          <w:sz w:val="28"/>
          <w:szCs w:val="28"/>
        </w:rPr>
        <w:t xml:space="preserve">, 6,280 км на балансе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района.</w:t>
      </w:r>
    </w:p>
    <w:p w:rsidR="00C16112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ab/>
        <w:t xml:space="preserve">Пассажирские перевозки в районе осуществляются силами САПТ </w:t>
      </w:r>
      <w:r>
        <w:rPr>
          <w:sz w:val="28"/>
          <w:szCs w:val="28"/>
        </w:rPr>
        <w:t>– 1. Жителей села</w:t>
      </w:r>
      <w:r w:rsidRPr="00E95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обслуживает автобусный маршрут № 557, курирующий п. </w:t>
      </w:r>
      <w:proofErr w:type="spellStart"/>
      <w:r>
        <w:rPr>
          <w:sz w:val="28"/>
          <w:szCs w:val="28"/>
        </w:rPr>
        <w:t>Тимшер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Лопъювад</w:t>
      </w:r>
      <w:proofErr w:type="spellEnd"/>
      <w:r>
        <w:rPr>
          <w:sz w:val="28"/>
          <w:szCs w:val="28"/>
        </w:rPr>
        <w:t>, с. Мыёлдино (понедельник, вторник, среда, четверг и пятница).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Проблемы: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неудовлетворительное состояние дорог</w:t>
      </w:r>
      <w:r>
        <w:rPr>
          <w:sz w:val="28"/>
          <w:szCs w:val="28"/>
        </w:rPr>
        <w:t>, дорога узкая</w:t>
      </w:r>
      <w:r w:rsidRPr="00E95DCC">
        <w:rPr>
          <w:sz w:val="28"/>
          <w:szCs w:val="28"/>
        </w:rPr>
        <w:t>;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низкая обеспеченность общественным транспортом.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Недостатками в развитии улично-дорожной системы являются: 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низкий уровень благоустройства, большая часть дорог имеет  грунтовое покрытие, улично-дорожная сеть требует ремонта и больших финансовых влож</w:t>
      </w:r>
      <w:r w:rsidRPr="00E95DCC">
        <w:rPr>
          <w:sz w:val="28"/>
          <w:szCs w:val="28"/>
        </w:rPr>
        <w:t>е</w:t>
      </w:r>
      <w:r w:rsidRPr="00E95DCC">
        <w:rPr>
          <w:sz w:val="28"/>
          <w:szCs w:val="28"/>
        </w:rPr>
        <w:t>ний;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отсутствуют тротуары;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-  водоотвод ливневых стоков зарос кустарниками; 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недостаточный радиус закруглений кромок проезжей части на перекрес</w:t>
      </w:r>
      <w:r w:rsidRPr="00E95DCC">
        <w:rPr>
          <w:sz w:val="28"/>
          <w:szCs w:val="28"/>
        </w:rPr>
        <w:t>т</w:t>
      </w:r>
      <w:r w:rsidRPr="00E95DCC">
        <w:rPr>
          <w:sz w:val="28"/>
          <w:szCs w:val="28"/>
        </w:rPr>
        <w:t>ках, что создает неудобства пешеходам и снижает срок службы дороги.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 xml:space="preserve">Демографическая ситуация 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Численность населения составляет </w:t>
      </w:r>
      <w:r>
        <w:rPr>
          <w:sz w:val="28"/>
          <w:szCs w:val="28"/>
        </w:rPr>
        <w:t>зарегистрированных 460 чел., постоянно проживающих 327 человек. По состоянию на 23.12</w:t>
      </w:r>
      <w:r w:rsidRPr="00E95DCC">
        <w:rPr>
          <w:sz w:val="28"/>
          <w:szCs w:val="28"/>
        </w:rPr>
        <w:t>.</w:t>
      </w:r>
      <w:r>
        <w:rPr>
          <w:sz w:val="28"/>
          <w:szCs w:val="28"/>
        </w:rPr>
        <w:t>2020 года  рождаемость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3</w:t>
      </w:r>
      <w:r w:rsidRPr="00E95DC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E95DCC">
        <w:rPr>
          <w:sz w:val="28"/>
          <w:szCs w:val="28"/>
        </w:rPr>
        <w:t xml:space="preserve">, смертность </w:t>
      </w:r>
      <w:r>
        <w:rPr>
          <w:sz w:val="28"/>
          <w:szCs w:val="28"/>
        </w:rPr>
        <w:t>7 человек. На 23.12.2020</w:t>
      </w:r>
      <w:r w:rsidRPr="00E95DCC">
        <w:rPr>
          <w:sz w:val="28"/>
          <w:szCs w:val="28"/>
        </w:rPr>
        <w:t xml:space="preserve"> года численность граждан в трудос</w:t>
      </w:r>
      <w:r>
        <w:rPr>
          <w:sz w:val="28"/>
          <w:szCs w:val="28"/>
        </w:rPr>
        <w:t>пособном возрасте составляет 125 человек</w:t>
      </w:r>
      <w:r w:rsidRPr="00E95DCC">
        <w:rPr>
          <w:sz w:val="28"/>
          <w:szCs w:val="28"/>
        </w:rPr>
        <w:t xml:space="preserve">. 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Учитывая нестабильную демограф</w:t>
      </w:r>
      <w:r>
        <w:rPr>
          <w:sz w:val="28"/>
          <w:szCs w:val="28"/>
        </w:rPr>
        <w:t>ическую обстановку, переселение</w:t>
      </w:r>
      <w:r w:rsidRPr="00E95DCC">
        <w:rPr>
          <w:sz w:val="28"/>
          <w:szCs w:val="28"/>
        </w:rPr>
        <w:t xml:space="preserve"> </w:t>
      </w:r>
      <w:r>
        <w:rPr>
          <w:sz w:val="28"/>
          <w:szCs w:val="28"/>
        </w:rPr>
        <w:t>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дежи из населенного пункта</w:t>
      </w:r>
      <w:r w:rsidRPr="00E95DCC">
        <w:rPr>
          <w:sz w:val="28"/>
          <w:szCs w:val="28"/>
        </w:rPr>
        <w:t>, увеличение рождаемо</w:t>
      </w:r>
      <w:r>
        <w:rPr>
          <w:sz w:val="28"/>
          <w:szCs w:val="28"/>
        </w:rPr>
        <w:t>сти на низком уровне.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Земли сельскохозяйственного назначения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На сегодняшний д</w:t>
      </w:r>
      <w:r>
        <w:rPr>
          <w:sz w:val="28"/>
          <w:szCs w:val="28"/>
        </w:rPr>
        <w:t>ень земли сельскохозяйственного назначения</w:t>
      </w:r>
      <w:r w:rsidRPr="00E95DCC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жат  администрации сельского поселения </w:t>
      </w:r>
      <w:r w:rsidRPr="00E95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«Мыёлдино», большая часть гектаров земли зарастает борщевиком сосновским и лесным массивом. </w:t>
      </w:r>
    </w:p>
    <w:p w:rsidR="00C16112" w:rsidRPr="00E95DCC" w:rsidRDefault="00C16112" w:rsidP="00C16112">
      <w:pPr>
        <w:spacing w:line="276" w:lineRule="auto"/>
        <w:jc w:val="both"/>
        <w:rPr>
          <w:i/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Жилищный фонд</w:t>
      </w:r>
    </w:p>
    <w:p w:rsidR="00C16112" w:rsidRPr="00E95DCC" w:rsidRDefault="00C16112" w:rsidP="00C16112">
      <w:pPr>
        <w:spacing w:line="276" w:lineRule="auto"/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23.12.2020 </w:t>
      </w:r>
      <w:r w:rsidRPr="00E95DCC">
        <w:rPr>
          <w:sz w:val="28"/>
          <w:szCs w:val="28"/>
        </w:rPr>
        <w:t>г. общее количество существую</w:t>
      </w:r>
      <w:r>
        <w:rPr>
          <w:sz w:val="28"/>
          <w:szCs w:val="28"/>
        </w:rPr>
        <w:t>щего жилого фонда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188 домов или 12,4</w:t>
      </w:r>
      <w:r w:rsidRPr="00E95DCC">
        <w:rPr>
          <w:sz w:val="28"/>
          <w:szCs w:val="28"/>
        </w:rPr>
        <w:t xml:space="preserve"> тыс. кв.</w:t>
      </w:r>
      <w:r>
        <w:rPr>
          <w:sz w:val="28"/>
          <w:szCs w:val="28"/>
        </w:rPr>
        <w:t xml:space="preserve"> </w:t>
      </w:r>
      <w:r w:rsidRPr="00E95DCC">
        <w:rPr>
          <w:sz w:val="28"/>
          <w:szCs w:val="28"/>
        </w:rPr>
        <w:t>м. общей площа</w:t>
      </w:r>
      <w:r>
        <w:rPr>
          <w:sz w:val="28"/>
          <w:szCs w:val="28"/>
        </w:rPr>
        <w:t>ди, принадлежащих в частной собственности. Многоквартирных и муниципальных  жилых домов не имеем.</w:t>
      </w:r>
    </w:p>
    <w:p w:rsidR="00C16112" w:rsidRPr="00E95DCC" w:rsidRDefault="00C16112" w:rsidP="00C16112">
      <w:pPr>
        <w:spacing w:line="276" w:lineRule="auto"/>
        <w:ind w:right="88"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Аварийный жилой фонд – отсутствует (признан аварийным и подлежащий сносу).</w:t>
      </w:r>
    </w:p>
    <w:p w:rsidR="00C16112" w:rsidRPr="00E95DCC" w:rsidRDefault="00C16112" w:rsidP="00C16112">
      <w:pPr>
        <w:spacing w:line="276" w:lineRule="auto"/>
        <w:ind w:right="88"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Имеется фонд непригодн</w:t>
      </w:r>
      <w:r>
        <w:rPr>
          <w:sz w:val="28"/>
          <w:szCs w:val="28"/>
        </w:rPr>
        <w:t>ый для проживания таких домов 30</w:t>
      </w:r>
      <w:r w:rsidR="001F161F">
        <w:rPr>
          <w:sz w:val="28"/>
          <w:szCs w:val="28"/>
        </w:rPr>
        <w:t>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DCC">
        <w:rPr>
          <w:sz w:val="28"/>
          <w:szCs w:val="28"/>
        </w:rPr>
        <w:t>редоставлением коммунальных у</w:t>
      </w:r>
      <w:r>
        <w:rPr>
          <w:sz w:val="28"/>
          <w:szCs w:val="28"/>
        </w:rPr>
        <w:t>слуг занимаются 3</w:t>
      </w:r>
      <w:r w:rsidRPr="00E95DCC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ганизации: АО «Коми </w:t>
      </w:r>
      <w:proofErr w:type="spellStart"/>
      <w:r>
        <w:rPr>
          <w:sz w:val="28"/>
          <w:szCs w:val="28"/>
        </w:rPr>
        <w:t>энергос</w:t>
      </w:r>
      <w:r w:rsidRPr="00E95DCC">
        <w:rPr>
          <w:sz w:val="28"/>
          <w:szCs w:val="28"/>
        </w:rPr>
        <w:t>бытов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компания», АО «Коми тепловая компания», ООО «Реги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оператор Севера»</w:t>
      </w:r>
      <w:r w:rsidRPr="00E95DCC">
        <w:rPr>
          <w:sz w:val="28"/>
          <w:szCs w:val="28"/>
        </w:rPr>
        <w:t>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 xml:space="preserve"> сноса ветхого жилого фонда</w:t>
      </w:r>
      <w:r w:rsidRPr="00E95DCC">
        <w:rPr>
          <w:b/>
          <w:sz w:val="28"/>
          <w:szCs w:val="28"/>
        </w:rPr>
        <w:t>: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-отсутствие финансовых сре</w:t>
      </w:r>
      <w:proofErr w:type="gramStart"/>
      <w:r w:rsidRPr="00E95DCC">
        <w:rPr>
          <w:sz w:val="28"/>
          <w:szCs w:val="28"/>
        </w:rPr>
        <w:t>дств в б</w:t>
      </w:r>
      <w:proofErr w:type="gramEnd"/>
      <w:r w:rsidRPr="00E95DCC">
        <w:rPr>
          <w:sz w:val="28"/>
          <w:szCs w:val="28"/>
        </w:rPr>
        <w:t xml:space="preserve">юджете администрации сельского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дома бесхозные, но без решения суда не имеем права проводить работу по сносу</w:t>
      </w:r>
      <w:r w:rsidR="001F161F">
        <w:rPr>
          <w:sz w:val="28"/>
          <w:szCs w:val="28"/>
        </w:rPr>
        <w:t>.</w:t>
      </w:r>
    </w:p>
    <w:p w:rsidR="00C16112" w:rsidRPr="00E95DCC" w:rsidRDefault="00C16112" w:rsidP="00C16112">
      <w:pPr>
        <w:pStyle w:val="ae"/>
        <w:spacing w:after="120" w:line="276" w:lineRule="auto"/>
        <w:ind w:right="-92" w:firstLine="540"/>
        <w:rPr>
          <w:sz w:val="28"/>
          <w:szCs w:val="28"/>
        </w:rPr>
      </w:pPr>
      <w:r w:rsidRPr="00E95DCC">
        <w:rPr>
          <w:sz w:val="28"/>
          <w:szCs w:val="28"/>
        </w:rPr>
        <w:t>ГО и ЧС</w:t>
      </w:r>
    </w:p>
    <w:p w:rsidR="00C16112" w:rsidRPr="00E95DCC" w:rsidRDefault="00C16112" w:rsidP="00C16112">
      <w:pPr>
        <w:pStyle w:val="ae"/>
        <w:spacing w:after="120" w:line="276" w:lineRule="auto"/>
        <w:ind w:right="-92" w:firstLine="540"/>
        <w:jc w:val="both"/>
        <w:rPr>
          <w:b w:val="0"/>
          <w:sz w:val="28"/>
          <w:szCs w:val="28"/>
        </w:rPr>
      </w:pPr>
      <w:r w:rsidRPr="00E95DCC">
        <w:rPr>
          <w:b w:val="0"/>
          <w:sz w:val="28"/>
          <w:szCs w:val="28"/>
        </w:rPr>
        <w:t xml:space="preserve">Наружное пожаротушение на территории сельского поселения </w:t>
      </w:r>
      <w:r>
        <w:rPr>
          <w:b w:val="0"/>
          <w:sz w:val="28"/>
          <w:szCs w:val="28"/>
        </w:rPr>
        <w:t>«Мыёлдино»</w:t>
      </w:r>
      <w:r w:rsidRPr="00E95DCC">
        <w:rPr>
          <w:b w:val="0"/>
          <w:sz w:val="28"/>
          <w:szCs w:val="28"/>
        </w:rPr>
        <w:t xml:space="preserve"> осуществляется за счет </w:t>
      </w:r>
      <w:r>
        <w:rPr>
          <w:b w:val="0"/>
          <w:sz w:val="28"/>
          <w:szCs w:val="28"/>
        </w:rPr>
        <w:t>10</w:t>
      </w:r>
      <w:r w:rsidRPr="00E95DCC">
        <w:rPr>
          <w:b w:val="0"/>
          <w:sz w:val="28"/>
          <w:szCs w:val="28"/>
        </w:rPr>
        <w:t xml:space="preserve"> пожарных водоемов, из которых 1</w:t>
      </w:r>
      <w:r>
        <w:rPr>
          <w:b w:val="0"/>
          <w:sz w:val="28"/>
          <w:szCs w:val="28"/>
        </w:rPr>
        <w:t>0</w:t>
      </w:r>
      <w:r w:rsidRPr="00E95DCC">
        <w:rPr>
          <w:b w:val="0"/>
          <w:sz w:val="28"/>
          <w:szCs w:val="28"/>
        </w:rPr>
        <w:t xml:space="preserve"> являются собстве</w:t>
      </w:r>
      <w:r w:rsidRPr="00E95DCC">
        <w:rPr>
          <w:b w:val="0"/>
          <w:sz w:val="28"/>
          <w:szCs w:val="28"/>
        </w:rPr>
        <w:t>н</w:t>
      </w:r>
      <w:r w:rsidRPr="00E95DCC">
        <w:rPr>
          <w:b w:val="0"/>
          <w:sz w:val="28"/>
          <w:szCs w:val="28"/>
        </w:rPr>
        <w:t xml:space="preserve">ностью сельского поселения </w:t>
      </w:r>
      <w:r>
        <w:rPr>
          <w:b w:val="0"/>
          <w:sz w:val="28"/>
          <w:szCs w:val="28"/>
        </w:rPr>
        <w:t>«Мыёлдино»</w:t>
      </w:r>
      <w:r w:rsidR="001F161F">
        <w:rPr>
          <w:b w:val="0"/>
          <w:sz w:val="28"/>
          <w:szCs w:val="28"/>
        </w:rPr>
        <w:t>.</w:t>
      </w:r>
    </w:p>
    <w:p w:rsidR="00C16112" w:rsidRPr="00E95DCC" w:rsidRDefault="00C16112" w:rsidP="00C16112">
      <w:pPr>
        <w:pStyle w:val="af0"/>
        <w:spacing w:line="276" w:lineRule="auto"/>
        <w:ind w:firstLine="540"/>
        <w:jc w:val="both"/>
        <w:rPr>
          <w:b w:val="0"/>
          <w:sz w:val="28"/>
          <w:szCs w:val="28"/>
        </w:rPr>
      </w:pPr>
      <w:r w:rsidRPr="00F62079">
        <w:rPr>
          <w:sz w:val="28"/>
          <w:szCs w:val="28"/>
        </w:rPr>
        <w:t>Проблема:</w:t>
      </w:r>
      <w:r w:rsidRPr="00F62079">
        <w:rPr>
          <w:b w:val="0"/>
          <w:sz w:val="28"/>
          <w:szCs w:val="28"/>
        </w:rPr>
        <w:t xml:space="preserve"> Необходимо </w:t>
      </w:r>
      <w:r>
        <w:rPr>
          <w:b w:val="0"/>
          <w:sz w:val="28"/>
          <w:szCs w:val="28"/>
        </w:rPr>
        <w:t>провести текущий ремонт наружных источников (замена пирамид над горловиной и замена указателей пожарного водоёма).</w:t>
      </w:r>
    </w:p>
    <w:p w:rsidR="00C16112" w:rsidRPr="00E95DCC" w:rsidRDefault="00C16112" w:rsidP="00C16112">
      <w:pPr>
        <w:pStyle w:val="ae"/>
        <w:spacing w:line="276" w:lineRule="auto"/>
        <w:ind w:firstLine="708"/>
        <w:rPr>
          <w:sz w:val="28"/>
          <w:szCs w:val="28"/>
        </w:rPr>
      </w:pPr>
    </w:p>
    <w:p w:rsidR="00C16112" w:rsidRPr="00E95DCC" w:rsidRDefault="00C16112" w:rsidP="00C16112">
      <w:pPr>
        <w:pStyle w:val="ae"/>
        <w:spacing w:line="276" w:lineRule="auto"/>
        <w:ind w:firstLine="708"/>
        <w:rPr>
          <w:sz w:val="28"/>
          <w:szCs w:val="28"/>
        </w:rPr>
      </w:pPr>
      <w:r w:rsidRPr="00E95DCC">
        <w:rPr>
          <w:sz w:val="28"/>
          <w:szCs w:val="28"/>
        </w:rPr>
        <w:t>Водопроводные сети и канализация</w:t>
      </w:r>
    </w:p>
    <w:p w:rsidR="00C16112" w:rsidRPr="00E95DCC" w:rsidRDefault="00C16112" w:rsidP="00C16112">
      <w:pPr>
        <w:pStyle w:val="ae"/>
        <w:spacing w:after="120" w:line="276" w:lineRule="auto"/>
        <w:ind w:right="-92" w:firstLine="540"/>
        <w:jc w:val="both"/>
        <w:rPr>
          <w:b w:val="0"/>
          <w:sz w:val="28"/>
          <w:szCs w:val="28"/>
        </w:rPr>
      </w:pPr>
      <w:r w:rsidRPr="006D2EFC">
        <w:rPr>
          <w:b w:val="0"/>
          <w:sz w:val="28"/>
          <w:szCs w:val="28"/>
        </w:rPr>
        <w:t xml:space="preserve">На территории сельского поселения «Мыёлдино» функционируют </w:t>
      </w:r>
      <w:r>
        <w:rPr>
          <w:b w:val="0"/>
          <w:sz w:val="28"/>
          <w:szCs w:val="28"/>
        </w:rPr>
        <w:t>две</w:t>
      </w:r>
      <w:r w:rsidRPr="006D2EFC">
        <w:rPr>
          <w:b w:val="0"/>
          <w:sz w:val="28"/>
          <w:szCs w:val="28"/>
        </w:rPr>
        <w:t xml:space="preserve"> </w:t>
      </w:r>
      <w:proofErr w:type="spellStart"/>
      <w:r w:rsidRPr="006D2EFC">
        <w:rPr>
          <w:b w:val="0"/>
          <w:sz w:val="28"/>
          <w:szCs w:val="28"/>
        </w:rPr>
        <w:t>вод</w:t>
      </w:r>
      <w:r w:rsidRPr="006D2EFC">
        <w:rPr>
          <w:b w:val="0"/>
          <w:sz w:val="28"/>
          <w:szCs w:val="28"/>
        </w:rPr>
        <w:t>о</w:t>
      </w:r>
      <w:r w:rsidRPr="006D2EFC">
        <w:rPr>
          <w:b w:val="0"/>
          <w:sz w:val="28"/>
          <w:szCs w:val="28"/>
        </w:rPr>
        <w:t>башни</w:t>
      </w:r>
      <w:proofErr w:type="spellEnd"/>
      <w:r w:rsidRPr="006D2EF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водой из централизованных систем водоснабжения </w:t>
      </w:r>
      <w:proofErr w:type="gramStart"/>
      <w:r>
        <w:rPr>
          <w:b w:val="0"/>
          <w:sz w:val="28"/>
          <w:szCs w:val="28"/>
        </w:rPr>
        <w:t>пользуются 65 % жит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лей села о</w:t>
      </w:r>
      <w:r w:rsidRPr="006D2EFC">
        <w:rPr>
          <w:b w:val="0"/>
          <w:sz w:val="28"/>
          <w:szCs w:val="28"/>
        </w:rPr>
        <w:t>стальны</w:t>
      </w:r>
      <w:r>
        <w:rPr>
          <w:b w:val="0"/>
          <w:sz w:val="28"/>
          <w:szCs w:val="28"/>
        </w:rPr>
        <w:t>е</w:t>
      </w:r>
      <w:r w:rsidRPr="006D2E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</w:t>
      </w:r>
      <w:r w:rsidRPr="006D2EFC">
        <w:rPr>
          <w:b w:val="0"/>
          <w:sz w:val="28"/>
          <w:szCs w:val="28"/>
        </w:rPr>
        <w:t>льзуется</w:t>
      </w:r>
      <w:proofErr w:type="gramEnd"/>
      <w:r w:rsidRPr="006D2EFC">
        <w:rPr>
          <w:b w:val="0"/>
          <w:sz w:val="28"/>
          <w:szCs w:val="28"/>
        </w:rPr>
        <w:t xml:space="preserve"> индивидуальными колодцами.</w:t>
      </w:r>
    </w:p>
    <w:p w:rsidR="00C16112" w:rsidRPr="00E95DCC" w:rsidRDefault="00C16112" w:rsidP="00C16112">
      <w:pPr>
        <w:pStyle w:val="ae"/>
        <w:spacing w:after="120" w:line="276" w:lineRule="auto"/>
        <w:ind w:right="-92" w:firstLine="540"/>
        <w:jc w:val="both"/>
        <w:rPr>
          <w:b w:val="0"/>
          <w:sz w:val="28"/>
          <w:szCs w:val="28"/>
        </w:rPr>
      </w:pPr>
      <w:r w:rsidRPr="00E95DCC">
        <w:rPr>
          <w:b w:val="0"/>
          <w:sz w:val="28"/>
          <w:szCs w:val="28"/>
        </w:rPr>
        <w:t>Сеть водопровода проходит по улиц</w:t>
      </w:r>
      <w:r>
        <w:rPr>
          <w:b w:val="0"/>
          <w:sz w:val="28"/>
          <w:szCs w:val="28"/>
        </w:rPr>
        <w:t>е</w:t>
      </w:r>
      <w:r w:rsidRPr="00E95DCC">
        <w:rPr>
          <w:b w:val="0"/>
          <w:sz w:val="28"/>
          <w:szCs w:val="28"/>
        </w:rPr>
        <w:t xml:space="preserve"> Центральная, </w:t>
      </w:r>
      <w:r>
        <w:rPr>
          <w:b w:val="0"/>
          <w:sz w:val="28"/>
          <w:szCs w:val="28"/>
        </w:rPr>
        <w:t>общая протяженность в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допроводных сетей составляет 5</w:t>
      </w:r>
      <w:r w:rsidRPr="00E95DC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6 км</w:t>
      </w:r>
      <w:proofErr w:type="gramStart"/>
      <w:r>
        <w:rPr>
          <w:b w:val="0"/>
          <w:sz w:val="28"/>
          <w:szCs w:val="28"/>
        </w:rPr>
        <w:t>.,</w:t>
      </w:r>
      <w:proofErr w:type="gramEnd"/>
    </w:p>
    <w:p w:rsidR="00C16112" w:rsidRPr="00E95DCC" w:rsidRDefault="00C16112" w:rsidP="00C16112">
      <w:pPr>
        <w:pStyle w:val="ae"/>
        <w:spacing w:after="120" w:line="276" w:lineRule="auto"/>
        <w:ind w:right="-92" w:firstLine="540"/>
        <w:jc w:val="both"/>
        <w:rPr>
          <w:b w:val="0"/>
          <w:sz w:val="28"/>
          <w:szCs w:val="28"/>
        </w:rPr>
      </w:pPr>
      <w:r w:rsidRPr="00E95DCC">
        <w:rPr>
          <w:b w:val="0"/>
          <w:sz w:val="28"/>
          <w:szCs w:val="28"/>
        </w:rPr>
        <w:t xml:space="preserve">Канализация. </w:t>
      </w:r>
      <w:r>
        <w:rPr>
          <w:b w:val="0"/>
          <w:sz w:val="28"/>
          <w:szCs w:val="28"/>
        </w:rPr>
        <w:t>Каждый д</w:t>
      </w:r>
      <w:r w:rsidRPr="00E95DCC">
        <w:rPr>
          <w:b w:val="0"/>
          <w:sz w:val="28"/>
          <w:szCs w:val="28"/>
        </w:rPr>
        <w:t xml:space="preserve">ом имеет отдельные выгребные </w:t>
      </w:r>
      <w:r>
        <w:rPr>
          <w:b w:val="0"/>
          <w:sz w:val="28"/>
          <w:szCs w:val="28"/>
        </w:rPr>
        <w:t>ямы</w:t>
      </w:r>
      <w:r w:rsidRPr="00E95DC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Канализацио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ные сети отсутствуют.</w:t>
      </w: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Благоустройство.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На 01.11.20</w:t>
      </w:r>
      <w:r>
        <w:rPr>
          <w:sz w:val="28"/>
          <w:szCs w:val="28"/>
        </w:rPr>
        <w:t>20</w:t>
      </w:r>
      <w:r w:rsidRPr="00E95DCC">
        <w:rPr>
          <w:sz w:val="28"/>
          <w:szCs w:val="28"/>
        </w:rPr>
        <w:t xml:space="preserve"> года выплачено по договорам за чистку дорог от снега на сумму </w:t>
      </w:r>
      <w:r>
        <w:rPr>
          <w:sz w:val="28"/>
          <w:szCs w:val="28"/>
        </w:rPr>
        <w:t>165</w:t>
      </w:r>
      <w:r w:rsidRPr="00E95DC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95DC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5DCC">
        <w:rPr>
          <w:sz w:val="28"/>
          <w:szCs w:val="28"/>
        </w:rPr>
        <w:t xml:space="preserve">руб.; оплачено за потребленную электроэнергию </w:t>
      </w:r>
      <w:r>
        <w:rPr>
          <w:sz w:val="28"/>
          <w:szCs w:val="28"/>
        </w:rPr>
        <w:t>236</w:t>
      </w:r>
      <w:r w:rsidRPr="00E95DC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E95DC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5DCC">
        <w:rPr>
          <w:sz w:val="28"/>
          <w:szCs w:val="28"/>
        </w:rPr>
        <w:t xml:space="preserve">руб.; оплачено по заключенному муниципальному </w:t>
      </w:r>
      <w:proofErr w:type="spellStart"/>
      <w:r w:rsidRPr="00E95DCC">
        <w:rPr>
          <w:sz w:val="28"/>
          <w:szCs w:val="28"/>
        </w:rPr>
        <w:t>энергосервисному</w:t>
      </w:r>
      <w:proofErr w:type="spellEnd"/>
      <w:r w:rsidRPr="00E95DCC">
        <w:rPr>
          <w:sz w:val="28"/>
          <w:szCs w:val="28"/>
        </w:rPr>
        <w:t xml:space="preserve"> контракту </w:t>
      </w:r>
      <w:r>
        <w:rPr>
          <w:sz w:val="28"/>
          <w:szCs w:val="28"/>
        </w:rPr>
        <w:t>61,6</w:t>
      </w:r>
      <w:r w:rsidRPr="00E95DC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5DCC">
        <w:rPr>
          <w:sz w:val="28"/>
          <w:szCs w:val="28"/>
        </w:rPr>
        <w:t>руб.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E95DCC">
        <w:rPr>
          <w:sz w:val="28"/>
          <w:szCs w:val="28"/>
        </w:rPr>
        <w:t xml:space="preserve"> году проведено благоустройство </w:t>
      </w:r>
      <w:r>
        <w:rPr>
          <w:sz w:val="28"/>
          <w:szCs w:val="28"/>
        </w:rPr>
        <w:t>внутри поселенческой дороги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дущей к кладбищу 400</w:t>
      </w:r>
      <w:r w:rsidRPr="00E95DC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5DCC">
        <w:rPr>
          <w:sz w:val="28"/>
          <w:szCs w:val="28"/>
        </w:rPr>
        <w:t xml:space="preserve">руб. Было </w:t>
      </w:r>
      <w:r>
        <w:rPr>
          <w:sz w:val="28"/>
          <w:szCs w:val="28"/>
        </w:rPr>
        <w:t>проведены работы по строительству дер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вянного моста</w:t>
      </w:r>
      <w:r w:rsidRPr="00E95DCC">
        <w:rPr>
          <w:sz w:val="28"/>
          <w:szCs w:val="28"/>
        </w:rPr>
        <w:t xml:space="preserve"> </w:t>
      </w:r>
      <w:r>
        <w:rPr>
          <w:sz w:val="28"/>
          <w:szCs w:val="28"/>
        </w:rPr>
        <w:t>и подъездных путей к нему.</w:t>
      </w:r>
    </w:p>
    <w:p w:rsidR="00C16112" w:rsidRPr="00E95DCC" w:rsidRDefault="00C16112" w:rsidP="00C16112">
      <w:pPr>
        <w:spacing w:line="276" w:lineRule="auto"/>
        <w:jc w:val="both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lastRenderedPageBreak/>
        <w:t>Проблемы:</w:t>
      </w:r>
    </w:p>
    <w:p w:rsidR="00C16112" w:rsidRPr="00E95DCC" w:rsidRDefault="00C16112" w:rsidP="00C16112">
      <w:pPr>
        <w:spacing w:line="276" w:lineRule="auto"/>
        <w:jc w:val="both"/>
        <w:rPr>
          <w:sz w:val="28"/>
          <w:szCs w:val="28"/>
        </w:rPr>
      </w:pPr>
      <w:r w:rsidRPr="00E95DCC">
        <w:rPr>
          <w:b/>
          <w:sz w:val="28"/>
          <w:szCs w:val="28"/>
        </w:rPr>
        <w:t xml:space="preserve"> </w:t>
      </w:r>
      <w:r w:rsidRPr="00E95D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благоустройство </w:t>
      </w:r>
      <w:r w:rsidRPr="00E95DCC">
        <w:rPr>
          <w:sz w:val="28"/>
          <w:szCs w:val="28"/>
        </w:rPr>
        <w:t>к</w:t>
      </w:r>
      <w:r>
        <w:rPr>
          <w:sz w:val="28"/>
          <w:szCs w:val="28"/>
        </w:rPr>
        <w:t>онтейнерных площадок</w:t>
      </w:r>
      <w:r w:rsidRPr="00E95DCC">
        <w:rPr>
          <w:sz w:val="28"/>
          <w:szCs w:val="28"/>
        </w:rPr>
        <w:t>;</w:t>
      </w:r>
    </w:p>
    <w:p w:rsidR="00C16112" w:rsidRPr="00E95DCC" w:rsidRDefault="00C16112" w:rsidP="00C16112">
      <w:pPr>
        <w:spacing w:line="276" w:lineRule="auto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отсутствие средств на приведение улично – дорожной сети в удовлетворител</w:t>
      </w:r>
      <w:r w:rsidRPr="00E95DCC">
        <w:rPr>
          <w:sz w:val="28"/>
          <w:szCs w:val="28"/>
        </w:rPr>
        <w:t>ь</w:t>
      </w:r>
      <w:r w:rsidRPr="00E95DCC">
        <w:rPr>
          <w:sz w:val="28"/>
          <w:szCs w:val="28"/>
        </w:rPr>
        <w:t xml:space="preserve">ное состояние. </w:t>
      </w:r>
    </w:p>
    <w:p w:rsidR="00C16112" w:rsidRPr="00E95DCC" w:rsidRDefault="00C16112" w:rsidP="00C16112">
      <w:pPr>
        <w:spacing w:line="276" w:lineRule="auto"/>
        <w:ind w:firstLine="708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Теплоснабжение</w:t>
      </w:r>
    </w:p>
    <w:p w:rsidR="00C16112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на территории села Мыёлдино отсутствует. Все дома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циальные объекты имеют печное или электрическое отопление (конвекторы).</w:t>
      </w:r>
    </w:p>
    <w:p w:rsidR="00C16112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</w:p>
    <w:p w:rsidR="00C16112" w:rsidRPr="0058174D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58174D">
        <w:rPr>
          <w:b/>
          <w:sz w:val="28"/>
          <w:szCs w:val="28"/>
        </w:rPr>
        <w:t>Линии наружного освещения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На данный период состояние электрич</w:t>
      </w:r>
      <w:r>
        <w:rPr>
          <w:sz w:val="28"/>
          <w:szCs w:val="28"/>
        </w:rPr>
        <w:t xml:space="preserve">еских сетей удовлетворительное. АО «Коми </w:t>
      </w:r>
      <w:proofErr w:type="spellStart"/>
      <w:r>
        <w:rPr>
          <w:sz w:val="28"/>
          <w:szCs w:val="28"/>
        </w:rPr>
        <w:t>энергосбытовая</w:t>
      </w:r>
      <w:proofErr w:type="spellEnd"/>
      <w:r>
        <w:rPr>
          <w:sz w:val="28"/>
          <w:szCs w:val="28"/>
        </w:rPr>
        <w:t xml:space="preserve"> компания» </w:t>
      </w:r>
      <w:r w:rsidRPr="00E95DCC">
        <w:rPr>
          <w:sz w:val="28"/>
          <w:szCs w:val="28"/>
        </w:rPr>
        <w:t>ежегодно выполняет ремонт электрических с</w:t>
      </w:r>
      <w:r w:rsidRPr="00E95DCC">
        <w:rPr>
          <w:sz w:val="28"/>
          <w:szCs w:val="28"/>
        </w:rPr>
        <w:t>е</w:t>
      </w:r>
      <w:r w:rsidRPr="00E95DCC">
        <w:rPr>
          <w:sz w:val="28"/>
          <w:szCs w:val="28"/>
        </w:rPr>
        <w:t>тей в соответст</w:t>
      </w:r>
      <w:r>
        <w:rPr>
          <w:sz w:val="28"/>
          <w:szCs w:val="28"/>
        </w:rPr>
        <w:t>вии с планом.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Уличное освещение обслуживает администрация сельского поселения </w:t>
      </w:r>
      <w:r>
        <w:rPr>
          <w:sz w:val="28"/>
          <w:szCs w:val="28"/>
        </w:rPr>
        <w:t>«Мыёлдино»</w:t>
      </w:r>
      <w:r w:rsidRPr="00E95DCC">
        <w:rPr>
          <w:sz w:val="28"/>
          <w:szCs w:val="28"/>
        </w:rPr>
        <w:t xml:space="preserve">. </w:t>
      </w:r>
      <w:proofErr w:type="gramStart"/>
      <w:r w:rsidRPr="00E95DCC">
        <w:rPr>
          <w:sz w:val="28"/>
          <w:szCs w:val="28"/>
        </w:rPr>
        <w:t>Произведена замена всех ламп уличного освещения на энергосбер</w:t>
      </w:r>
      <w:r w:rsidRPr="00E95DCC">
        <w:rPr>
          <w:sz w:val="28"/>
          <w:szCs w:val="28"/>
        </w:rPr>
        <w:t>е</w:t>
      </w:r>
      <w:r w:rsidRPr="00E95DCC">
        <w:rPr>
          <w:sz w:val="28"/>
          <w:szCs w:val="28"/>
        </w:rPr>
        <w:t xml:space="preserve">гающие через </w:t>
      </w:r>
      <w:proofErr w:type="spellStart"/>
      <w:r w:rsidRPr="00E95DCC">
        <w:rPr>
          <w:sz w:val="28"/>
          <w:szCs w:val="28"/>
        </w:rPr>
        <w:t>энергосервисный</w:t>
      </w:r>
      <w:proofErr w:type="spellEnd"/>
      <w:r w:rsidRPr="00E95DCC">
        <w:rPr>
          <w:sz w:val="28"/>
          <w:szCs w:val="28"/>
        </w:rPr>
        <w:t xml:space="preserve"> контракт.</w:t>
      </w:r>
      <w:proofErr w:type="gramEnd"/>
    </w:p>
    <w:p w:rsidR="00C16112" w:rsidRPr="00E95DCC" w:rsidRDefault="00C16112" w:rsidP="00C16112">
      <w:pPr>
        <w:pStyle w:val="af0"/>
        <w:spacing w:line="276" w:lineRule="auto"/>
        <w:ind w:firstLine="708"/>
        <w:jc w:val="both"/>
        <w:rPr>
          <w:b w:val="0"/>
          <w:sz w:val="28"/>
          <w:szCs w:val="28"/>
        </w:rPr>
      </w:pPr>
      <w:r w:rsidRPr="00E95DCC">
        <w:rPr>
          <w:sz w:val="28"/>
          <w:szCs w:val="28"/>
        </w:rPr>
        <w:t>Проблема:</w:t>
      </w:r>
      <w:r w:rsidRPr="00E95DCC">
        <w:rPr>
          <w:b w:val="0"/>
          <w:sz w:val="28"/>
          <w:szCs w:val="28"/>
        </w:rPr>
        <w:t xml:space="preserve"> на реконструкцию линий наружного освещения в бюджете МО СП </w:t>
      </w:r>
      <w:r>
        <w:rPr>
          <w:b w:val="0"/>
          <w:sz w:val="28"/>
          <w:szCs w:val="28"/>
        </w:rPr>
        <w:t>«Мыёлдино»</w:t>
      </w:r>
      <w:r w:rsidRPr="00E95DCC">
        <w:rPr>
          <w:b w:val="0"/>
          <w:sz w:val="28"/>
          <w:szCs w:val="28"/>
        </w:rPr>
        <w:t xml:space="preserve"> отсутствуют финансовые средства. 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C16112" w:rsidRPr="00E95DCC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Предприятия торговли, общественного питания и бытового обслуж</w:t>
      </w:r>
      <w:r w:rsidRPr="00E95DCC">
        <w:rPr>
          <w:b/>
          <w:sz w:val="28"/>
          <w:szCs w:val="28"/>
        </w:rPr>
        <w:t>и</w:t>
      </w:r>
      <w:r w:rsidRPr="00E95DCC">
        <w:rPr>
          <w:b/>
          <w:sz w:val="28"/>
          <w:szCs w:val="28"/>
        </w:rPr>
        <w:t>вания</w:t>
      </w:r>
    </w:p>
    <w:p w:rsidR="00C16112" w:rsidRPr="00E95DCC" w:rsidRDefault="00C16112" w:rsidP="00C16112">
      <w:pPr>
        <w:spacing w:line="276" w:lineRule="auto"/>
        <w:ind w:firstLine="720"/>
        <w:rPr>
          <w:sz w:val="28"/>
          <w:szCs w:val="28"/>
        </w:rPr>
      </w:pPr>
      <w:r w:rsidRPr="00E95DCC">
        <w:rPr>
          <w:sz w:val="28"/>
          <w:szCs w:val="28"/>
        </w:rPr>
        <w:t>Предприятия торговли продовольственных и непродовольственных товаров представлен</w:t>
      </w:r>
      <w:r>
        <w:rPr>
          <w:sz w:val="28"/>
          <w:szCs w:val="28"/>
        </w:rPr>
        <w:t xml:space="preserve"> сельским потребительским </w:t>
      </w:r>
      <w:proofErr w:type="gramStart"/>
      <w:r>
        <w:rPr>
          <w:sz w:val="28"/>
          <w:szCs w:val="28"/>
        </w:rPr>
        <w:t>обществом</w:t>
      </w:r>
      <w:proofErr w:type="gramEnd"/>
      <w:r>
        <w:rPr>
          <w:sz w:val="28"/>
          <w:szCs w:val="28"/>
        </w:rPr>
        <w:t xml:space="preserve"> у которой имеется 4 магазина в разных частя села</w:t>
      </w:r>
      <w:r w:rsidRPr="00E95DCC">
        <w:rPr>
          <w:sz w:val="28"/>
          <w:szCs w:val="28"/>
        </w:rPr>
        <w:t>.</w:t>
      </w:r>
      <w:r>
        <w:rPr>
          <w:sz w:val="28"/>
          <w:szCs w:val="28"/>
        </w:rPr>
        <w:t xml:space="preserve"> Посезонно занимаются заготовкой твердого топлива и пил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материалов.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Банковские услуги оказывает Филиал ОАО «Сбербан</w:t>
      </w:r>
      <w:r>
        <w:rPr>
          <w:sz w:val="28"/>
          <w:szCs w:val="28"/>
        </w:rPr>
        <w:t>к России» Коми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ление №8617 </w:t>
      </w:r>
      <w:r w:rsidRPr="00E95DCC">
        <w:rPr>
          <w:sz w:val="28"/>
          <w:szCs w:val="28"/>
        </w:rPr>
        <w:t>выездной.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Приоритетными задачами по развитию сферы бытового обслуживания я</w:t>
      </w:r>
      <w:r w:rsidRPr="00E95DCC">
        <w:rPr>
          <w:sz w:val="28"/>
          <w:szCs w:val="28"/>
        </w:rPr>
        <w:t>в</w:t>
      </w:r>
      <w:r w:rsidRPr="00E95DCC">
        <w:rPr>
          <w:sz w:val="28"/>
          <w:szCs w:val="28"/>
        </w:rPr>
        <w:t>ляются: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развитие инфраструктуры бытового обслуживания;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расширение и внедрение форм обслуживания, пользующихся популярн</w:t>
      </w:r>
      <w:r w:rsidRPr="00E95DCC">
        <w:rPr>
          <w:sz w:val="28"/>
          <w:szCs w:val="28"/>
        </w:rPr>
        <w:t>о</w:t>
      </w:r>
      <w:r w:rsidRPr="00E95DCC">
        <w:rPr>
          <w:sz w:val="28"/>
          <w:szCs w:val="28"/>
        </w:rPr>
        <w:t>стью у населения;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привлечение предприятий бытового обслуживания к предоставлению услуг малообеспеченным категориям граждан по льготным ценам.</w:t>
      </w:r>
    </w:p>
    <w:p w:rsidR="00C16112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2" w:name="_GoBack"/>
      <w:bookmarkEnd w:id="2"/>
    </w:p>
    <w:p w:rsidR="00C16112" w:rsidRPr="00E95DCC" w:rsidRDefault="00C16112" w:rsidP="00C1611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Размещение объектов специального назначения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Полигоны складирования ТБО на территории поселения отсутствуют. В</w:t>
      </w:r>
      <w:r w:rsidRPr="00E95DCC">
        <w:rPr>
          <w:sz w:val="28"/>
          <w:szCs w:val="28"/>
        </w:rPr>
        <w:t>ы</w:t>
      </w:r>
      <w:r w:rsidRPr="00E95DCC">
        <w:rPr>
          <w:sz w:val="28"/>
          <w:szCs w:val="28"/>
        </w:rPr>
        <w:t>воз ТБО производится на свалку, расположенную на территории МО ГО «Сы</w:t>
      </w:r>
      <w:r w:rsidRPr="00E95DCC">
        <w:rPr>
          <w:sz w:val="28"/>
          <w:szCs w:val="28"/>
        </w:rPr>
        <w:t>к</w:t>
      </w:r>
      <w:r w:rsidRPr="00E95DCC">
        <w:rPr>
          <w:sz w:val="28"/>
          <w:szCs w:val="28"/>
        </w:rPr>
        <w:t>тывкар».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На территории поселения имеется </w:t>
      </w:r>
      <w:r>
        <w:rPr>
          <w:sz w:val="28"/>
          <w:szCs w:val="28"/>
        </w:rPr>
        <w:t>два</w:t>
      </w:r>
      <w:r w:rsidRPr="00E95DCC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их</w:t>
      </w:r>
      <w:r w:rsidRPr="00E95DCC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E95DCC">
        <w:rPr>
          <w:sz w:val="28"/>
          <w:szCs w:val="28"/>
        </w:rPr>
        <w:t xml:space="preserve"> площадью 1,2 га.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sz w:val="28"/>
          <w:szCs w:val="28"/>
        </w:rPr>
      </w:pPr>
      <w:r w:rsidRPr="00E95DCC">
        <w:rPr>
          <w:sz w:val="28"/>
          <w:szCs w:val="28"/>
        </w:rPr>
        <w:lastRenderedPageBreak/>
        <w:t>Скотомогильники на территории сельского поселения отсутствуют.</w:t>
      </w:r>
    </w:p>
    <w:p w:rsidR="00C16112" w:rsidRPr="00E95DCC" w:rsidRDefault="00C16112" w:rsidP="00C16112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C16112" w:rsidRPr="00E95DCC" w:rsidRDefault="00C16112" w:rsidP="00C16112">
      <w:pPr>
        <w:spacing w:line="276" w:lineRule="auto"/>
        <w:jc w:val="center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Социальная сфера.</w:t>
      </w:r>
    </w:p>
    <w:p w:rsidR="00C16112" w:rsidRDefault="00C16112" w:rsidP="00C16112">
      <w:pPr>
        <w:spacing w:line="276" w:lineRule="auto"/>
        <w:ind w:firstLine="567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Основные социальные объекты: </w:t>
      </w:r>
      <w:r>
        <w:rPr>
          <w:sz w:val="28"/>
          <w:szCs w:val="28"/>
        </w:rPr>
        <w:t xml:space="preserve">Начальная </w:t>
      </w:r>
      <w:r w:rsidRPr="00E95DCC">
        <w:rPr>
          <w:sz w:val="28"/>
          <w:szCs w:val="28"/>
        </w:rPr>
        <w:t>школа</w:t>
      </w:r>
      <w:r>
        <w:rPr>
          <w:sz w:val="28"/>
          <w:szCs w:val="28"/>
        </w:rPr>
        <w:t>-сад</w:t>
      </w:r>
      <w:r w:rsidRPr="00E95DCC">
        <w:rPr>
          <w:sz w:val="28"/>
          <w:szCs w:val="28"/>
        </w:rPr>
        <w:t>, ФАП, центральная библи</w:t>
      </w:r>
      <w:r>
        <w:rPr>
          <w:sz w:val="28"/>
          <w:szCs w:val="28"/>
        </w:rPr>
        <w:t>отека, Дом культуры с залом на 50</w:t>
      </w:r>
      <w:r w:rsidRPr="00E95DCC">
        <w:rPr>
          <w:sz w:val="28"/>
          <w:szCs w:val="28"/>
        </w:rPr>
        <w:t xml:space="preserve"> посадочных мест.</w:t>
      </w:r>
    </w:p>
    <w:p w:rsidR="00C16112" w:rsidRDefault="00C16112" w:rsidP="00C16112">
      <w:pPr>
        <w:spacing w:line="276" w:lineRule="auto"/>
        <w:ind w:left="57" w:right="57" w:firstLine="6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Сельский Дом культуры и сельская библиотека расположены в одном зд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нии, год постройки 1954 г. </w:t>
      </w:r>
    </w:p>
    <w:p w:rsidR="00C16112" w:rsidRPr="00E95DCC" w:rsidRDefault="00C16112" w:rsidP="00C16112">
      <w:pPr>
        <w:spacing w:line="276" w:lineRule="auto"/>
        <w:ind w:firstLine="567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В области культуры традиционными стали такие мероприятия, как День села, Новый год, День матери, День Победы, День памяти и скорби и ряд других. </w:t>
      </w:r>
    </w:p>
    <w:p w:rsidR="00C16112" w:rsidRDefault="00C16112" w:rsidP="00C16112">
      <w:pPr>
        <w:spacing w:line="276" w:lineRule="auto"/>
        <w:ind w:firstLine="567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В рамках программы «Старшее поколение» проводятся празднование Дня Победы, День пожилых людей, чествование юбиляров, оказывается социальная поддержка пожилым. В рамках данной программы необходимо предусмотреть работу клубов по интересам для пожилых граждан и проведение оздоровительных занятий.</w:t>
      </w:r>
      <w:r w:rsidRPr="00E95DCC">
        <w:rPr>
          <w:i/>
          <w:sz w:val="28"/>
          <w:szCs w:val="28"/>
        </w:rPr>
        <w:t xml:space="preserve"> </w:t>
      </w:r>
    </w:p>
    <w:p w:rsidR="00C16112" w:rsidRDefault="00C16112" w:rsidP="00C16112">
      <w:pPr>
        <w:spacing w:line="276" w:lineRule="auto"/>
        <w:ind w:left="57" w:right="57" w:firstLine="6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Мыёлдинской</w:t>
      </w:r>
      <w:proofErr w:type="spellEnd"/>
      <w:r>
        <w:rPr>
          <w:bCs/>
          <w:sz w:val="28"/>
          <w:szCs w:val="28"/>
        </w:rPr>
        <w:t xml:space="preserve"> ФАП есть медсестра, а также приезжают фельдшер и ме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работники </w:t>
      </w:r>
      <w:proofErr w:type="spellStart"/>
      <w:r>
        <w:rPr>
          <w:bCs/>
          <w:sz w:val="28"/>
          <w:szCs w:val="28"/>
        </w:rPr>
        <w:t>Тимшерской</w:t>
      </w:r>
      <w:proofErr w:type="spellEnd"/>
      <w:r>
        <w:rPr>
          <w:bCs/>
          <w:sz w:val="28"/>
          <w:szCs w:val="28"/>
        </w:rPr>
        <w:t xml:space="preserve"> больницы. Приезжают на базе КАМАЗА передвижная маммография и флюорография. В 2020 году началось проектирование нового </w:t>
      </w:r>
      <w:proofErr w:type="spellStart"/>
      <w:r>
        <w:rPr>
          <w:bCs/>
          <w:sz w:val="28"/>
          <w:szCs w:val="28"/>
        </w:rPr>
        <w:t>ФАПа</w:t>
      </w:r>
      <w:proofErr w:type="spellEnd"/>
      <w:r>
        <w:rPr>
          <w:bCs/>
          <w:sz w:val="28"/>
          <w:szCs w:val="28"/>
        </w:rPr>
        <w:t>.</w:t>
      </w:r>
    </w:p>
    <w:p w:rsidR="00C16112" w:rsidRDefault="00C16112" w:rsidP="00C16112">
      <w:pPr>
        <w:spacing w:line="276" w:lineRule="auto"/>
        <w:ind w:left="57" w:right="57" w:firstLine="6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Имеется новая МОУ «НОШ-детский сад» села Мыёлдино (детский сад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сещают 7 чел.; школу посещают 16 обучающихся.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Старшее звено посещает МОУ «</w:t>
      </w:r>
      <w:proofErr w:type="spellStart"/>
      <w:r>
        <w:rPr>
          <w:bCs/>
          <w:sz w:val="28"/>
          <w:szCs w:val="28"/>
        </w:rPr>
        <w:t>Усть-Немскую</w:t>
      </w:r>
      <w:proofErr w:type="spellEnd"/>
      <w:r>
        <w:rPr>
          <w:bCs/>
          <w:sz w:val="28"/>
          <w:szCs w:val="28"/>
        </w:rPr>
        <w:t xml:space="preserve"> СОШ» им. Р.Г. Карманова – 25 обучающихся</w:t>
      </w:r>
      <w:r w:rsidRPr="00C1611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proofErr w:type="gramEnd"/>
    </w:p>
    <w:p w:rsidR="00C16112" w:rsidRDefault="00C16112" w:rsidP="00C16112">
      <w:pPr>
        <w:spacing w:line="276" w:lineRule="auto"/>
        <w:ind w:left="57" w:right="57" w:firstLine="6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Имеется крестьянско-фермерское хозяйство «Кузнецова Е.А. Реализуют молоко, творог и мясо для населения, в МОУ «</w:t>
      </w:r>
      <w:proofErr w:type="gramStart"/>
      <w:r>
        <w:rPr>
          <w:bCs/>
          <w:sz w:val="28"/>
          <w:szCs w:val="28"/>
        </w:rPr>
        <w:t>НОШ-детский</w:t>
      </w:r>
      <w:proofErr w:type="gramEnd"/>
      <w:r>
        <w:rPr>
          <w:bCs/>
          <w:sz w:val="28"/>
          <w:szCs w:val="28"/>
        </w:rPr>
        <w:t xml:space="preserve"> сад»,  с. Мыёлдино и </w:t>
      </w:r>
      <w:r w:rsidRPr="00E95D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МТС.</w:t>
      </w:r>
    </w:p>
    <w:p w:rsidR="00C16112" w:rsidRDefault="00C16112" w:rsidP="00C16112">
      <w:pPr>
        <w:spacing w:line="276" w:lineRule="auto"/>
        <w:ind w:left="57" w:right="57" w:firstLine="651"/>
        <w:jc w:val="both"/>
        <w:rPr>
          <w:bCs/>
          <w:sz w:val="28"/>
          <w:szCs w:val="28"/>
        </w:rPr>
      </w:pPr>
    </w:p>
    <w:p w:rsidR="00C16112" w:rsidRPr="00E95DCC" w:rsidRDefault="00C16112" w:rsidP="00C16112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E95DCC">
        <w:rPr>
          <w:b/>
          <w:sz w:val="28"/>
          <w:szCs w:val="28"/>
        </w:rPr>
        <w:t>Проблемы:</w:t>
      </w:r>
    </w:p>
    <w:p w:rsidR="00C16112" w:rsidRPr="00E95DCC" w:rsidRDefault="00C16112" w:rsidP="00C16112">
      <w:pPr>
        <w:spacing w:line="276" w:lineRule="auto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- </w:t>
      </w:r>
      <w:r>
        <w:rPr>
          <w:sz w:val="28"/>
          <w:szCs w:val="28"/>
        </w:rPr>
        <w:t>дом культуры расположен</w:t>
      </w:r>
      <w:r w:rsidRPr="00E95DCC">
        <w:rPr>
          <w:sz w:val="28"/>
          <w:szCs w:val="28"/>
        </w:rPr>
        <w:t xml:space="preserve"> в стар</w:t>
      </w:r>
      <w:r>
        <w:rPr>
          <w:sz w:val="28"/>
          <w:szCs w:val="28"/>
        </w:rPr>
        <w:t>ом</w:t>
      </w:r>
      <w:r w:rsidRPr="00E95DCC">
        <w:rPr>
          <w:sz w:val="28"/>
          <w:szCs w:val="28"/>
        </w:rPr>
        <w:t xml:space="preserve"> деревянн</w:t>
      </w:r>
      <w:r>
        <w:rPr>
          <w:sz w:val="28"/>
          <w:szCs w:val="28"/>
        </w:rPr>
        <w:t>ом строении, который</w:t>
      </w:r>
      <w:r w:rsidRPr="00E95DCC">
        <w:rPr>
          <w:sz w:val="28"/>
          <w:szCs w:val="28"/>
        </w:rPr>
        <w:t xml:space="preserve"> требу</w:t>
      </w:r>
      <w:r>
        <w:rPr>
          <w:sz w:val="28"/>
          <w:szCs w:val="28"/>
        </w:rPr>
        <w:t>е</w:t>
      </w:r>
      <w:r w:rsidRPr="00E95DCC">
        <w:rPr>
          <w:sz w:val="28"/>
          <w:szCs w:val="28"/>
        </w:rPr>
        <w:t>т з</w:t>
      </w:r>
      <w:r w:rsidRPr="00E95DCC">
        <w:rPr>
          <w:sz w:val="28"/>
          <w:szCs w:val="28"/>
        </w:rPr>
        <w:t>а</w:t>
      </w:r>
      <w:r w:rsidRPr="00E95DCC">
        <w:rPr>
          <w:sz w:val="28"/>
          <w:szCs w:val="28"/>
        </w:rPr>
        <w:t xml:space="preserve">мены </w:t>
      </w:r>
      <w:proofErr w:type="gramStart"/>
      <w:r w:rsidRPr="00E95DCC">
        <w:rPr>
          <w:sz w:val="28"/>
          <w:szCs w:val="28"/>
        </w:rPr>
        <w:t>на</w:t>
      </w:r>
      <w:proofErr w:type="gramEnd"/>
      <w:r w:rsidRPr="00E95DCC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й</w:t>
      </w:r>
      <w:r w:rsidRPr="00E95DCC">
        <w:rPr>
          <w:sz w:val="28"/>
          <w:szCs w:val="28"/>
        </w:rPr>
        <w:t xml:space="preserve"> с полным благоустройством;</w:t>
      </w:r>
    </w:p>
    <w:p w:rsidR="00C16112" w:rsidRPr="00E95DCC" w:rsidRDefault="00C16112" w:rsidP="00C16112">
      <w:pPr>
        <w:spacing w:line="276" w:lineRule="auto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отсутствие крытого спортивно-оздоровительного комплекса.</w:t>
      </w:r>
    </w:p>
    <w:p w:rsidR="00C16112" w:rsidRPr="00E95DCC" w:rsidRDefault="00C16112" w:rsidP="00C16112">
      <w:pPr>
        <w:spacing w:line="276" w:lineRule="auto"/>
        <w:jc w:val="both"/>
        <w:rPr>
          <w:sz w:val="28"/>
          <w:szCs w:val="28"/>
        </w:rPr>
      </w:pPr>
      <w:r w:rsidRPr="00E95DCC">
        <w:rPr>
          <w:sz w:val="28"/>
          <w:szCs w:val="28"/>
        </w:rPr>
        <w:t>- отсутствие достойного финансирование на проведение всех праздничных мер</w:t>
      </w:r>
      <w:r w:rsidRPr="00E95DCC">
        <w:rPr>
          <w:sz w:val="28"/>
          <w:szCs w:val="28"/>
        </w:rPr>
        <w:t>о</w:t>
      </w:r>
      <w:r w:rsidRPr="00E95DCC">
        <w:rPr>
          <w:sz w:val="28"/>
          <w:szCs w:val="28"/>
        </w:rPr>
        <w:t xml:space="preserve">приятий. </w:t>
      </w:r>
    </w:p>
    <w:p w:rsidR="00C16112" w:rsidRDefault="00C16112" w:rsidP="00C16112">
      <w:pPr>
        <w:spacing w:line="276" w:lineRule="auto"/>
        <w:jc w:val="both"/>
        <w:rPr>
          <w:sz w:val="28"/>
          <w:szCs w:val="28"/>
        </w:rPr>
      </w:pPr>
      <w:r w:rsidRPr="00E95DCC">
        <w:rPr>
          <w:sz w:val="28"/>
          <w:szCs w:val="28"/>
        </w:rPr>
        <w:t xml:space="preserve">- отсутствие </w:t>
      </w:r>
      <w:r>
        <w:rPr>
          <w:sz w:val="28"/>
          <w:szCs w:val="28"/>
        </w:rPr>
        <w:t>устойчивой сотовой телефонной связи</w:t>
      </w:r>
    </w:p>
    <w:p w:rsidR="00DF301B" w:rsidRPr="006A6489" w:rsidRDefault="00C16112" w:rsidP="001F161F">
      <w:pPr>
        <w:spacing w:line="276" w:lineRule="auto"/>
        <w:jc w:val="both"/>
        <w:rPr>
          <w:color w:val="FF0000"/>
          <w:sz w:val="28"/>
          <w:szCs w:val="28"/>
        </w:rPr>
      </w:pPr>
      <w:r w:rsidRPr="00C16112">
        <w:rPr>
          <w:sz w:val="28"/>
          <w:szCs w:val="28"/>
        </w:rPr>
        <w:t xml:space="preserve">- </w:t>
      </w:r>
      <w:r>
        <w:rPr>
          <w:sz w:val="28"/>
          <w:szCs w:val="28"/>
        </w:rPr>
        <w:t>приобретение машины скорой помощи</w:t>
      </w:r>
      <w:r w:rsidRPr="00E95DCC">
        <w:rPr>
          <w:sz w:val="28"/>
          <w:szCs w:val="28"/>
        </w:rPr>
        <w:t>.</w:t>
      </w:r>
    </w:p>
    <w:sectPr w:rsidR="00DF301B" w:rsidRPr="006A6489" w:rsidSect="0097086E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5A"/>
    <w:multiLevelType w:val="multilevel"/>
    <w:tmpl w:val="F59E4E4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1">
    <w:nsid w:val="07BB35F7"/>
    <w:multiLevelType w:val="multilevel"/>
    <w:tmpl w:val="EC02CA7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0D1AB5"/>
    <w:multiLevelType w:val="multilevel"/>
    <w:tmpl w:val="865C1F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52958"/>
    <w:multiLevelType w:val="hybridMultilevel"/>
    <w:tmpl w:val="0F7A2CB0"/>
    <w:lvl w:ilvl="0" w:tplc="15DE36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D4B11"/>
    <w:multiLevelType w:val="hybridMultilevel"/>
    <w:tmpl w:val="5EBE1D0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06965"/>
    <w:multiLevelType w:val="hybridMultilevel"/>
    <w:tmpl w:val="4A0285F8"/>
    <w:lvl w:ilvl="0" w:tplc="1A4A000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024C9A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7">
    <w:nsid w:val="29D929C5"/>
    <w:multiLevelType w:val="multilevel"/>
    <w:tmpl w:val="4476DC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7"/>
        </w:tabs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1"/>
        </w:tabs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5"/>
        </w:tabs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800"/>
      </w:pPr>
      <w:rPr>
        <w:rFonts w:hint="default"/>
      </w:rPr>
    </w:lvl>
  </w:abstractNum>
  <w:abstractNum w:abstractNumId="8">
    <w:nsid w:val="2B9B1C5A"/>
    <w:multiLevelType w:val="hybridMultilevel"/>
    <w:tmpl w:val="CD6E9A08"/>
    <w:lvl w:ilvl="0" w:tplc="BF468E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B23A03A4">
      <w:start w:val="1"/>
      <w:numFmt w:val="bullet"/>
      <w:lvlText w:val=""/>
      <w:lvlJc w:val="left"/>
      <w:pPr>
        <w:tabs>
          <w:tab w:val="num" w:pos="460"/>
        </w:tabs>
        <w:ind w:left="46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6E065A1"/>
    <w:multiLevelType w:val="multilevel"/>
    <w:tmpl w:val="25EA08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306"/>
        </w:tabs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3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14"/>
        </w:tabs>
        <w:ind w:left="5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8"/>
        </w:tabs>
        <w:ind w:left="7718" w:hanging="1800"/>
      </w:pPr>
      <w:rPr>
        <w:rFonts w:hint="default"/>
      </w:rPr>
    </w:lvl>
  </w:abstractNum>
  <w:abstractNum w:abstractNumId="10">
    <w:nsid w:val="37B2741C"/>
    <w:multiLevelType w:val="hybridMultilevel"/>
    <w:tmpl w:val="E7007484"/>
    <w:lvl w:ilvl="0" w:tplc="C07AB0DE">
      <w:start w:val="1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42421B8E"/>
    <w:multiLevelType w:val="hybridMultilevel"/>
    <w:tmpl w:val="7E3C3258"/>
    <w:lvl w:ilvl="0" w:tplc="638C7DD2">
      <w:start w:val="9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4263176B"/>
    <w:multiLevelType w:val="multilevel"/>
    <w:tmpl w:val="41E459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13">
    <w:nsid w:val="45F74A4C"/>
    <w:multiLevelType w:val="hybridMultilevel"/>
    <w:tmpl w:val="FEDCE9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E4091"/>
    <w:multiLevelType w:val="hybridMultilevel"/>
    <w:tmpl w:val="82E404C4"/>
    <w:lvl w:ilvl="0" w:tplc="4768E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B09E3"/>
    <w:multiLevelType w:val="hybridMultilevel"/>
    <w:tmpl w:val="B950AD3A"/>
    <w:lvl w:ilvl="0" w:tplc="2DC64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8E5630">
      <w:numFmt w:val="none"/>
      <w:lvlText w:val=""/>
      <w:lvlJc w:val="left"/>
      <w:pPr>
        <w:tabs>
          <w:tab w:val="num" w:pos="360"/>
        </w:tabs>
      </w:pPr>
    </w:lvl>
    <w:lvl w:ilvl="2" w:tplc="C45C99B4">
      <w:numFmt w:val="none"/>
      <w:lvlText w:val=""/>
      <w:lvlJc w:val="left"/>
      <w:pPr>
        <w:tabs>
          <w:tab w:val="num" w:pos="360"/>
        </w:tabs>
      </w:pPr>
    </w:lvl>
    <w:lvl w:ilvl="3" w:tplc="FF002FB4">
      <w:numFmt w:val="none"/>
      <w:lvlText w:val=""/>
      <w:lvlJc w:val="left"/>
      <w:pPr>
        <w:tabs>
          <w:tab w:val="num" w:pos="360"/>
        </w:tabs>
      </w:pPr>
    </w:lvl>
    <w:lvl w:ilvl="4" w:tplc="8A4632BC">
      <w:numFmt w:val="none"/>
      <w:lvlText w:val=""/>
      <w:lvlJc w:val="left"/>
      <w:pPr>
        <w:tabs>
          <w:tab w:val="num" w:pos="360"/>
        </w:tabs>
      </w:pPr>
    </w:lvl>
    <w:lvl w:ilvl="5" w:tplc="DE921E34">
      <w:numFmt w:val="none"/>
      <w:lvlText w:val=""/>
      <w:lvlJc w:val="left"/>
      <w:pPr>
        <w:tabs>
          <w:tab w:val="num" w:pos="360"/>
        </w:tabs>
      </w:pPr>
    </w:lvl>
    <w:lvl w:ilvl="6" w:tplc="F34EC2A4">
      <w:numFmt w:val="none"/>
      <w:lvlText w:val=""/>
      <w:lvlJc w:val="left"/>
      <w:pPr>
        <w:tabs>
          <w:tab w:val="num" w:pos="360"/>
        </w:tabs>
      </w:pPr>
    </w:lvl>
    <w:lvl w:ilvl="7" w:tplc="BD7CBC3E">
      <w:numFmt w:val="none"/>
      <w:lvlText w:val=""/>
      <w:lvlJc w:val="left"/>
      <w:pPr>
        <w:tabs>
          <w:tab w:val="num" w:pos="360"/>
        </w:tabs>
      </w:pPr>
    </w:lvl>
    <w:lvl w:ilvl="8" w:tplc="1930CB9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977F3C"/>
    <w:multiLevelType w:val="multilevel"/>
    <w:tmpl w:val="F74A61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17">
    <w:nsid w:val="51DD4069"/>
    <w:multiLevelType w:val="hybridMultilevel"/>
    <w:tmpl w:val="2882721E"/>
    <w:lvl w:ilvl="0" w:tplc="77AA4D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5B24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9">
    <w:nsid w:val="5B307EE1"/>
    <w:multiLevelType w:val="multilevel"/>
    <w:tmpl w:val="88F0F5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3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92" w:hanging="1800"/>
      </w:pPr>
      <w:rPr>
        <w:rFonts w:hint="default"/>
      </w:rPr>
    </w:lvl>
  </w:abstractNum>
  <w:abstractNum w:abstractNumId="20">
    <w:nsid w:val="5C296024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1">
    <w:nsid w:val="67171E8A"/>
    <w:multiLevelType w:val="hybridMultilevel"/>
    <w:tmpl w:val="2B407F2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863B11"/>
    <w:multiLevelType w:val="multilevel"/>
    <w:tmpl w:val="60680AC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6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32" w:hanging="1800"/>
      </w:pPr>
      <w:rPr>
        <w:rFonts w:hint="default"/>
      </w:rPr>
    </w:lvl>
  </w:abstractNum>
  <w:abstractNum w:abstractNumId="23">
    <w:nsid w:val="68B706FD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4">
    <w:nsid w:val="79A866A5"/>
    <w:multiLevelType w:val="hybridMultilevel"/>
    <w:tmpl w:val="E7007484"/>
    <w:lvl w:ilvl="0" w:tplc="C07AB0DE">
      <w:start w:val="1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>
    <w:nsid w:val="7A3C29F3"/>
    <w:multiLevelType w:val="multilevel"/>
    <w:tmpl w:val="0150AD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97"/>
        </w:tabs>
        <w:ind w:left="109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4"/>
        </w:tabs>
        <w:ind w:left="14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1"/>
        </w:tabs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5"/>
        </w:tabs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800"/>
      </w:pPr>
      <w:rPr>
        <w:rFonts w:hint="default"/>
      </w:rPr>
    </w:lvl>
  </w:abstractNum>
  <w:abstractNum w:abstractNumId="26">
    <w:nsid w:val="7CCC7716"/>
    <w:multiLevelType w:val="hybridMultilevel"/>
    <w:tmpl w:val="358C910C"/>
    <w:lvl w:ilvl="0" w:tplc="41CC7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8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3"/>
  </w:num>
  <w:num w:numId="15">
    <w:abstractNumId w:val="11"/>
  </w:num>
  <w:num w:numId="16">
    <w:abstractNumId w:val="24"/>
  </w:num>
  <w:num w:numId="17">
    <w:abstractNumId w:val="20"/>
  </w:num>
  <w:num w:numId="18">
    <w:abstractNumId w:val="16"/>
  </w:num>
  <w:num w:numId="19">
    <w:abstractNumId w:val="12"/>
  </w:num>
  <w:num w:numId="20">
    <w:abstractNumId w:val="10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2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CD"/>
    <w:rsid w:val="0000628A"/>
    <w:rsid w:val="000079AB"/>
    <w:rsid w:val="000243D6"/>
    <w:rsid w:val="00032890"/>
    <w:rsid w:val="00052F46"/>
    <w:rsid w:val="00070928"/>
    <w:rsid w:val="00081C8A"/>
    <w:rsid w:val="000878C3"/>
    <w:rsid w:val="00095A41"/>
    <w:rsid w:val="000969E0"/>
    <w:rsid w:val="000A0183"/>
    <w:rsid w:val="000A2CE6"/>
    <w:rsid w:val="000A75AE"/>
    <w:rsid w:val="000B4585"/>
    <w:rsid w:val="000C2E0B"/>
    <w:rsid w:val="000C7766"/>
    <w:rsid w:val="000D2EB9"/>
    <w:rsid w:val="000D687D"/>
    <w:rsid w:val="000E161C"/>
    <w:rsid w:val="000F2E31"/>
    <w:rsid w:val="000F3DF4"/>
    <w:rsid w:val="000F4B9E"/>
    <w:rsid w:val="000F7F05"/>
    <w:rsid w:val="00113DDD"/>
    <w:rsid w:val="00114FEA"/>
    <w:rsid w:val="0011523C"/>
    <w:rsid w:val="001373A4"/>
    <w:rsid w:val="00153E75"/>
    <w:rsid w:val="00163BEA"/>
    <w:rsid w:val="001828ED"/>
    <w:rsid w:val="00183F9C"/>
    <w:rsid w:val="00191620"/>
    <w:rsid w:val="001A2F6C"/>
    <w:rsid w:val="001B2BCA"/>
    <w:rsid w:val="001C094C"/>
    <w:rsid w:val="001C4BF9"/>
    <w:rsid w:val="001C6567"/>
    <w:rsid w:val="001C7DAF"/>
    <w:rsid w:val="001D1DE7"/>
    <w:rsid w:val="001F161F"/>
    <w:rsid w:val="002322D6"/>
    <w:rsid w:val="002341CD"/>
    <w:rsid w:val="00237AE6"/>
    <w:rsid w:val="00240135"/>
    <w:rsid w:val="002431DD"/>
    <w:rsid w:val="00246410"/>
    <w:rsid w:val="00267AD3"/>
    <w:rsid w:val="00277474"/>
    <w:rsid w:val="0029514D"/>
    <w:rsid w:val="0029705A"/>
    <w:rsid w:val="002A11DF"/>
    <w:rsid w:val="002B1337"/>
    <w:rsid w:val="002B3D03"/>
    <w:rsid w:val="002B563D"/>
    <w:rsid w:val="002B65F8"/>
    <w:rsid w:val="002C6A1A"/>
    <w:rsid w:val="002D0331"/>
    <w:rsid w:val="002D5AB8"/>
    <w:rsid w:val="002D5C14"/>
    <w:rsid w:val="002E2958"/>
    <w:rsid w:val="002F08F5"/>
    <w:rsid w:val="002F591F"/>
    <w:rsid w:val="002F74E5"/>
    <w:rsid w:val="00301BBE"/>
    <w:rsid w:val="0030697A"/>
    <w:rsid w:val="00316273"/>
    <w:rsid w:val="00317002"/>
    <w:rsid w:val="00321D25"/>
    <w:rsid w:val="00322333"/>
    <w:rsid w:val="00337621"/>
    <w:rsid w:val="00354AA3"/>
    <w:rsid w:val="00355D52"/>
    <w:rsid w:val="00364D01"/>
    <w:rsid w:val="00367AB3"/>
    <w:rsid w:val="00375964"/>
    <w:rsid w:val="00380197"/>
    <w:rsid w:val="00380BA5"/>
    <w:rsid w:val="00381557"/>
    <w:rsid w:val="00390086"/>
    <w:rsid w:val="003923A3"/>
    <w:rsid w:val="00395920"/>
    <w:rsid w:val="003A21A7"/>
    <w:rsid w:val="003B5734"/>
    <w:rsid w:val="003C73A2"/>
    <w:rsid w:val="003E0A8E"/>
    <w:rsid w:val="003E7AEF"/>
    <w:rsid w:val="003F0334"/>
    <w:rsid w:val="004048DC"/>
    <w:rsid w:val="00412DB4"/>
    <w:rsid w:val="0041598A"/>
    <w:rsid w:val="00420AF5"/>
    <w:rsid w:val="00424D87"/>
    <w:rsid w:val="004275DC"/>
    <w:rsid w:val="00430EBF"/>
    <w:rsid w:val="00442F3A"/>
    <w:rsid w:val="00443ABD"/>
    <w:rsid w:val="0045362F"/>
    <w:rsid w:val="004559E3"/>
    <w:rsid w:val="00455D0E"/>
    <w:rsid w:val="004562FD"/>
    <w:rsid w:val="00466F61"/>
    <w:rsid w:val="004712A2"/>
    <w:rsid w:val="00475E60"/>
    <w:rsid w:val="00476566"/>
    <w:rsid w:val="0048173D"/>
    <w:rsid w:val="004846BC"/>
    <w:rsid w:val="00492B1B"/>
    <w:rsid w:val="004948D7"/>
    <w:rsid w:val="00494D89"/>
    <w:rsid w:val="00496C71"/>
    <w:rsid w:val="004A18CF"/>
    <w:rsid w:val="004A44FA"/>
    <w:rsid w:val="004A63CB"/>
    <w:rsid w:val="004B06B8"/>
    <w:rsid w:val="004B0962"/>
    <w:rsid w:val="004B163A"/>
    <w:rsid w:val="004C1EDA"/>
    <w:rsid w:val="004D16CD"/>
    <w:rsid w:val="004D202C"/>
    <w:rsid w:val="004D2970"/>
    <w:rsid w:val="0052060E"/>
    <w:rsid w:val="0052262B"/>
    <w:rsid w:val="00526EE6"/>
    <w:rsid w:val="00527CAE"/>
    <w:rsid w:val="00540DBC"/>
    <w:rsid w:val="005457A4"/>
    <w:rsid w:val="00545E79"/>
    <w:rsid w:val="005466C3"/>
    <w:rsid w:val="0057275B"/>
    <w:rsid w:val="005762D2"/>
    <w:rsid w:val="00592425"/>
    <w:rsid w:val="005A2BF1"/>
    <w:rsid w:val="005A6FC3"/>
    <w:rsid w:val="005B29A1"/>
    <w:rsid w:val="005B67F1"/>
    <w:rsid w:val="005C1131"/>
    <w:rsid w:val="005C7E37"/>
    <w:rsid w:val="005D15E2"/>
    <w:rsid w:val="005E228F"/>
    <w:rsid w:val="005E509D"/>
    <w:rsid w:val="0060609E"/>
    <w:rsid w:val="00607893"/>
    <w:rsid w:val="00611650"/>
    <w:rsid w:val="006133D6"/>
    <w:rsid w:val="0062112C"/>
    <w:rsid w:val="0063481E"/>
    <w:rsid w:val="006374B5"/>
    <w:rsid w:val="00646D49"/>
    <w:rsid w:val="0066401E"/>
    <w:rsid w:val="00671482"/>
    <w:rsid w:val="00676B0F"/>
    <w:rsid w:val="006778DF"/>
    <w:rsid w:val="00680F94"/>
    <w:rsid w:val="00681216"/>
    <w:rsid w:val="0068530E"/>
    <w:rsid w:val="00690A04"/>
    <w:rsid w:val="006923C5"/>
    <w:rsid w:val="006A20CC"/>
    <w:rsid w:val="006A311B"/>
    <w:rsid w:val="006A5908"/>
    <w:rsid w:val="006A6489"/>
    <w:rsid w:val="006B20FB"/>
    <w:rsid w:val="006B54CB"/>
    <w:rsid w:val="006B5EC6"/>
    <w:rsid w:val="006C0FC3"/>
    <w:rsid w:val="006D61F9"/>
    <w:rsid w:val="006E5399"/>
    <w:rsid w:val="006F50E1"/>
    <w:rsid w:val="006F67D2"/>
    <w:rsid w:val="00700594"/>
    <w:rsid w:val="00700748"/>
    <w:rsid w:val="0072286C"/>
    <w:rsid w:val="00722BEB"/>
    <w:rsid w:val="00722C29"/>
    <w:rsid w:val="00735EE2"/>
    <w:rsid w:val="00743595"/>
    <w:rsid w:val="007729F1"/>
    <w:rsid w:val="007737C2"/>
    <w:rsid w:val="007769F7"/>
    <w:rsid w:val="0078378B"/>
    <w:rsid w:val="007966F0"/>
    <w:rsid w:val="007A62ED"/>
    <w:rsid w:val="007B6212"/>
    <w:rsid w:val="007C1AA3"/>
    <w:rsid w:val="007C22A1"/>
    <w:rsid w:val="007D5816"/>
    <w:rsid w:val="007D5F50"/>
    <w:rsid w:val="007E226B"/>
    <w:rsid w:val="007E51A9"/>
    <w:rsid w:val="00801AC6"/>
    <w:rsid w:val="00802DD0"/>
    <w:rsid w:val="00804ACC"/>
    <w:rsid w:val="00815FC6"/>
    <w:rsid w:val="008203CD"/>
    <w:rsid w:val="0082265D"/>
    <w:rsid w:val="0082549F"/>
    <w:rsid w:val="00832F5D"/>
    <w:rsid w:val="008339CE"/>
    <w:rsid w:val="00837F85"/>
    <w:rsid w:val="00841FC6"/>
    <w:rsid w:val="008560AB"/>
    <w:rsid w:val="00860F0D"/>
    <w:rsid w:val="0087114B"/>
    <w:rsid w:val="00872E72"/>
    <w:rsid w:val="008746E2"/>
    <w:rsid w:val="0088105B"/>
    <w:rsid w:val="00882882"/>
    <w:rsid w:val="00883D5A"/>
    <w:rsid w:val="00895A74"/>
    <w:rsid w:val="008A1BDD"/>
    <w:rsid w:val="008A4BC3"/>
    <w:rsid w:val="008A6B61"/>
    <w:rsid w:val="008A6D84"/>
    <w:rsid w:val="008B1C19"/>
    <w:rsid w:val="008B47DB"/>
    <w:rsid w:val="008B6912"/>
    <w:rsid w:val="008D40FA"/>
    <w:rsid w:val="008E3F99"/>
    <w:rsid w:val="008E7970"/>
    <w:rsid w:val="008F02EA"/>
    <w:rsid w:val="008F5E5C"/>
    <w:rsid w:val="00912C78"/>
    <w:rsid w:val="00920E50"/>
    <w:rsid w:val="009269D4"/>
    <w:rsid w:val="00933A5B"/>
    <w:rsid w:val="009414A5"/>
    <w:rsid w:val="00945161"/>
    <w:rsid w:val="0095117D"/>
    <w:rsid w:val="009612D6"/>
    <w:rsid w:val="0097086E"/>
    <w:rsid w:val="0097585A"/>
    <w:rsid w:val="00981FB9"/>
    <w:rsid w:val="00985D62"/>
    <w:rsid w:val="009A4AB1"/>
    <w:rsid w:val="009B398D"/>
    <w:rsid w:val="009B43F6"/>
    <w:rsid w:val="009C7F49"/>
    <w:rsid w:val="009D24DA"/>
    <w:rsid w:val="009D2B94"/>
    <w:rsid w:val="009D2EB6"/>
    <w:rsid w:val="009F0167"/>
    <w:rsid w:val="009F67EA"/>
    <w:rsid w:val="00A21455"/>
    <w:rsid w:val="00A263DA"/>
    <w:rsid w:val="00A3472E"/>
    <w:rsid w:val="00A400F4"/>
    <w:rsid w:val="00A43384"/>
    <w:rsid w:val="00A4712B"/>
    <w:rsid w:val="00A52B9C"/>
    <w:rsid w:val="00A563DA"/>
    <w:rsid w:val="00A56BBF"/>
    <w:rsid w:val="00A572D7"/>
    <w:rsid w:val="00A72328"/>
    <w:rsid w:val="00A754DF"/>
    <w:rsid w:val="00A8307A"/>
    <w:rsid w:val="00A83E8D"/>
    <w:rsid w:val="00A92A91"/>
    <w:rsid w:val="00A9422D"/>
    <w:rsid w:val="00A950B9"/>
    <w:rsid w:val="00AA09FC"/>
    <w:rsid w:val="00AA2DEC"/>
    <w:rsid w:val="00AA4C58"/>
    <w:rsid w:val="00AA68A1"/>
    <w:rsid w:val="00AD28BA"/>
    <w:rsid w:val="00AE20F9"/>
    <w:rsid w:val="00AE376D"/>
    <w:rsid w:val="00AE6C8F"/>
    <w:rsid w:val="00B05EAC"/>
    <w:rsid w:val="00B0627D"/>
    <w:rsid w:val="00B06502"/>
    <w:rsid w:val="00B134BB"/>
    <w:rsid w:val="00B17B4A"/>
    <w:rsid w:val="00B23852"/>
    <w:rsid w:val="00B243DB"/>
    <w:rsid w:val="00B246D1"/>
    <w:rsid w:val="00B26B11"/>
    <w:rsid w:val="00B2732F"/>
    <w:rsid w:val="00B277D3"/>
    <w:rsid w:val="00B34F6F"/>
    <w:rsid w:val="00B36281"/>
    <w:rsid w:val="00B4620B"/>
    <w:rsid w:val="00B4665D"/>
    <w:rsid w:val="00B506E4"/>
    <w:rsid w:val="00B626E1"/>
    <w:rsid w:val="00B62E38"/>
    <w:rsid w:val="00B70169"/>
    <w:rsid w:val="00B7693D"/>
    <w:rsid w:val="00B772E2"/>
    <w:rsid w:val="00B93F35"/>
    <w:rsid w:val="00B97CFE"/>
    <w:rsid w:val="00BA5166"/>
    <w:rsid w:val="00BB0D05"/>
    <w:rsid w:val="00BC2D25"/>
    <w:rsid w:val="00BC504F"/>
    <w:rsid w:val="00BC58AE"/>
    <w:rsid w:val="00BD1B50"/>
    <w:rsid w:val="00BD2D08"/>
    <w:rsid w:val="00BD470F"/>
    <w:rsid w:val="00BD6CEE"/>
    <w:rsid w:val="00BD70DD"/>
    <w:rsid w:val="00BD78F1"/>
    <w:rsid w:val="00BE26F7"/>
    <w:rsid w:val="00BE42BD"/>
    <w:rsid w:val="00C04164"/>
    <w:rsid w:val="00C056E3"/>
    <w:rsid w:val="00C11367"/>
    <w:rsid w:val="00C16112"/>
    <w:rsid w:val="00C340D4"/>
    <w:rsid w:val="00C3761F"/>
    <w:rsid w:val="00C3762E"/>
    <w:rsid w:val="00C40869"/>
    <w:rsid w:val="00C41CF5"/>
    <w:rsid w:val="00C45C55"/>
    <w:rsid w:val="00C476A1"/>
    <w:rsid w:val="00C51A79"/>
    <w:rsid w:val="00C70D3C"/>
    <w:rsid w:val="00C765B5"/>
    <w:rsid w:val="00C827DE"/>
    <w:rsid w:val="00CA038A"/>
    <w:rsid w:val="00CA3DE1"/>
    <w:rsid w:val="00CD50CE"/>
    <w:rsid w:val="00CE2A0C"/>
    <w:rsid w:val="00CE3588"/>
    <w:rsid w:val="00D00EB4"/>
    <w:rsid w:val="00D02F6C"/>
    <w:rsid w:val="00D17B73"/>
    <w:rsid w:val="00D369B8"/>
    <w:rsid w:val="00D428D4"/>
    <w:rsid w:val="00D44771"/>
    <w:rsid w:val="00D64B43"/>
    <w:rsid w:val="00D731E4"/>
    <w:rsid w:val="00D77C32"/>
    <w:rsid w:val="00D84A46"/>
    <w:rsid w:val="00D84FE1"/>
    <w:rsid w:val="00D87869"/>
    <w:rsid w:val="00D91F19"/>
    <w:rsid w:val="00D933DB"/>
    <w:rsid w:val="00D95958"/>
    <w:rsid w:val="00DA72DE"/>
    <w:rsid w:val="00DB595A"/>
    <w:rsid w:val="00DC3D99"/>
    <w:rsid w:val="00DC74B3"/>
    <w:rsid w:val="00DC7B26"/>
    <w:rsid w:val="00DE068B"/>
    <w:rsid w:val="00DE06F3"/>
    <w:rsid w:val="00DE5554"/>
    <w:rsid w:val="00DF301B"/>
    <w:rsid w:val="00DF6205"/>
    <w:rsid w:val="00DF6D27"/>
    <w:rsid w:val="00E118CE"/>
    <w:rsid w:val="00E228C1"/>
    <w:rsid w:val="00E418A8"/>
    <w:rsid w:val="00E4260D"/>
    <w:rsid w:val="00E4544C"/>
    <w:rsid w:val="00E47BA6"/>
    <w:rsid w:val="00E605FA"/>
    <w:rsid w:val="00E72B83"/>
    <w:rsid w:val="00E77991"/>
    <w:rsid w:val="00E91378"/>
    <w:rsid w:val="00E921A9"/>
    <w:rsid w:val="00E96534"/>
    <w:rsid w:val="00EA6700"/>
    <w:rsid w:val="00EB6473"/>
    <w:rsid w:val="00F13F41"/>
    <w:rsid w:val="00F21002"/>
    <w:rsid w:val="00F24E21"/>
    <w:rsid w:val="00F37E45"/>
    <w:rsid w:val="00F459CC"/>
    <w:rsid w:val="00F460DC"/>
    <w:rsid w:val="00F4785A"/>
    <w:rsid w:val="00F51050"/>
    <w:rsid w:val="00F51589"/>
    <w:rsid w:val="00F53DAF"/>
    <w:rsid w:val="00F56F1B"/>
    <w:rsid w:val="00F75704"/>
    <w:rsid w:val="00F914C5"/>
    <w:rsid w:val="00F96B76"/>
    <w:rsid w:val="00FA4D81"/>
    <w:rsid w:val="00FA55CE"/>
    <w:rsid w:val="00FA6985"/>
    <w:rsid w:val="00FB04F5"/>
    <w:rsid w:val="00FB09DA"/>
    <w:rsid w:val="00FB34C4"/>
    <w:rsid w:val="00FC10E9"/>
    <w:rsid w:val="00FE7C49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4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341CD"/>
    <w:pPr>
      <w:widowControl w:val="0"/>
      <w:spacing w:line="360" w:lineRule="auto"/>
      <w:ind w:left="200" w:hanging="220"/>
    </w:pPr>
    <w:rPr>
      <w:rFonts w:ascii="Courier New" w:hAnsi="Courier New"/>
      <w:snapToGrid w:val="0"/>
      <w:sz w:val="24"/>
    </w:rPr>
  </w:style>
  <w:style w:type="paragraph" w:styleId="2">
    <w:name w:val="Body Text Indent 2"/>
    <w:basedOn w:val="a"/>
    <w:link w:val="20"/>
    <w:rsid w:val="002341CD"/>
    <w:pPr>
      <w:ind w:right="-283" w:firstLine="720"/>
      <w:jc w:val="both"/>
    </w:pPr>
    <w:rPr>
      <w:szCs w:val="20"/>
      <w:lang w:val="x-none" w:eastAsia="x-none"/>
    </w:rPr>
  </w:style>
  <w:style w:type="paragraph" w:customStyle="1" w:styleId="a4">
    <w:name w:val=" Знак"/>
    <w:basedOn w:val="a"/>
    <w:rsid w:val="002341CD"/>
    <w:rPr>
      <w:rFonts w:ascii="Verdana" w:hAnsi="Verdana" w:cs="Verdana"/>
      <w:sz w:val="20"/>
      <w:szCs w:val="20"/>
      <w:lang w:val="en-US" w:eastAsia="en-US"/>
    </w:rPr>
  </w:style>
  <w:style w:type="paragraph" w:styleId="a5">
    <w:name w:val="Subtitle"/>
    <w:basedOn w:val="a"/>
    <w:link w:val="a6"/>
    <w:qFormat/>
    <w:rsid w:val="002341CD"/>
    <w:pPr>
      <w:spacing w:before="100" w:beforeAutospacing="1" w:after="100" w:afterAutospacing="1"/>
    </w:pPr>
    <w:rPr>
      <w:lang w:val="x-none" w:eastAsia="x-none"/>
    </w:rPr>
  </w:style>
  <w:style w:type="paragraph" w:styleId="a7">
    <w:name w:val="Body Text"/>
    <w:basedOn w:val="a"/>
    <w:link w:val="a8"/>
    <w:rsid w:val="002341CD"/>
    <w:pPr>
      <w:spacing w:after="120"/>
    </w:pPr>
    <w:rPr>
      <w:lang w:val="x-none" w:eastAsia="x-none"/>
    </w:rPr>
  </w:style>
  <w:style w:type="paragraph" w:customStyle="1" w:styleId="BodyText2">
    <w:name w:val="Body Text 2"/>
    <w:basedOn w:val="a"/>
    <w:rsid w:val="002341CD"/>
    <w:pPr>
      <w:spacing w:line="360" w:lineRule="auto"/>
      <w:ind w:firstLine="720"/>
      <w:jc w:val="both"/>
    </w:pPr>
    <w:rPr>
      <w:szCs w:val="20"/>
    </w:rPr>
  </w:style>
  <w:style w:type="paragraph" w:styleId="a9">
    <w:name w:val="Normal (Web)"/>
    <w:basedOn w:val="a"/>
    <w:rsid w:val="002341CD"/>
    <w:pPr>
      <w:spacing w:before="100" w:beforeAutospacing="1" w:after="100" w:afterAutospacing="1"/>
    </w:pPr>
  </w:style>
  <w:style w:type="paragraph" w:customStyle="1" w:styleId="1">
    <w:name w:val="1"/>
    <w:basedOn w:val="a"/>
    <w:rsid w:val="004275DC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572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A572D7"/>
    <w:rPr>
      <w:b/>
      <w:bCs/>
    </w:rPr>
  </w:style>
  <w:style w:type="paragraph" w:styleId="ab">
    <w:name w:val="Balloon Text"/>
    <w:basedOn w:val="a"/>
    <w:link w:val="ac"/>
    <w:semiHidden/>
    <w:rsid w:val="00C41CF5"/>
    <w:rPr>
      <w:rFonts w:ascii="Tahoma" w:hAnsi="Tahoma"/>
      <w:sz w:val="16"/>
      <w:szCs w:val="16"/>
      <w:lang w:val="x-none" w:eastAsia="x-none"/>
    </w:rPr>
  </w:style>
  <w:style w:type="character" w:customStyle="1" w:styleId="20">
    <w:name w:val="Основной текст с отступом 2 Знак"/>
    <w:link w:val="2"/>
    <w:rsid w:val="0000628A"/>
    <w:rPr>
      <w:sz w:val="24"/>
    </w:rPr>
  </w:style>
  <w:style w:type="character" w:customStyle="1" w:styleId="a6">
    <w:name w:val="Подзаголовок Знак"/>
    <w:link w:val="a5"/>
    <w:rsid w:val="0000628A"/>
    <w:rPr>
      <w:sz w:val="24"/>
      <w:szCs w:val="24"/>
    </w:rPr>
  </w:style>
  <w:style w:type="character" w:customStyle="1" w:styleId="a8">
    <w:name w:val="Основной текст Знак"/>
    <w:link w:val="a7"/>
    <w:rsid w:val="0000628A"/>
    <w:rPr>
      <w:sz w:val="24"/>
      <w:szCs w:val="24"/>
    </w:rPr>
  </w:style>
  <w:style w:type="character" w:customStyle="1" w:styleId="ac">
    <w:name w:val="Текст выноски Знак"/>
    <w:link w:val="ab"/>
    <w:semiHidden/>
    <w:rsid w:val="0000628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6B20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2BF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E72B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4">
    <w:name w:val="Style4"/>
    <w:basedOn w:val="a"/>
    <w:rsid w:val="00E72B83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styleId="ad">
    <w:name w:val="List Paragraph"/>
    <w:basedOn w:val="a"/>
    <w:uiPriority w:val="34"/>
    <w:qFormat/>
    <w:rsid w:val="00700748"/>
    <w:pPr>
      <w:ind w:left="708"/>
    </w:pPr>
  </w:style>
  <w:style w:type="paragraph" w:customStyle="1" w:styleId="ae">
    <w:name w:val="Современный Знак"/>
    <w:link w:val="af"/>
    <w:uiPriority w:val="99"/>
    <w:rsid w:val="00C16112"/>
    <w:pPr>
      <w:jc w:val="center"/>
    </w:pPr>
    <w:rPr>
      <w:b/>
      <w:sz w:val="24"/>
      <w:szCs w:val="24"/>
      <w:lang w:eastAsia="ja-JP"/>
    </w:rPr>
  </w:style>
  <w:style w:type="character" w:customStyle="1" w:styleId="af">
    <w:name w:val="Современный Знак Знак"/>
    <w:link w:val="ae"/>
    <w:uiPriority w:val="99"/>
    <w:rsid w:val="00C16112"/>
    <w:rPr>
      <w:b/>
      <w:sz w:val="24"/>
      <w:szCs w:val="24"/>
      <w:lang w:eastAsia="ja-JP"/>
    </w:rPr>
  </w:style>
  <w:style w:type="paragraph" w:customStyle="1" w:styleId="af0">
    <w:name w:val="Современный"/>
    <w:uiPriority w:val="99"/>
    <w:rsid w:val="00C16112"/>
    <w:pPr>
      <w:jc w:val="center"/>
    </w:pPr>
    <w:rPr>
      <w:b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4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341CD"/>
    <w:pPr>
      <w:widowControl w:val="0"/>
      <w:spacing w:line="360" w:lineRule="auto"/>
      <w:ind w:left="200" w:hanging="220"/>
    </w:pPr>
    <w:rPr>
      <w:rFonts w:ascii="Courier New" w:hAnsi="Courier New"/>
      <w:snapToGrid w:val="0"/>
      <w:sz w:val="24"/>
    </w:rPr>
  </w:style>
  <w:style w:type="paragraph" w:styleId="2">
    <w:name w:val="Body Text Indent 2"/>
    <w:basedOn w:val="a"/>
    <w:link w:val="20"/>
    <w:rsid w:val="002341CD"/>
    <w:pPr>
      <w:ind w:right="-283" w:firstLine="720"/>
      <w:jc w:val="both"/>
    </w:pPr>
    <w:rPr>
      <w:szCs w:val="20"/>
      <w:lang w:val="x-none" w:eastAsia="x-none"/>
    </w:rPr>
  </w:style>
  <w:style w:type="paragraph" w:customStyle="1" w:styleId="a4">
    <w:name w:val=" Знак"/>
    <w:basedOn w:val="a"/>
    <w:rsid w:val="002341CD"/>
    <w:rPr>
      <w:rFonts w:ascii="Verdana" w:hAnsi="Verdana" w:cs="Verdana"/>
      <w:sz w:val="20"/>
      <w:szCs w:val="20"/>
      <w:lang w:val="en-US" w:eastAsia="en-US"/>
    </w:rPr>
  </w:style>
  <w:style w:type="paragraph" w:styleId="a5">
    <w:name w:val="Subtitle"/>
    <w:basedOn w:val="a"/>
    <w:link w:val="a6"/>
    <w:qFormat/>
    <w:rsid w:val="002341CD"/>
    <w:pPr>
      <w:spacing w:before="100" w:beforeAutospacing="1" w:after="100" w:afterAutospacing="1"/>
    </w:pPr>
    <w:rPr>
      <w:lang w:val="x-none" w:eastAsia="x-none"/>
    </w:rPr>
  </w:style>
  <w:style w:type="paragraph" w:styleId="a7">
    <w:name w:val="Body Text"/>
    <w:basedOn w:val="a"/>
    <w:link w:val="a8"/>
    <w:rsid w:val="002341CD"/>
    <w:pPr>
      <w:spacing w:after="120"/>
    </w:pPr>
    <w:rPr>
      <w:lang w:val="x-none" w:eastAsia="x-none"/>
    </w:rPr>
  </w:style>
  <w:style w:type="paragraph" w:customStyle="1" w:styleId="BodyText2">
    <w:name w:val="Body Text 2"/>
    <w:basedOn w:val="a"/>
    <w:rsid w:val="002341CD"/>
    <w:pPr>
      <w:spacing w:line="360" w:lineRule="auto"/>
      <w:ind w:firstLine="720"/>
      <w:jc w:val="both"/>
    </w:pPr>
    <w:rPr>
      <w:szCs w:val="20"/>
    </w:rPr>
  </w:style>
  <w:style w:type="paragraph" w:styleId="a9">
    <w:name w:val="Normal (Web)"/>
    <w:basedOn w:val="a"/>
    <w:rsid w:val="002341CD"/>
    <w:pPr>
      <w:spacing w:before="100" w:beforeAutospacing="1" w:after="100" w:afterAutospacing="1"/>
    </w:pPr>
  </w:style>
  <w:style w:type="paragraph" w:customStyle="1" w:styleId="1">
    <w:name w:val="1"/>
    <w:basedOn w:val="a"/>
    <w:rsid w:val="004275DC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572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A572D7"/>
    <w:rPr>
      <w:b/>
      <w:bCs/>
    </w:rPr>
  </w:style>
  <w:style w:type="paragraph" w:styleId="ab">
    <w:name w:val="Balloon Text"/>
    <w:basedOn w:val="a"/>
    <w:link w:val="ac"/>
    <w:semiHidden/>
    <w:rsid w:val="00C41CF5"/>
    <w:rPr>
      <w:rFonts w:ascii="Tahoma" w:hAnsi="Tahoma"/>
      <w:sz w:val="16"/>
      <w:szCs w:val="16"/>
      <w:lang w:val="x-none" w:eastAsia="x-none"/>
    </w:rPr>
  </w:style>
  <w:style w:type="character" w:customStyle="1" w:styleId="20">
    <w:name w:val="Основной текст с отступом 2 Знак"/>
    <w:link w:val="2"/>
    <w:rsid w:val="0000628A"/>
    <w:rPr>
      <w:sz w:val="24"/>
    </w:rPr>
  </w:style>
  <w:style w:type="character" w:customStyle="1" w:styleId="a6">
    <w:name w:val="Подзаголовок Знак"/>
    <w:link w:val="a5"/>
    <w:rsid w:val="0000628A"/>
    <w:rPr>
      <w:sz w:val="24"/>
      <w:szCs w:val="24"/>
    </w:rPr>
  </w:style>
  <w:style w:type="character" w:customStyle="1" w:styleId="a8">
    <w:name w:val="Основной текст Знак"/>
    <w:link w:val="a7"/>
    <w:rsid w:val="0000628A"/>
    <w:rPr>
      <w:sz w:val="24"/>
      <w:szCs w:val="24"/>
    </w:rPr>
  </w:style>
  <w:style w:type="character" w:customStyle="1" w:styleId="ac">
    <w:name w:val="Текст выноски Знак"/>
    <w:link w:val="ab"/>
    <w:semiHidden/>
    <w:rsid w:val="0000628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6B20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2BF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E72B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4">
    <w:name w:val="Style4"/>
    <w:basedOn w:val="a"/>
    <w:rsid w:val="00E72B83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styleId="ad">
    <w:name w:val="List Paragraph"/>
    <w:basedOn w:val="a"/>
    <w:uiPriority w:val="34"/>
    <w:qFormat/>
    <w:rsid w:val="00700748"/>
    <w:pPr>
      <w:ind w:left="708"/>
    </w:pPr>
  </w:style>
  <w:style w:type="paragraph" w:customStyle="1" w:styleId="ae">
    <w:name w:val="Современный Знак"/>
    <w:link w:val="af"/>
    <w:uiPriority w:val="99"/>
    <w:rsid w:val="00C16112"/>
    <w:pPr>
      <w:jc w:val="center"/>
    </w:pPr>
    <w:rPr>
      <w:b/>
      <w:sz w:val="24"/>
      <w:szCs w:val="24"/>
      <w:lang w:eastAsia="ja-JP"/>
    </w:rPr>
  </w:style>
  <w:style w:type="character" w:customStyle="1" w:styleId="af">
    <w:name w:val="Современный Знак Знак"/>
    <w:link w:val="ae"/>
    <w:uiPriority w:val="99"/>
    <w:rsid w:val="00C16112"/>
    <w:rPr>
      <w:b/>
      <w:sz w:val="24"/>
      <w:szCs w:val="24"/>
      <w:lang w:eastAsia="ja-JP"/>
    </w:rPr>
  </w:style>
  <w:style w:type="paragraph" w:customStyle="1" w:styleId="af0">
    <w:name w:val="Современный"/>
    <w:uiPriority w:val="99"/>
    <w:rsid w:val="00C16112"/>
    <w:pPr>
      <w:jc w:val="center"/>
    </w:pPr>
    <w:rPr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3247</Words>
  <Characters>20602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Административно-территориальное деление</vt:lpstr>
    </vt:vector>
  </TitlesOfParts>
  <Company>МУ ЦБ ЧМР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Административно-территориальное деление</dc:title>
  <dc:subject/>
  <dc:creator>bmv</dc:creator>
  <cp:keywords/>
  <cp:lastModifiedBy>Пользователь Windows</cp:lastModifiedBy>
  <cp:revision>2</cp:revision>
  <cp:lastPrinted>2021-02-01T07:29:00Z</cp:lastPrinted>
  <dcterms:created xsi:type="dcterms:W3CDTF">2021-04-14T08:07:00Z</dcterms:created>
  <dcterms:modified xsi:type="dcterms:W3CDTF">2021-04-14T08:07:00Z</dcterms:modified>
</cp:coreProperties>
</file>