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B3" w:rsidRDefault="00EB4ED5" w:rsidP="009404B3">
      <w:pPr>
        <w:jc w:val="center"/>
      </w:pPr>
      <w:r>
        <w:t>Уточняющие с</w:t>
      </w:r>
      <w:r w:rsidR="009404B3">
        <w:t>ведения о доходах, расходах, об имуществе и обязательствах имущественного характера</w:t>
      </w:r>
    </w:p>
    <w:p w:rsidR="00395850" w:rsidRDefault="009404B3" w:rsidP="009404B3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сельского поселения «Мы</w:t>
      </w:r>
      <w:r w:rsidR="00116E12">
        <w:t>ё</w:t>
      </w:r>
      <w:r>
        <w:t xml:space="preserve">лдино», </w:t>
      </w:r>
    </w:p>
    <w:p w:rsidR="009404B3" w:rsidRDefault="009404B3" w:rsidP="009404B3">
      <w:pPr>
        <w:jc w:val="center"/>
      </w:pPr>
      <w:r>
        <w:t>и членов их семей за период с 1 января по 31 декабря 2017 года</w:t>
      </w:r>
    </w:p>
    <w:tbl>
      <w:tblPr>
        <w:tblpPr w:leftFromText="180" w:rightFromText="180" w:vertAnchor="text" w:horzAnchor="margin" w:tblpXSpec="center" w:tblpY="21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28"/>
        <w:gridCol w:w="708"/>
        <w:gridCol w:w="709"/>
        <w:gridCol w:w="624"/>
        <w:gridCol w:w="793"/>
        <w:gridCol w:w="1419"/>
        <w:gridCol w:w="760"/>
        <w:gridCol w:w="709"/>
        <w:gridCol w:w="709"/>
        <w:gridCol w:w="939"/>
        <w:gridCol w:w="1044"/>
        <w:gridCol w:w="1703"/>
        <w:gridCol w:w="940"/>
        <w:gridCol w:w="1842"/>
      </w:tblGrid>
      <w:tr w:rsidR="00E86EC6" w:rsidRPr="00B87785" w:rsidTr="00CC65CD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№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E86EC6">
              <w:rPr>
                <w:b/>
                <w:sz w:val="16"/>
                <w:szCs w:val="16"/>
              </w:rPr>
              <w:t>п</w:t>
            </w:r>
            <w:proofErr w:type="gramEnd"/>
            <w:r w:rsidRPr="00E86EC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2834" w:type="dxa"/>
            <w:gridSpan w:val="4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объектов недвижимого имущества, принадлежащих на пр</w:t>
            </w:r>
            <w:r w:rsidRPr="00E86EC6">
              <w:rPr>
                <w:b/>
                <w:sz w:val="16"/>
                <w:szCs w:val="16"/>
              </w:rPr>
              <w:t>а</w:t>
            </w:r>
            <w:r w:rsidRPr="00E86EC6">
              <w:rPr>
                <w:b/>
                <w:sz w:val="16"/>
                <w:szCs w:val="16"/>
              </w:rPr>
              <w:t>ве собственности</w:t>
            </w:r>
          </w:p>
        </w:tc>
        <w:tc>
          <w:tcPr>
            <w:tcW w:w="1419" w:type="dxa"/>
            <w:vMerge w:val="restart"/>
          </w:tcPr>
          <w:p w:rsidR="00E86EC6" w:rsidRPr="00E86EC6" w:rsidRDefault="00E86EC6" w:rsidP="00537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E86EC6">
              <w:rPr>
                <w:b/>
                <w:sz w:val="16"/>
                <w:szCs w:val="16"/>
              </w:rPr>
              <w:t xml:space="preserve">2017 г. </w:t>
            </w:r>
            <w:r w:rsidRPr="00E86EC6">
              <w:rPr>
                <w:b/>
                <w:bCs/>
                <w:sz w:val="16"/>
                <w:szCs w:val="16"/>
              </w:rPr>
              <w:t>совершена сделка по пр</w:t>
            </w:r>
            <w:r w:rsidRPr="00E86EC6">
              <w:rPr>
                <w:b/>
                <w:bCs/>
                <w:sz w:val="16"/>
                <w:szCs w:val="16"/>
              </w:rPr>
              <w:t>и</w:t>
            </w:r>
            <w:r w:rsidRPr="00E86EC6">
              <w:rPr>
                <w:b/>
                <w:bCs/>
                <w:sz w:val="16"/>
                <w:szCs w:val="16"/>
              </w:rPr>
              <w:t xml:space="preserve">обретению </w:t>
            </w:r>
            <w:r w:rsidRPr="00E86EC6">
              <w:rPr>
                <w:b/>
                <w:sz w:val="16"/>
                <w:szCs w:val="16"/>
              </w:rPr>
              <w:t>об</w:t>
            </w:r>
            <w:r w:rsidRPr="00E86EC6">
              <w:rPr>
                <w:b/>
                <w:sz w:val="16"/>
                <w:szCs w:val="16"/>
              </w:rPr>
              <w:t>ъ</w:t>
            </w:r>
            <w:r w:rsidRPr="00E86EC6">
              <w:rPr>
                <w:b/>
                <w:sz w:val="16"/>
                <w:szCs w:val="16"/>
              </w:rPr>
              <w:t>ект</w:t>
            </w:r>
            <w:r w:rsidR="00537AA9">
              <w:rPr>
                <w:b/>
                <w:sz w:val="16"/>
                <w:szCs w:val="16"/>
              </w:rPr>
              <w:t>а</w:t>
            </w:r>
            <w:r w:rsidRPr="00E86EC6">
              <w:rPr>
                <w:b/>
                <w:sz w:val="16"/>
                <w:szCs w:val="16"/>
              </w:rPr>
              <w:t xml:space="preserve"> недвиж</w:t>
            </w:r>
            <w:r w:rsidRPr="00E86EC6">
              <w:rPr>
                <w:b/>
                <w:sz w:val="16"/>
                <w:szCs w:val="16"/>
              </w:rPr>
              <w:t>и</w:t>
            </w:r>
            <w:r w:rsidRPr="00E86EC6">
              <w:rPr>
                <w:b/>
                <w:sz w:val="16"/>
                <w:szCs w:val="16"/>
              </w:rPr>
              <w:t>мого имущества</w:t>
            </w:r>
          </w:p>
        </w:tc>
        <w:tc>
          <w:tcPr>
            <w:tcW w:w="2178" w:type="dxa"/>
            <w:gridSpan w:val="3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объектов недв</w:t>
            </w:r>
            <w:r w:rsidRPr="00E86EC6">
              <w:rPr>
                <w:b/>
                <w:sz w:val="16"/>
                <w:szCs w:val="16"/>
              </w:rPr>
              <w:t>и</w:t>
            </w:r>
            <w:r w:rsidRPr="00E86EC6">
              <w:rPr>
                <w:b/>
                <w:sz w:val="16"/>
                <w:szCs w:val="16"/>
              </w:rPr>
              <w:t>жимого имущества, нах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дящихся в пользовании</w:t>
            </w:r>
          </w:p>
        </w:tc>
        <w:tc>
          <w:tcPr>
            <w:tcW w:w="1983" w:type="dxa"/>
            <w:gridSpan w:val="2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Перечень транспор</w:t>
            </w:r>
            <w:r w:rsidRPr="00E86EC6">
              <w:rPr>
                <w:b/>
                <w:sz w:val="16"/>
                <w:szCs w:val="16"/>
              </w:rPr>
              <w:t>т</w:t>
            </w:r>
            <w:r w:rsidRPr="00E86EC6">
              <w:rPr>
                <w:b/>
                <w:sz w:val="16"/>
                <w:szCs w:val="16"/>
              </w:rPr>
              <w:t>ных средств, прина</w:t>
            </w:r>
            <w:r w:rsidRPr="00E86EC6">
              <w:rPr>
                <w:b/>
                <w:sz w:val="16"/>
                <w:szCs w:val="16"/>
              </w:rPr>
              <w:t>д</w:t>
            </w:r>
            <w:r w:rsidRPr="00E86EC6">
              <w:rPr>
                <w:b/>
                <w:sz w:val="16"/>
                <w:szCs w:val="16"/>
              </w:rPr>
              <w:t>лежащих на праве со</w:t>
            </w:r>
            <w:r w:rsidRPr="00E86EC6">
              <w:rPr>
                <w:b/>
                <w:sz w:val="16"/>
                <w:szCs w:val="16"/>
              </w:rPr>
              <w:t>б</w:t>
            </w:r>
            <w:r w:rsidRPr="00E86EC6">
              <w:rPr>
                <w:b/>
                <w:sz w:val="16"/>
                <w:szCs w:val="16"/>
              </w:rPr>
              <w:t>ственности</w:t>
            </w:r>
          </w:p>
        </w:tc>
        <w:tc>
          <w:tcPr>
            <w:tcW w:w="1703" w:type="dxa"/>
            <w:vMerge w:val="restart"/>
          </w:tcPr>
          <w:p w:rsidR="00E86EC6" w:rsidRPr="00116E12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86EC6" w:rsidRPr="00E86EC6" w:rsidRDefault="00E86EC6" w:rsidP="00537AA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bCs/>
                <w:sz w:val="16"/>
                <w:szCs w:val="16"/>
              </w:rPr>
              <w:t>Сведения об исто</w:t>
            </w:r>
            <w:r w:rsidRPr="00E86EC6">
              <w:rPr>
                <w:b/>
                <w:bCs/>
                <w:sz w:val="16"/>
                <w:szCs w:val="16"/>
              </w:rPr>
              <w:t>ч</w:t>
            </w:r>
            <w:r w:rsidRPr="00E86EC6">
              <w:rPr>
                <w:b/>
                <w:bCs/>
                <w:sz w:val="16"/>
                <w:szCs w:val="16"/>
              </w:rPr>
              <w:t xml:space="preserve">никах получения средств, за счет которых в </w:t>
            </w:r>
            <w:r w:rsidRPr="00E86EC6">
              <w:rPr>
                <w:b/>
                <w:sz w:val="16"/>
                <w:szCs w:val="16"/>
              </w:rPr>
              <w:t xml:space="preserve">2017 г. </w:t>
            </w:r>
            <w:r w:rsidRPr="00E86EC6">
              <w:rPr>
                <w:b/>
                <w:bCs/>
                <w:sz w:val="16"/>
                <w:szCs w:val="16"/>
              </w:rPr>
              <w:t xml:space="preserve">совершена сделка  по приобретению </w:t>
            </w:r>
            <w:r w:rsidRPr="00E86EC6">
              <w:rPr>
                <w:b/>
                <w:sz w:val="16"/>
                <w:szCs w:val="16"/>
              </w:rPr>
              <w:t>транспортн</w:t>
            </w:r>
            <w:r w:rsidR="00537AA9">
              <w:rPr>
                <w:b/>
                <w:sz w:val="16"/>
                <w:szCs w:val="16"/>
              </w:rPr>
              <w:t>ого</w:t>
            </w:r>
            <w:r w:rsidRPr="00E86EC6">
              <w:rPr>
                <w:b/>
                <w:sz w:val="16"/>
                <w:szCs w:val="16"/>
              </w:rPr>
              <w:t xml:space="preserve"> средств</w:t>
            </w:r>
            <w:r w:rsidR="00537AA9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rFonts w:eastAsia="Calibri"/>
                <w:b/>
                <w:bCs/>
                <w:sz w:val="16"/>
                <w:szCs w:val="16"/>
              </w:rPr>
              <w:t>Деклар</w:t>
            </w:r>
            <w:r w:rsidRPr="00E86EC6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E86EC6">
              <w:rPr>
                <w:rFonts w:eastAsia="Calibri"/>
                <w:b/>
                <w:bCs/>
                <w:sz w:val="16"/>
                <w:szCs w:val="16"/>
              </w:rPr>
              <w:t xml:space="preserve">рованный годовой </w:t>
            </w:r>
            <w:r w:rsidRPr="00E86EC6">
              <w:rPr>
                <w:b/>
                <w:sz w:val="16"/>
                <w:szCs w:val="16"/>
              </w:rPr>
              <w:t>доход за 2017 г.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E86EC6" w:rsidRPr="00E86EC6" w:rsidRDefault="007C2993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C2993">
              <w:rPr>
                <w:b/>
                <w:bCs/>
                <w:sz w:val="16"/>
                <w:szCs w:val="16"/>
              </w:rPr>
              <w:t>Сведения об источн</w:t>
            </w:r>
            <w:r w:rsidRPr="007C2993">
              <w:rPr>
                <w:b/>
                <w:bCs/>
                <w:sz w:val="16"/>
                <w:szCs w:val="16"/>
              </w:rPr>
              <w:t>и</w:t>
            </w:r>
            <w:r w:rsidRPr="007C2993">
              <w:rPr>
                <w:b/>
                <w:bCs/>
                <w:sz w:val="16"/>
                <w:szCs w:val="16"/>
              </w:rPr>
              <w:t>ках получения средств, за счет которых в 2017 году совершена сделка по приобретению це</w:t>
            </w:r>
            <w:r w:rsidRPr="007C2993">
              <w:rPr>
                <w:b/>
                <w:bCs/>
                <w:sz w:val="16"/>
                <w:szCs w:val="16"/>
              </w:rPr>
              <w:t>н</w:t>
            </w:r>
            <w:r w:rsidRPr="007C2993">
              <w:rPr>
                <w:b/>
                <w:bCs/>
                <w:sz w:val="16"/>
                <w:szCs w:val="16"/>
              </w:rPr>
              <w:t>ных бумаг (долей уч</w:t>
            </w:r>
            <w:r w:rsidRPr="007C2993">
              <w:rPr>
                <w:b/>
                <w:bCs/>
                <w:sz w:val="16"/>
                <w:szCs w:val="16"/>
              </w:rPr>
              <w:t>а</w:t>
            </w:r>
            <w:r w:rsidRPr="007C2993">
              <w:rPr>
                <w:b/>
                <w:bCs/>
                <w:sz w:val="16"/>
                <w:szCs w:val="16"/>
              </w:rPr>
              <w:t>стия, паев в уставных (складочных) капит</w:t>
            </w:r>
            <w:r w:rsidRPr="007C2993">
              <w:rPr>
                <w:b/>
                <w:bCs/>
                <w:sz w:val="16"/>
                <w:szCs w:val="16"/>
              </w:rPr>
              <w:t>а</w:t>
            </w:r>
            <w:r w:rsidRPr="007C2993">
              <w:rPr>
                <w:b/>
                <w:bCs/>
                <w:sz w:val="16"/>
                <w:szCs w:val="16"/>
              </w:rPr>
              <w:t>лах организаций)</w:t>
            </w:r>
          </w:p>
        </w:tc>
      </w:tr>
      <w:tr w:rsidR="00E86EC6" w:rsidRPr="00B87785" w:rsidTr="00753460">
        <w:trPr>
          <w:trHeight w:val="108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со</w:t>
            </w:r>
            <w:r w:rsidRPr="00E86EC6">
              <w:rPr>
                <w:b/>
                <w:sz w:val="16"/>
                <w:szCs w:val="16"/>
              </w:rPr>
              <w:t>б</w:t>
            </w:r>
            <w:r w:rsidRPr="00E86EC6">
              <w:rPr>
                <w:b/>
                <w:sz w:val="16"/>
                <w:szCs w:val="16"/>
              </w:rPr>
              <w:t>стве</w:t>
            </w:r>
            <w:r w:rsidRPr="00E86EC6">
              <w:rPr>
                <w:b/>
                <w:sz w:val="16"/>
                <w:szCs w:val="16"/>
              </w:rPr>
              <w:t>н</w:t>
            </w:r>
            <w:r w:rsidRPr="00E86EC6">
              <w:rPr>
                <w:b/>
                <w:sz w:val="16"/>
                <w:szCs w:val="16"/>
              </w:rPr>
              <w:t>ности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Пл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щадь</w:t>
            </w:r>
          </w:p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Страна расп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ложения</w:t>
            </w:r>
          </w:p>
        </w:tc>
        <w:tc>
          <w:tcPr>
            <w:tcW w:w="1419" w:type="dxa"/>
            <w:vMerge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Пл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щадь</w:t>
            </w:r>
          </w:p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Страна расп</w:t>
            </w:r>
            <w:r w:rsidRPr="00E86EC6">
              <w:rPr>
                <w:b/>
                <w:sz w:val="16"/>
                <w:szCs w:val="16"/>
              </w:rPr>
              <w:t>о</w:t>
            </w:r>
            <w:r w:rsidRPr="00E86EC6">
              <w:rPr>
                <w:b/>
                <w:sz w:val="16"/>
                <w:szCs w:val="16"/>
              </w:rPr>
              <w:t>лож</w:t>
            </w:r>
            <w:r w:rsidRPr="00E86EC6">
              <w:rPr>
                <w:b/>
                <w:sz w:val="16"/>
                <w:szCs w:val="16"/>
              </w:rPr>
              <w:t>е</w:t>
            </w:r>
            <w:r w:rsidRPr="00E86EC6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703" w:type="dxa"/>
            <w:vMerge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86EC6" w:rsidRPr="00B87785" w:rsidTr="00753460">
        <w:trPr>
          <w:trHeight w:val="466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Ермолин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Артемий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Алексеевич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478 992,93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6C3EFD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6C3EFD">
              <w:rPr>
                <w:sz w:val="16"/>
                <w:szCs w:val="16"/>
              </w:rPr>
              <w:t>упруга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260 363,18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6C3EFD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6C3EFD">
              <w:rPr>
                <w:sz w:val="16"/>
                <w:szCs w:val="16"/>
              </w:rPr>
              <w:t>есовершенн</w:t>
            </w:r>
            <w:r w:rsidR="00E86EC6" w:rsidRPr="006C3EFD">
              <w:rPr>
                <w:sz w:val="16"/>
                <w:szCs w:val="16"/>
              </w:rPr>
              <w:t>о</w:t>
            </w:r>
            <w:r w:rsidR="00E86EC6" w:rsidRPr="006C3EFD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rPr>
          <w:trHeight w:val="618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6C3EFD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6C3EFD">
              <w:rPr>
                <w:sz w:val="16"/>
                <w:szCs w:val="16"/>
              </w:rPr>
              <w:t>есовершенно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3128,0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90,2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2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Игнатова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Любовь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3EFD">
              <w:rPr>
                <w:sz w:val="16"/>
                <w:szCs w:val="16"/>
              </w:rPr>
              <w:t>Ивановна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128 940,28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6C3EFD" w:rsidRDefault="00E9392B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6C3EFD">
              <w:rPr>
                <w:sz w:val="16"/>
                <w:szCs w:val="16"/>
              </w:rPr>
              <w:t>упруг</w:t>
            </w: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EC6" w:rsidRPr="006C3EFD" w:rsidRDefault="00E86EC6" w:rsidP="006C3E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Инд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вид</w:t>
            </w:r>
            <w:r w:rsidRPr="00E86EC6">
              <w:rPr>
                <w:sz w:val="16"/>
                <w:szCs w:val="16"/>
              </w:rPr>
              <w:t>у</w:t>
            </w:r>
            <w:r w:rsidRPr="00E86EC6">
              <w:rPr>
                <w:sz w:val="16"/>
                <w:szCs w:val="16"/>
              </w:rPr>
              <w:t>альная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Инд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вид</w:t>
            </w:r>
            <w:r w:rsidRPr="00E86EC6">
              <w:rPr>
                <w:sz w:val="16"/>
                <w:szCs w:val="16"/>
              </w:rPr>
              <w:t>у</w:t>
            </w:r>
            <w:r w:rsidRPr="00E86EC6">
              <w:rPr>
                <w:sz w:val="16"/>
                <w:szCs w:val="16"/>
              </w:rPr>
              <w:t>альная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lastRenderedPageBreak/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lastRenderedPageBreak/>
              <w:t>Renault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Logan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>ВАЗ</w:t>
            </w: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2106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124 216,86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Н</w:t>
            </w:r>
            <w:r w:rsidR="00E86EC6" w:rsidRPr="00E9392B">
              <w:rPr>
                <w:sz w:val="16"/>
                <w:szCs w:val="16"/>
              </w:rPr>
              <w:t>есовершенн</w:t>
            </w:r>
            <w:r w:rsidR="00E86EC6" w:rsidRPr="00E9392B">
              <w:rPr>
                <w:sz w:val="16"/>
                <w:szCs w:val="16"/>
              </w:rPr>
              <w:t>о</w:t>
            </w:r>
            <w:r w:rsidR="00E86EC6" w:rsidRPr="00E9392B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E86EC6">
              <w:rPr>
                <w:bCs/>
                <w:color w:val="22222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Игнатова</w:t>
            </w:r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Людмила</w:t>
            </w:r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Ивановна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1460,0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395 363,47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9392B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1460,0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106 321,93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4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Паршукова Нина Ивановна</w:t>
            </w:r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</w:t>
            </w:r>
            <w:r w:rsidR="00951AFE">
              <w:rPr>
                <w:sz w:val="16"/>
                <w:szCs w:val="16"/>
              </w:rPr>
              <w:t>в</w:t>
            </w:r>
            <w:r w:rsidRPr="00E86EC6">
              <w:rPr>
                <w:sz w:val="16"/>
                <w:szCs w:val="16"/>
              </w:rPr>
              <w:t>ая 1/5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1/5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3580,0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74 618,69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9392B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92 400,00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9392B">
              <w:rPr>
                <w:sz w:val="16"/>
                <w:szCs w:val="16"/>
              </w:rPr>
              <w:t>есовершенн</w:t>
            </w:r>
            <w:r w:rsidR="00E86EC6" w:rsidRPr="00E9392B">
              <w:rPr>
                <w:sz w:val="16"/>
                <w:szCs w:val="16"/>
              </w:rPr>
              <w:t>о</w:t>
            </w:r>
            <w:r w:rsidR="00E86EC6" w:rsidRPr="00E9392B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9392B">
              <w:rPr>
                <w:sz w:val="16"/>
                <w:szCs w:val="16"/>
              </w:rPr>
              <w:t>есовершенн</w:t>
            </w:r>
            <w:r w:rsidR="00E86EC6" w:rsidRPr="00E9392B">
              <w:rPr>
                <w:sz w:val="16"/>
                <w:szCs w:val="16"/>
              </w:rPr>
              <w:t>о</w:t>
            </w:r>
            <w:r w:rsidR="00E86EC6" w:rsidRPr="00E9392B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2800,0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5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9392B">
              <w:rPr>
                <w:sz w:val="16"/>
                <w:szCs w:val="16"/>
              </w:rPr>
              <w:t>Паршукова</w:t>
            </w:r>
            <w:proofErr w:type="spellEnd"/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Елена</w:t>
            </w:r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951AFE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E86EC6" w:rsidRPr="00E86EC6">
              <w:rPr>
                <w:sz w:val="16"/>
                <w:szCs w:val="16"/>
              </w:rPr>
              <w:t>олевая (1/5)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97896" w:rsidRPr="00E86EC6" w:rsidRDefault="0029789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309 697,05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9392B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lastRenderedPageBreak/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 xml:space="preserve">долевая </w:t>
            </w:r>
            <w:r w:rsidRPr="00E86EC6">
              <w:rPr>
                <w:sz w:val="16"/>
                <w:szCs w:val="16"/>
              </w:rPr>
              <w:lastRenderedPageBreak/>
              <w:t>(1/5)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56,9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lastRenderedPageBreak/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Автом</w:t>
            </w:r>
            <w:r w:rsidRPr="00E86EC6">
              <w:rPr>
                <w:sz w:val="16"/>
                <w:szCs w:val="16"/>
              </w:rPr>
              <w:t>о</w:t>
            </w:r>
            <w:r w:rsidRPr="00E86EC6">
              <w:rPr>
                <w:sz w:val="16"/>
                <w:szCs w:val="16"/>
              </w:rPr>
              <w:lastRenderedPageBreak/>
              <w:t>биль ле</w:t>
            </w:r>
            <w:r w:rsidRPr="00E86EC6">
              <w:rPr>
                <w:sz w:val="16"/>
                <w:szCs w:val="16"/>
              </w:rPr>
              <w:t>г</w:t>
            </w:r>
            <w:r w:rsidRPr="00E86EC6">
              <w:rPr>
                <w:sz w:val="16"/>
                <w:szCs w:val="16"/>
              </w:rPr>
              <w:t>ковой (индив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дуальная собстве</w:t>
            </w:r>
            <w:r w:rsidRPr="00E86EC6">
              <w:rPr>
                <w:sz w:val="16"/>
                <w:szCs w:val="16"/>
              </w:rPr>
              <w:t>н</w:t>
            </w:r>
            <w:r w:rsidRPr="00E86EC6">
              <w:rPr>
                <w:sz w:val="16"/>
                <w:szCs w:val="16"/>
              </w:rPr>
              <w:t>ность)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7F2424" w:rsidP="00CC6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ВАЗ </w:t>
            </w:r>
            <w:bookmarkStart w:id="0" w:name="_GoBack"/>
            <w:bookmarkEnd w:id="0"/>
            <w:r w:rsidR="00E86EC6" w:rsidRPr="00E86EC6">
              <w:rPr>
                <w:sz w:val="16"/>
                <w:szCs w:val="16"/>
              </w:rPr>
              <w:t xml:space="preserve">Лада </w:t>
            </w:r>
            <w:r w:rsidR="00E86EC6" w:rsidRPr="00E86EC6">
              <w:rPr>
                <w:sz w:val="16"/>
                <w:szCs w:val="16"/>
              </w:rPr>
              <w:lastRenderedPageBreak/>
              <w:t>219410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D7295D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E86EC6" w:rsidRPr="00E86EC6">
              <w:rPr>
                <w:sz w:val="16"/>
                <w:szCs w:val="16"/>
              </w:rPr>
              <w:t> 000,00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rPr>
          <w:trHeight w:val="421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9392B">
              <w:rPr>
                <w:sz w:val="16"/>
                <w:szCs w:val="16"/>
              </w:rPr>
              <w:t>есовершенн</w:t>
            </w:r>
            <w:r w:rsidR="00E86EC6" w:rsidRPr="00E9392B">
              <w:rPr>
                <w:sz w:val="16"/>
                <w:szCs w:val="16"/>
              </w:rPr>
              <w:t>о</w:t>
            </w:r>
            <w:r w:rsidR="00E86EC6" w:rsidRPr="00E9392B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(1/5)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6EC6" w:rsidRPr="00E9392B">
              <w:rPr>
                <w:sz w:val="16"/>
                <w:szCs w:val="16"/>
              </w:rPr>
              <w:t>есовершенн</w:t>
            </w:r>
            <w:r w:rsidR="00E86EC6" w:rsidRPr="00E9392B">
              <w:rPr>
                <w:sz w:val="16"/>
                <w:szCs w:val="16"/>
              </w:rPr>
              <w:t>о</w:t>
            </w:r>
            <w:r w:rsidR="00E86EC6" w:rsidRPr="00E9392B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Кварт</w:t>
            </w:r>
            <w:r w:rsidRPr="00E86EC6">
              <w:rPr>
                <w:sz w:val="16"/>
                <w:szCs w:val="16"/>
              </w:rPr>
              <w:t>и</w:t>
            </w:r>
            <w:r w:rsidRPr="00E86EC6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долевая (1/5)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56,9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100,0</w:t>
            </w: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rPr>
          <w:trHeight w:val="718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86E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Портнягина А</w:t>
            </w:r>
            <w:r w:rsidRPr="00E9392B">
              <w:rPr>
                <w:sz w:val="16"/>
                <w:szCs w:val="16"/>
              </w:rPr>
              <w:t>н</w:t>
            </w:r>
            <w:r w:rsidRPr="00E9392B">
              <w:rPr>
                <w:sz w:val="16"/>
                <w:szCs w:val="16"/>
              </w:rPr>
              <w:t>тонина</w:t>
            </w:r>
          </w:p>
          <w:p w:rsidR="00E86EC6" w:rsidRPr="00E9392B" w:rsidRDefault="00E86EC6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92B">
              <w:rPr>
                <w:sz w:val="16"/>
                <w:szCs w:val="16"/>
              </w:rPr>
              <w:t>Евлогиевна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194 239,59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  <w:tr w:rsidR="00E86EC6" w:rsidRPr="00B87785" w:rsidTr="00753460">
        <w:trPr>
          <w:trHeight w:val="718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9392B" w:rsidRDefault="00E9392B" w:rsidP="00E939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86EC6" w:rsidRPr="00E9392B">
              <w:rPr>
                <w:sz w:val="16"/>
                <w:szCs w:val="16"/>
              </w:rPr>
              <w:t>упруг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Земел</w:t>
            </w:r>
            <w:r w:rsidRPr="00E86EC6">
              <w:rPr>
                <w:sz w:val="16"/>
                <w:szCs w:val="16"/>
              </w:rPr>
              <w:t>ь</w:t>
            </w:r>
            <w:r w:rsidRPr="00E86EC6">
              <w:rPr>
                <w:sz w:val="16"/>
                <w:szCs w:val="16"/>
              </w:rPr>
              <w:t>ный участок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1400,0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49,0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E86EC6" w:rsidRPr="00E86EC6" w:rsidRDefault="00E86EC6" w:rsidP="00CC6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182 147 ,83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86EC6" w:rsidRPr="00E86EC6" w:rsidRDefault="00E86EC6" w:rsidP="00CC65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EC6">
              <w:rPr>
                <w:sz w:val="16"/>
                <w:szCs w:val="16"/>
              </w:rPr>
              <w:t>-</w:t>
            </w:r>
          </w:p>
        </w:tc>
      </w:tr>
    </w:tbl>
    <w:p w:rsidR="009404B3" w:rsidRDefault="009404B3" w:rsidP="009404B3">
      <w:pPr>
        <w:pStyle w:val="af"/>
        <w:jc w:val="center"/>
        <w:rPr>
          <w:bCs/>
          <w:sz w:val="28"/>
          <w:szCs w:val="28"/>
        </w:rPr>
      </w:pPr>
    </w:p>
    <w:p w:rsidR="000923DF" w:rsidRDefault="000923DF" w:rsidP="00A63F28"/>
    <w:p w:rsidR="00D96685" w:rsidRDefault="00D96685" w:rsidP="00A63F28"/>
    <w:p w:rsidR="00D96685" w:rsidRDefault="00D96685" w:rsidP="00A63F28"/>
    <w:p w:rsidR="00D96685" w:rsidRDefault="00D96685" w:rsidP="00A63F28"/>
    <w:p w:rsidR="00D96685" w:rsidRDefault="00D96685" w:rsidP="00A63F28"/>
    <w:p w:rsidR="00D96685" w:rsidRDefault="00D96685" w:rsidP="00A63F28"/>
    <w:sectPr w:rsidR="00D96685" w:rsidSect="0061327C">
      <w:endnotePr>
        <w:numFmt w:val="decimal"/>
      </w:endnotePr>
      <w:pgSz w:w="16838" w:h="11906" w:orient="landscape" w:code="9"/>
      <w:pgMar w:top="851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B6" w:rsidRDefault="00E83DB6" w:rsidP="004B32F5">
      <w:r>
        <w:separator/>
      </w:r>
    </w:p>
  </w:endnote>
  <w:endnote w:type="continuationSeparator" w:id="0">
    <w:p w:rsidR="00E83DB6" w:rsidRDefault="00E83DB6" w:rsidP="004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B6" w:rsidRDefault="00E83DB6" w:rsidP="004B32F5">
      <w:r>
        <w:separator/>
      </w:r>
    </w:p>
  </w:footnote>
  <w:footnote w:type="continuationSeparator" w:id="0">
    <w:p w:rsidR="00E83DB6" w:rsidRDefault="00E83DB6" w:rsidP="004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45pt;height:18.25pt" o:bullet="t">
        <v:imagedata r:id="rId1" o:title=""/>
      </v:shape>
    </w:pict>
  </w:numPicBullet>
  <w:numPicBullet w:numPicBulletId="1">
    <w:pict>
      <v:shape id="_x0000_i1035" type="#_x0000_t75" style="width:15.9pt;height:14.05pt" o:bullet="t">
        <v:imagedata r:id="rId2" o:title=""/>
      </v:shape>
    </w:pict>
  </w:numPicBullet>
  <w:numPicBullet w:numPicBulletId="2">
    <w:pict>
      <v:shape id="_x0000_i1036" type="#_x0000_t75" style="width:30.85pt;height:18.7pt" o:bullet="t">
        <v:imagedata r:id="rId3" o:title=""/>
      </v:shape>
    </w:pict>
  </w:numPicBullet>
  <w:numPicBullet w:numPicBulletId="3">
    <w:pict>
      <v:shape id="_x0000_i1037" type="#_x0000_t75" style="width:33.2pt;height:19.65pt" o:bullet="t">
        <v:imagedata r:id="rId4" o:title=""/>
      </v:shape>
    </w:pict>
  </w:numPicBullet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pStyle w:val="a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C"/>
    <w:rsid w:val="00000031"/>
    <w:rsid w:val="0000204D"/>
    <w:rsid w:val="0001055B"/>
    <w:rsid w:val="00020F82"/>
    <w:rsid w:val="00025268"/>
    <w:rsid w:val="00035214"/>
    <w:rsid w:val="00035555"/>
    <w:rsid w:val="00042629"/>
    <w:rsid w:val="00042AEE"/>
    <w:rsid w:val="00042FD1"/>
    <w:rsid w:val="00043976"/>
    <w:rsid w:val="00046423"/>
    <w:rsid w:val="0005095B"/>
    <w:rsid w:val="00053119"/>
    <w:rsid w:val="0006023C"/>
    <w:rsid w:val="00062EF0"/>
    <w:rsid w:val="00064253"/>
    <w:rsid w:val="00073D0D"/>
    <w:rsid w:val="00084FAA"/>
    <w:rsid w:val="00086749"/>
    <w:rsid w:val="000903D4"/>
    <w:rsid w:val="000923DF"/>
    <w:rsid w:val="000A1F67"/>
    <w:rsid w:val="000B0F86"/>
    <w:rsid w:val="000B2FDA"/>
    <w:rsid w:val="000C59B4"/>
    <w:rsid w:val="000C5ED8"/>
    <w:rsid w:val="000C7955"/>
    <w:rsid w:val="000C7E74"/>
    <w:rsid w:val="000D4343"/>
    <w:rsid w:val="000D4579"/>
    <w:rsid w:val="000D59A8"/>
    <w:rsid w:val="000D653E"/>
    <w:rsid w:val="000E4F5E"/>
    <w:rsid w:val="000E5523"/>
    <w:rsid w:val="000E705D"/>
    <w:rsid w:val="000E76FE"/>
    <w:rsid w:val="000F1031"/>
    <w:rsid w:val="000F509D"/>
    <w:rsid w:val="00102027"/>
    <w:rsid w:val="001039AD"/>
    <w:rsid w:val="00110B00"/>
    <w:rsid w:val="00111EB1"/>
    <w:rsid w:val="0011574E"/>
    <w:rsid w:val="00116E12"/>
    <w:rsid w:val="001211D8"/>
    <w:rsid w:val="00123485"/>
    <w:rsid w:val="00125E36"/>
    <w:rsid w:val="00134CB2"/>
    <w:rsid w:val="00142E50"/>
    <w:rsid w:val="00145DDD"/>
    <w:rsid w:val="001517E3"/>
    <w:rsid w:val="00152C33"/>
    <w:rsid w:val="00152F89"/>
    <w:rsid w:val="001532EE"/>
    <w:rsid w:val="001558DA"/>
    <w:rsid w:val="001661E9"/>
    <w:rsid w:val="001731A3"/>
    <w:rsid w:val="001733BF"/>
    <w:rsid w:val="00173C7A"/>
    <w:rsid w:val="00175051"/>
    <w:rsid w:val="0018123D"/>
    <w:rsid w:val="0018298D"/>
    <w:rsid w:val="001846A3"/>
    <w:rsid w:val="001906A7"/>
    <w:rsid w:val="00190D88"/>
    <w:rsid w:val="001918BC"/>
    <w:rsid w:val="00191D3E"/>
    <w:rsid w:val="00196DF3"/>
    <w:rsid w:val="001972AE"/>
    <w:rsid w:val="00197733"/>
    <w:rsid w:val="001A655C"/>
    <w:rsid w:val="001A7611"/>
    <w:rsid w:val="001B4C6C"/>
    <w:rsid w:val="001C2A3B"/>
    <w:rsid w:val="001D3936"/>
    <w:rsid w:val="001D3F40"/>
    <w:rsid w:val="001D4C3F"/>
    <w:rsid w:val="001D5C08"/>
    <w:rsid w:val="001E57F4"/>
    <w:rsid w:val="001F74C5"/>
    <w:rsid w:val="0020501F"/>
    <w:rsid w:val="00211942"/>
    <w:rsid w:val="00211DB5"/>
    <w:rsid w:val="00214739"/>
    <w:rsid w:val="002158EB"/>
    <w:rsid w:val="00215A15"/>
    <w:rsid w:val="002165F7"/>
    <w:rsid w:val="00221379"/>
    <w:rsid w:val="0022205B"/>
    <w:rsid w:val="00246218"/>
    <w:rsid w:val="002514BF"/>
    <w:rsid w:val="00271807"/>
    <w:rsid w:val="0027350E"/>
    <w:rsid w:val="00276A64"/>
    <w:rsid w:val="002803B1"/>
    <w:rsid w:val="00281D4A"/>
    <w:rsid w:val="00286A39"/>
    <w:rsid w:val="002904ED"/>
    <w:rsid w:val="00297896"/>
    <w:rsid w:val="002A1DA6"/>
    <w:rsid w:val="002A2149"/>
    <w:rsid w:val="002A2B6F"/>
    <w:rsid w:val="002A306E"/>
    <w:rsid w:val="002A79A9"/>
    <w:rsid w:val="002B570B"/>
    <w:rsid w:val="002C2860"/>
    <w:rsid w:val="002C312C"/>
    <w:rsid w:val="002C5363"/>
    <w:rsid w:val="002D043F"/>
    <w:rsid w:val="002E7F94"/>
    <w:rsid w:val="002F058B"/>
    <w:rsid w:val="002F7540"/>
    <w:rsid w:val="003014A9"/>
    <w:rsid w:val="003064A4"/>
    <w:rsid w:val="00312384"/>
    <w:rsid w:val="0031448B"/>
    <w:rsid w:val="00315E9B"/>
    <w:rsid w:val="0031632A"/>
    <w:rsid w:val="00316AEC"/>
    <w:rsid w:val="00323BC5"/>
    <w:rsid w:val="00330733"/>
    <w:rsid w:val="003329F1"/>
    <w:rsid w:val="0033439D"/>
    <w:rsid w:val="00336948"/>
    <w:rsid w:val="00342940"/>
    <w:rsid w:val="00346A3B"/>
    <w:rsid w:val="00350211"/>
    <w:rsid w:val="0035224F"/>
    <w:rsid w:val="003604A5"/>
    <w:rsid w:val="003616B2"/>
    <w:rsid w:val="00361CA2"/>
    <w:rsid w:val="0037786A"/>
    <w:rsid w:val="0037799B"/>
    <w:rsid w:val="003779FF"/>
    <w:rsid w:val="00381B57"/>
    <w:rsid w:val="0039090B"/>
    <w:rsid w:val="00395850"/>
    <w:rsid w:val="00395EFA"/>
    <w:rsid w:val="003A07FC"/>
    <w:rsid w:val="003A1E7C"/>
    <w:rsid w:val="003A46F2"/>
    <w:rsid w:val="003A5C7C"/>
    <w:rsid w:val="003A7776"/>
    <w:rsid w:val="003B0998"/>
    <w:rsid w:val="003B3776"/>
    <w:rsid w:val="003B7235"/>
    <w:rsid w:val="003D4544"/>
    <w:rsid w:val="003E01CF"/>
    <w:rsid w:val="003E373E"/>
    <w:rsid w:val="003F11F0"/>
    <w:rsid w:val="003F413A"/>
    <w:rsid w:val="00406447"/>
    <w:rsid w:val="004068A7"/>
    <w:rsid w:val="00412E69"/>
    <w:rsid w:val="00412F80"/>
    <w:rsid w:val="00415A0C"/>
    <w:rsid w:val="00415A3D"/>
    <w:rsid w:val="004172E6"/>
    <w:rsid w:val="0042162C"/>
    <w:rsid w:val="004216E8"/>
    <w:rsid w:val="00422C40"/>
    <w:rsid w:val="00423256"/>
    <w:rsid w:val="0042530F"/>
    <w:rsid w:val="00432FC9"/>
    <w:rsid w:val="00435B33"/>
    <w:rsid w:val="00442948"/>
    <w:rsid w:val="0044305E"/>
    <w:rsid w:val="00450D7F"/>
    <w:rsid w:val="00452022"/>
    <w:rsid w:val="004576AA"/>
    <w:rsid w:val="00471569"/>
    <w:rsid w:val="00477395"/>
    <w:rsid w:val="00485ECD"/>
    <w:rsid w:val="00494F17"/>
    <w:rsid w:val="004952E9"/>
    <w:rsid w:val="004A51FB"/>
    <w:rsid w:val="004A6AB9"/>
    <w:rsid w:val="004A7729"/>
    <w:rsid w:val="004B32F5"/>
    <w:rsid w:val="004C030A"/>
    <w:rsid w:val="004D1836"/>
    <w:rsid w:val="004D3418"/>
    <w:rsid w:val="004D3428"/>
    <w:rsid w:val="004E1462"/>
    <w:rsid w:val="004E2C1F"/>
    <w:rsid w:val="004E58E4"/>
    <w:rsid w:val="004F01A2"/>
    <w:rsid w:val="004F2879"/>
    <w:rsid w:val="004F7C81"/>
    <w:rsid w:val="00501CD2"/>
    <w:rsid w:val="00503799"/>
    <w:rsid w:val="00503E3D"/>
    <w:rsid w:val="00514492"/>
    <w:rsid w:val="005224CB"/>
    <w:rsid w:val="00527C18"/>
    <w:rsid w:val="00532773"/>
    <w:rsid w:val="00537514"/>
    <w:rsid w:val="00537AA9"/>
    <w:rsid w:val="0055338B"/>
    <w:rsid w:val="00554507"/>
    <w:rsid w:val="005613DB"/>
    <w:rsid w:val="005630CB"/>
    <w:rsid w:val="00566061"/>
    <w:rsid w:val="00567B06"/>
    <w:rsid w:val="00572A2D"/>
    <w:rsid w:val="0057444E"/>
    <w:rsid w:val="0057549C"/>
    <w:rsid w:val="0058352E"/>
    <w:rsid w:val="00587C49"/>
    <w:rsid w:val="005901A9"/>
    <w:rsid w:val="00590AA1"/>
    <w:rsid w:val="00591128"/>
    <w:rsid w:val="00593C56"/>
    <w:rsid w:val="00595EFF"/>
    <w:rsid w:val="005A13F9"/>
    <w:rsid w:val="005A60C5"/>
    <w:rsid w:val="005A6FF6"/>
    <w:rsid w:val="005B3A87"/>
    <w:rsid w:val="005B43AF"/>
    <w:rsid w:val="005B73D2"/>
    <w:rsid w:val="005B742F"/>
    <w:rsid w:val="005B7D8F"/>
    <w:rsid w:val="005C2374"/>
    <w:rsid w:val="005C377C"/>
    <w:rsid w:val="005D1303"/>
    <w:rsid w:val="005D177A"/>
    <w:rsid w:val="005D5567"/>
    <w:rsid w:val="005E187C"/>
    <w:rsid w:val="005F0837"/>
    <w:rsid w:val="005F0895"/>
    <w:rsid w:val="005F60E4"/>
    <w:rsid w:val="005F7BE7"/>
    <w:rsid w:val="0060377A"/>
    <w:rsid w:val="006037A8"/>
    <w:rsid w:val="00605763"/>
    <w:rsid w:val="00610F5A"/>
    <w:rsid w:val="0061327C"/>
    <w:rsid w:val="00614F24"/>
    <w:rsid w:val="006213E6"/>
    <w:rsid w:val="006237EC"/>
    <w:rsid w:val="00623B1A"/>
    <w:rsid w:val="00646033"/>
    <w:rsid w:val="00646180"/>
    <w:rsid w:val="00646532"/>
    <w:rsid w:val="006473C6"/>
    <w:rsid w:val="00654DFD"/>
    <w:rsid w:val="00656AE4"/>
    <w:rsid w:val="00661FCA"/>
    <w:rsid w:val="00665055"/>
    <w:rsid w:val="00674C24"/>
    <w:rsid w:val="006826A0"/>
    <w:rsid w:val="00683DA7"/>
    <w:rsid w:val="00690BBD"/>
    <w:rsid w:val="00697635"/>
    <w:rsid w:val="00697CEF"/>
    <w:rsid w:val="006A1FD1"/>
    <w:rsid w:val="006A2360"/>
    <w:rsid w:val="006B07D0"/>
    <w:rsid w:val="006C3DAD"/>
    <w:rsid w:val="006C3EFD"/>
    <w:rsid w:val="006C6B84"/>
    <w:rsid w:val="006C7265"/>
    <w:rsid w:val="006D7188"/>
    <w:rsid w:val="006F05A7"/>
    <w:rsid w:val="006F143A"/>
    <w:rsid w:val="00711394"/>
    <w:rsid w:val="00713C49"/>
    <w:rsid w:val="00715483"/>
    <w:rsid w:val="00715DA5"/>
    <w:rsid w:val="0072046F"/>
    <w:rsid w:val="0072547B"/>
    <w:rsid w:val="00731696"/>
    <w:rsid w:val="00736C5A"/>
    <w:rsid w:val="007370B8"/>
    <w:rsid w:val="00743270"/>
    <w:rsid w:val="00743912"/>
    <w:rsid w:val="007467C0"/>
    <w:rsid w:val="00753460"/>
    <w:rsid w:val="00761309"/>
    <w:rsid w:val="007613ED"/>
    <w:rsid w:val="00762F7E"/>
    <w:rsid w:val="00766956"/>
    <w:rsid w:val="00770B40"/>
    <w:rsid w:val="00772F88"/>
    <w:rsid w:val="00774581"/>
    <w:rsid w:val="00774E70"/>
    <w:rsid w:val="00776499"/>
    <w:rsid w:val="00776707"/>
    <w:rsid w:val="00780ACA"/>
    <w:rsid w:val="00784003"/>
    <w:rsid w:val="00791749"/>
    <w:rsid w:val="00795C5E"/>
    <w:rsid w:val="00796CCC"/>
    <w:rsid w:val="00797A55"/>
    <w:rsid w:val="007A4937"/>
    <w:rsid w:val="007A5CB0"/>
    <w:rsid w:val="007B1980"/>
    <w:rsid w:val="007B4919"/>
    <w:rsid w:val="007B7580"/>
    <w:rsid w:val="007C2993"/>
    <w:rsid w:val="007C458B"/>
    <w:rsid w:val="007C6290"/>
    <w:rsid w:val="007D4209"/>
    <w:rsid w:val="007E0E61"/>
    <w:rsid w:val="007E1176"/>
    <w:rsid w:val="007F2424"/>
    <w:rsid w:val="007F420F"/>
    <w:rsid w:val="007F4FBB"/>
    <w:rsid w:val="00800CD4"/>
    <w:rsid w:val="00811777"/>
    <w:rsid w:val="00823AC4"/>
    <w:rsid w:val="00824C4A"/>
    <w:rsid w:val="008263CE"/>
    <w:rsid w:val="00827FCF"/>
    <w:rsid w:val="0083032F"/>
    <w:rsid w:val="00834EAA"/>
    <w:rsid w:val="008377EA"/>
    <w:rsid w:val="0084152E"/>
    <w:rsid w:val="00844CAE"/>
    <w:rsid w:val="008508CF"/>
    <w:rsid w:val="00863844"/>
    <w:rsid w:val="0087585B"/>
    <w:rsid w:val="00876B7E"/>
    <w:rsid w:val="008803C1"/>
    <w:rsid w:val="00887557"/>
    <w:rsid w:val="008909D6"/>
    <w:rsid w:val="008920AC"/>
    <w:rsid w:val="008A6420"/>
    <w:rsid w:val="008B006F"/>
    <w:rsid w:val="008B66E9"/>
    <w:rsid w:val="008C36FF"/>
    <w:rsid w:val="008D1C72"/>
    <w:rsid w:val="008D1DE9"/>
    <w:rsid w:val="008D2EDD"/>
    <w:rsid w:val="008D5DA5"/>
    <w:rsid w:val="008D6B22"/>
    <w:rsid w:val="008E10B3"/>
    <w:rsid w:val="008E7A54"/>
    <w:rsid w:val="008F272B"/>
    <w:rsid w:val="008F33D1"/>
    <w:rsid w:val="008F4302"/>
    <w:rsid w:val="008F631D"/>
    <w:rsid w:val="008F6AC5"/>
    <w:rsid w:val="008F6BDF"/>
    <w:rsid w:val="00904642"/>
    <w:rsid w:val="009060A1"/>
    <w:rsid w:val="00912E5E"/>
    <w:rsid w:val="0092177E"/>
    <w:rsid w:val="009258A6"/>
    <w:rsid w:val="009271B2"/>
    <w:rsid w:val="00931AFA"/>
    <w:rsid w:val="009404B3"/>
    <w:rsid w:val="00942555"/>
    <w:rsid w:val="009432A1"/>
    <w:rsid w:val="00951AFE"/>
    <w:rsid w:val="009527AF"/>
    <w:rsid w:val="00953CF2"/>
    <w:rsid w:val="0095677A"/>
    <w:rsid w:val="00963F68"/>
    <w:rsid w:val="009662AC"/>
    <w:rsid w:val="009673B1"/>
    <w:rsid w:val="00972B67"/>
    <w:rsid w:val="00974FD7"/>
    <w:rsid w:val="009825B8"/>
    <w:rsid w:val="00986C42"/>
    <w:rsid w:val="00993A6B"/>
    <w:rsid w:val="009953E6"/>
    <w:rsid w:val="00996026"/>
    <w:rsid w:val="009A0B19"/>
    <w:rsid w:val="009A1F15"/>
    <w:rsid w:val="009A2EEA"/>
    <w:rsid w:val="009B1D4D"/>
    <w:rsid w:val="009B3ADB"/>
    <w:rsid w:val="009B4923"/>
    <w:rsid w:val="009B612E"/>
    <w:rsid w:val="009B717A"/>
    <w:rsid w:val="009B7C35"/>
    <w:rsid w:val="009C2319"/>
    <w:rsid w:val="009C4AF4"/>
    <w:rsid w:val="009D0C28"/>
    <w:rsid w:val="009D3D9C"/>
    <w:rsid w:val="009E4671"/>
    <w:rsid w:val="009F1667"/>
    <w:rsid w:val="00A10249"/>
    <w:rsid w:val="00A262A5"/>
    <w:rsid w:val="00A363C5"/>
    <w:rsid w:val="00A400AE"/>
    <w:rsid w:val="00A401EF"/>
    <w:rsid w:val="00A4338B"/>
    <w:rsid w:val="00A43B28"/>
    <w:rsid w:val="00A4405F"/>
    <w:rsid w:val="00A504A3"/>
    <w:rsid w:val="00A52B5D"/>
    <w:rsid w:val="00A548C4"/>
    <w:rsid w:val="00A613B7"/>
    <w:rsid w:val="00A61FCF"/>
    <w:rsid w:val="00A63F28"/>
    <w:rsid w:val="00A64F32"/>
    <w:rsid w:val="00A70B1B"/>
    <w:rsid w:val="00A72540"/>
    <w:rsid w:val="00A7619A"/>
    <w:rsid w:val="00A90038"/>
    <w:rsid w:val="00A924DD"/>
    <w:rsid w:val="00A95529"/>
    <w:rsid w:val="00A9562E"/>
    <w:rsid w:val="00A97C05"/>
    <w:rsid w:val="00AA0CAE"/>
    <w:rsid w:val="00AA40EA"/>
    <w:rsid w:val="00AA5EF6"/>
    <w:rsid w:val="00AB11E7"/>
    <w:rsid w:val="00AB6BD1"/>
    <w:rsid w:val="00AC21DF"/>
    <w:rsid w:val="00AC4BCC"/>
    <w:rsid w:val="00AD06E6"/>
    <w:rsid w:val="00AE0572"/>
    <w:rsid w:val="00AF5B96"/>
    <w:rsid w:val="00AF6296"/>
    <w:rsid w:val="00AF76BF"/>
    <w:rsid w:val="00AF7725"/>
    <w:rsid w:val="00AF7BB7"/>
    <w:rsid w:val="00B035B3"/>
    <w:rsid w:val="00B03749"/>
    <w:rsid w:val="00B03DBC"/>
    <w:rsid w:val="00B069DE"/>
    <w:rsid w:val="00B07C74"/>
    <w:rsid w:val="00B15677"/>
    <w:rsid w:val="00B17031"/>
    <w:rsid w:val="00B316EE"/>
    <w:rsid w:val="00B34CD6"/>
    <w:rsid w:val="00B46A28"/>
    <w:rsid w:val="00B5331A"/>
    <w:rsid w:val="00B6020D"/>
    <w:rsid w:val="00B71622"/>
    <w:rsid w:val="00B71D53"/>
    <w:rsid w:val="00B73209"/>
    <w:rsid w:val="00B8478C"/>
    <w:rsid w:val="00B87785"/>
    <w:rsid w:val="00B87D9B"/>
    <w:rsid w:val="00B91D9F"/>
    <w:rsid w:val="00B960C7"/>
    <w:rsid w:val="00B97F3F"/>
    <w:rsid w:val="00BA2E91"/>
    <w:rsid w:val="00BA44D3"/>
    <w:rsid w:val="00BB03A8"/>
    <w:rsid w:val="00BB34EF"/>
    <w:rsid w:val="00BB6EA5"/>
    <w:rsid w:val="00BD1953"/>
    <w:rsid w:val="00BD4A20"/>
    <w:rsid w:val="00BD4DC6"/>
    <w:rsid w:val="00BF1E8F"/>
    <w:rsid w:val="00BF1EE4"/>
    <w:rsid w:val="00BF565E"/>
    <w:rsid w:val="00C01813"/>
    <w:rsid w:val="00C10572"/>
    <w:rsid w:val="00C13733"/>
    <w:rsid w:val="00C144C6"/>
    <w:rsid w:val="00C16512"/>
    <w:rsid w:val="00C27641"/>
    <w:rsid w:val="00C429BB"/>
    <w:rsid w:val="00C43CCA"/>
    <w:rsid w:val="00C46D05"/>
    <w:rsid w:val="00C61D60"/>
    <w:rsid w:val="00C6565B"/>
    <w:rsid w:val="00C8387F"/>
    <w:rsid w:val="00C85B3D"/>
    <w:rsid w:val="00C868E4"/>
    <w:rsid w:val="00C932C5"/>
    <w:rsid w:val="00C93A6C"/>
    <w:rsid w:val="00CB085D"/>
    <w:rsid w:val="00CB1A08"/>
    <w:rsid w:val="00CB3606"/>
    <w:rsid w:val="00CB3BEF"/>
    <w:rsid w:val="00CB57B5"/>
    <w:rsid w:val="00CC4277"/>
    <w:rsid w:val="00CC65CD"/>
    <w:rsid w:val="00CE03FE"/>
    <w:rsid w:val="00CE45E7"/>
    <w:rsid w:val="00CE525C"/>
    <w:rsid w:val="00CE7C56"/>
    <w:rsid w:val="00CF0897"/>
    <w:rsid w:val="00CF1C19"/>
    <w:rsid w:val="00CF27B7"/>
    <w:rsid w:val="00CF7BD2"/>
    <w:rsid w:val="00D0501A"/>
    <w:rsid w:val="00D10774"/>
    <w:rsid w:val="00D14D24"/>
    <w:rsid w:val="00D20EE2"/>
    <w:rsid w:val="00D24397"/>
    <w:rsid w:val="00D24C95"/>
    <w:rsid w:val="00D274E2"/>
    <w:rsid w:val="00D27A58"/>
    <w:rsid w:val="00D304EB"/>
    <w:rsid w:val="00D318EE"/>
    <w:rsid w:val="00D33A99"/>
    <w:rsid w:val="00D34230"/>
    <w:rsid w:val="00D35CDE"/>
    <w:rsid w:val="00D36176"/>
    <w:rsid w:val="00D41856"/>
    <w:rsid w:val="00D41954"/>
    <w:rsid w:val="00D41F32"/>
    <w:rsid w:val="00D44281"/>
    <w:rsid w:val="00D44939"/>
    <w:rsid w:val="00D50753"/>
    <w:rsid w:val="00D50D5B"/>
    <w:rsid w:val="00D552B9"/>
    <w:rsid w:val="00D570E2"/>
    <w:rsid w:val="00D613BA"/>
    <w:rsid w:val="00D7295D"/>
    <w:rsid w:val="00D763F8"/>
    <w:rsid w:val="00D77916"/>
    <w:rsid w:val="00D831A2"/>
    <w:rsid w:val="00D84D12"/>
    <w:rsid w:val="00D915F3"/>
    <w:rsid w:val="00D92381"/>
    <w:rsid w:val="00D96685"/>
    <w:rsid w:val="00DA126B"/>
    <w:rsid w:val="00DA1F9C"/>
    <w:rsid w:val="00DA379D"/>
    <w:rsid w:val="00DB1D0C"/>
    <w:rsid w:val="00DB2302"/>
    <w:rsid w:val="00DB54A2"/>
    <w:rsid w:val="00DB5F89"/>
    <w:rsid w:val="00DC1681"/>
    <w:rsid w:val="00DC2BEC"/>
    <w:rsid w:val="00DC57A3"/>
    <w:rsid w:val="00DC5F08"/>
    <w:rsid w:val="00DC6B45"/>
    <w:rsid w:val="00DD44AD"/>
    <w:rsid w:val="00DD463C"/>
    <w:rsid w:val="00DE285F"/>
    <w:rsid w:val="00DE4F3A"/>
    <w:rsid w:val="00DE5200"/>
    <w:rsid w:val="00DE7A2D"/>
    <w:rsid w:val="00DF368A"/>
    <w:rsid w:val="00DF44FA"/>
    <w:rsid w:val="00DF4A1F"/>
    <w:rsid w:val="00DF656D"/>
    <w:rsid w:val="00E11BCC"/>
    <w:rsid w:val="00E2226E"/>
    <w:rsid w:val="00E24D7A"/>
    <w:rsid w:val="00E306FB"/>
    <w:rsid w:val="00E31816"/>
    <w:rsid w:val="00E36301"/>
    <w:rsid w:val="00E42194"/>
    <w:rsid w:val="00E4365B"/>
    <w:rsid w:val="00E506C2"/>
    <w:rsid w:val="00E50DCF"/>
    <w:rsid w:val="00E54013"/>
    <w:rsid w:val="00E6028B"/>
    <w:rsid w:val="00E73450"/>
    <w:rsid w:val="00E77079"/>
    <w:rsid w:val="00E8154C"/>
    <w:rsid w:val="00E82222"/>
    <w:rsid w:val="00E836C6"/>
    <w:rsid w:val="00E83DB6"/>
    <w:rsid w:val="00E8630B"/>
    <w:rsid w:val="00E86703"/>
    <w:rsid w:val="00E86EC6"/>
    <w:rsid w:val="00E90C83"/>
    <w:rsid w:val="00E9277B"/>
    <w:rsid w:val="00E9392B"/>
    <w:rsid w:val="00E94463"/>
    <w:rsid w:val="00E97B4B"/>
    <w:rsid w:val="00EA5A74"/>
    <w:rsid w:val="00EB11E0"/>
    <w:rsid w:val="00EB4ED5"/>
    <w:rsid w:val="00EC1720"/>
    <w:rsid w:val="00ED2239"/>
    <w:rsid w:val="00ED5ACB"/>
    <w:rsid w:val="00ED76FF"/>
    <w:rsid w:val="00EE09BE"/>
    <w:rsid w:val="00EE60A6"/>
    <w:rsid w:val="00EF7864"/>
    <w:rsid w:val="00F0047E"/>
    <w:rsid w:val="00F01FD3"/>
    <w:rsid w:val="00F037DE"/>
    <w:rsid w:val="00F11AF7"/>
    <w:rsid w:val="00F144B8"/>
    <w:rsid w:val="00F14A07"/>
    <w:rsid w:val="00F1608A"/>
    <w:rsid w:val="00F33D31"/>
    <w:rsid w:val="00F44C26"/>
    <w:rsid w:val="00F4652B"/>
    <w:rsid w:val="00F47C8C"/>
    <w:rsid w:val="00F66999"/>
    <w:rsid w:val="00F71BCD"/>
    <w:rsid w:val="00F759CE"/>
    <w:rsid w:val="00F8076D"/>
    <w:rsid w:val="00F84302"/>
    <w:rsid w:val="00F906F7"/>
    <w:rsid w:val="00F9542F"/>
    <w:rsid w:val="00FA3ACB"/>
    <w:rsid w:val="00FB121B"/>
    <w:rsid w:val="00FB143F"/>
    <w:rsid w:val="00FB2302"/>
    <w:rsid w:val="00FB709A"/>
    <w:rsid w:val="00FC2752"/>
    <w:rsid w:val="00FC2895"/>
    <w:rsid w:val="00FC3FAE"/>
    <w:rsid w:val="00FD1413"/>
    <w:rsid w:val="00FD32B2"/>
    <w:rsid w:val="00FD4426"/>
    <w:rsid w:val="00FD7CB3"/>
    <w:rsid w:val="00FD7F73"/>
    <w:rsid w:val="00FE76EE"/>
    <w:rsid w:val="00FF1F12"/>
    <w:rsid w:val="00FF47BB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525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0E5523"/>
    <w:pPr>
      <w:jc w:val="both"/>
    </w:pPr>
    <w:rPr>
      <w:sz w:val="28"/>
      <w:szCs w:val="20"/>
    </w:rPr>
  </w:style>
  <w:style w:type="paragraph" w:customStyle="1" w:styleId="a7">
    <w:name w:val="Знак"/>
    <w:basedOn w:val="a0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Знак"/>
    <w:basedOn w:val="a0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0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0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0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0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rsid w:val="005F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525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0E5523"/>
    <w:pPr>
      <w:jc w:val="both"/>
    </w:pPr>
    <w:rPr>
      <w:sz w:val="28"/>
      <w:szCs w:val="20"/>
    </w:rPr>
  </w:style>
  <w:style w:type="paragraph" w:customStyle="1" w:styleId="a7">
    <w:name w:val="Знак"/>
    <w:basedOn w:val="a0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Знак"/>
    <w:basedOn w:val="a0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0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0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0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0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rsid w:val="005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B1E6-BB6A-48C2-AEF3-65124A18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Ревако Е.А.</dc:creator>
  <cp:lastModifiedBy>Отдельной С Н</cp:lastModifiedBy>
  <cp:revision>10</cp:revision>
  <cp:lastPrinted>2016-04-11T09:12:00Z</cp:lastPrinted>
  <dcterms:created xsi:type="dcterms:W3CDTF">2018-05-03T09:43:00Z</dcterms:created>
  <dcterms:modified xsi:type="dcterms:W3CDTF">2018-05-17T07:02:00Z</dcterms:modified>
</cp:coreProperties>
</file>