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6202"/>
      </w:tblGrid>
      <w:tr w:rsidR="00A43E5C" w:rsidRPr="00220F3F" w:rsidTr="00FD3C44">
        <w:trPr>
          <w:trHeight w:val="10057"/>
        </w:trPr>
        <w:tc>
          <w:tcPr>
            <w:tcW w:w="6935" w:type="dxa"/>
            <w:tcBorders>
              <w:top w:val="single" w:sz="24" w:space="0" w:color="FF0000"/>
              <w:left w:val="single" w:sz="24" w:space="0" w:color="FF0000"/>
              <w:bottom w:val="single" w:sz="24" w:space="0" w:color="FF0000"/>
              <w:right w:val="single" w:sz="24" w:space="0" w:color="FF0000"/>
            </w:tcBorders>
            <w:shd w:val="clear" w:color="000000" w:fill="FFFFFF"/>
            <w:tcMar>
              <w:left w:w="108" w:type="dxa"/>
              <w:right w:w="108" w:type="dxa"/>
            </w:tcMar>
          </w:tcPr>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jc w:val="center"/>
              <w:rPr>
                <w:b/>
                <w:sz w:val="36"/>
                <w:szCs w:val="36"/>
              </w:rPr>
            </w:pPr>
            <w:r w:rsidRPr="00907BD0">
              <w:rPr>
                <w:b/>
                <w:sz w:val="36"/>
                <w:szCs w:val="36"/>
              </w:rPr>
              <w:t>ИНФОРМАЦИОННЫЙ</w:t>
            </w:r>
          </w:p>
          <w:p w:rsidR="00A43E5C" w:rsidRPr="00907BD0" w:rsidRDefault="00A43E5C" w:rsidP="00907BD0">
            <w:pPr>
              <w:jc w:val="center"/>
              <w:rPr>
                <w:b/>
                <w:sz w:val="36"/>
                <w:szCs w:val="36"/>
              </w:rPr>
            </w:pPr>
            <w:r w:rsidRPr="00907BD0">
              <w:rPr>
                <w:b/>
                <w:sz w:val="36"/>
                <w:szCs w:val="36"/>
              </w:rPr>
              <w:t>ВЕСТНИК</w:t>
            </w:r>
          </w:p>
          <w:p w:rsidR="00A43E5C" w:rsidRPr="00907BD0" w:rsidRDefault="00A43E5C" w:rsidP="00907BD0">
            <w:pPr>
              <w:jc w:val="center"/>
              <w:rPr>
                <w:b/>
                <w:sz w:val="32"/>
                <w:szCs w:val="32"/>
              </w:rPr>
            </w:pPr>
          </w:p>
          <w:p w:rsidR="00A43E5C" w:rsidRPr="00907BD0" w:rsidRDefault="003204CC" w:rsidP="00907BD0">
            <w:pPr>
              <w:jc w:val="center"/>
              <w:rPr>
                <w:b/>
                <w:color w:val="0000FF"/>
                <w:sz w:val="32"/>
                <w:szCs w:val="32"/>
              </w:rPr>
            </w:pPr>
            <w:r w:rsidRPr="00907BD0">
              <w:rPr>
                <w:b/>
                <w:color w:val="0000FF"/>
                <w:sz w:val="32"/>
                <w:szCs w:val="32"/>
              </w:rPr>
              <w:t>Совета</w:t>
            </w:r>
            <w:r w:rsidR="000E1B0C">
              <w:rPr>
                <w:b/>
                <w:color w:val="0000FF"/>
                <w:sz w:val="32"/>
                <w:szCs w:val="32"/>
              </w:rPr>
              <w:t xml:space="preserve"> и администрации</w:t>
            </w:r>
          </w:p>
          <w:p w:rsidR="00A43E5C" w:rsidRPr="00907BD0" w:rsidRDefault="00A43E5C" w:rsidP="00907BD0">
            <w:pPr>
              <w:jc w:val="center"/>
              <w:rPr>
                <w:b/>
                <w:sz w:val="32"/>
                <w:szCs w:val="32"/>
              </w:rPr>
            </w:pPr>
            <w:r w:rsidRPr="00907BD0">
              <w:rPr>
                <w:b/>
                <w:color w:val="0000FF"/>
                <w:sz w:val="32"/>
                <w:szCs w:val="32"/>
              </w:rPr>
              <w:t>сельского поселения «Мыёлдино»</w:t>
            </w:r>
          </w:p>
          <w:p w:rsidR="00A43E5C" w:rsidRPr="00907BD0" w:rsidRDefault="00A43E5C" w:rsidP="00907BD0">
            <w:pPr>
              <w:jc w:val="center"/>
              <w:rPr>
                <w:b/>
                <w:sz w:val="32"/>
                <w:szCs w:val="32"/>
              </w:rPr>
            </w:pPr>
          </w:p>
          <w:p w:rsidR="00A43E5C" w:rsidRPr="00907BD0" w:rsidRDefault="00A43E5C" w:rsidP="00907BD0">
            <w:pPr>
              <w:jc w:val="center"/>
              <w:rPr>
                <w:b/>
                <w:sz w:val="32"/>
                <w:szCs w:val="32"/>
              </w:rPr>
            </w:pPr>
            <w:r w:rsidRPr="00907BD0">
              <w:rPr>
                <w:rFonts w:eastAsia="Segoe UI Symbol"/>
                <w:b/>
                <w:sz w:val="32"/>
                <w:szCs w:val="32"/>
              </w:rPr>
              <w:t>№</w:t>
            </w:r>
            <w:r w:rsidRPr="00907BD0">
              <w:rPr>
                <w:b/>
                <w:sz w:val="32"/>
                <w:szCs w:val="32"/>
              </w:rPr>
              <w:t xml:space="preserve"> </w:t>
            </w:r>
            <w:r w:rsidR="000E1B0C">
              <w:rPr>
                <w:b/>
                <w:sz w:val="32"/>
                <w:szCs w:val="32"/>
              </w:rPr>
              <w:t>1</w:t>
            </w:r>
          </w:p>
          <w:p w:rsidR="00A43E5C" w:rsidRPr="00907BD0" w:rsidRDefault="00A43E5C" w:rsidP="00907BD0">
            <w:pPr>
              <w:jc w:val="center"/>
              <w:rPr>
                <w:b/>
                <w:sz w:val="32"/>
                <w:szCs w:val="32"/>
              </w:rPr>
            </w:pPr>
          </w:p>
          <w:p w:rsidR="00A43E5C" w:rsidRPr="00907BD0" w:rsidRDefault="000E1B0C" w:rsidP="00907BD0">
            <w:pPr>
              <w:jc w:val="center"/>
              <w:rPr>
                <w:b/>
                <w:sz w:val="32"/>
                <w:szCs w:val="32"/>
              </w:rPr>
            </w:pPr>
            <w:r>
              <w:rPr>
                <w:b/>
                <w:sz w:val="32"/>
                <w:szCs w:val="32"/>
              </w:rPr>
              <w:t>от 01.04.</w:t>
            </w:r>
            <w:r w:rsidR="00A43E5C" w:rsidRPr="00907BD0">
              <w:rPr>
                <w:b/>
                <w:sz w:val="32"/>
                <w:szCs w:val="32"/>
              </w:rPr>
              <w:t>20</w:t>
            </w:r>
            <w:r w:rsidR="007676B0">
              <w:rPr>
                <w:b/>
                <w:sz w:val="32"/>
                <w:szCs w:val="32"/>
              </w:rPr>
              <w:t xml:space="preserve">24 </w:t>
            </w:r>
            <w:r w:rsidR="00A43E5C" w:rsidRPr="00907BD0">
              <w:rPr>
                <w:b/>
                <w:sz w:val="32"/>
                <w:szCs w:val="32"/>
              </w:rPr>
              <w:t>года</w:t>
            </w:r>
          </w:p>
          <w:p w:rsidR="00A43E5C" w:rsidRPr="00907BD0" w:rsidRDefault="00A43E5C" w:rsidP="00907BD0">
            <w:pPr>
              <w:jc w:val="center"/>
              <w:rPr>
                <w:b/>
                <w:sz w:val="32"/>
                <w:szCs w:val="32"/>
              </w:rPr>
            </w:pPr>
          </w:p>
          <w:p w:rsidR="00A43E5C" w:rsidRPr="00907BD0" w:rsidRDefault="00A43E5C" w:rsidP="00907BD0">
            <w:pPr>
              <w:jc w:val="center"/>
              <w:rPr>
                <w:b/>
                <w:sz w:val="32"/>
                <w:szCs w:val="32"/>
              </w:rPr>
            </w:pPr>
          </w:p>
          <w:p w:rsidR="00A43E5C" w:rsidRPr="00907BD0" w:rsidRDefault="00A43E5C" w:rsidP="00907BD0">
            <w:pPr>
              <w:jc w:val="center"/>
              <w:rPr>
                <w:b/>
                <w:sz w:val="32"/>
                <w:szCs w:val="32"/>
              </w:rPr>
            </w:pPr>
          </w:p>
          <w:p w:rsidR="000822F1" w:rsidRPr="00907BD0" w:rsidRDefault="000822F1" w:rsidP="00907BD0">
            <w:pPr>
              <w:jc w:val="center"/>
              <w:rPr>
                <w:b/>
                <w:sz w:val="32"/>
                <w:szCs w:val="32"/>
              </w:rPr>
            </w:pPr>
          </w:p>
          <w:p w:rsidR="000822F1" w:rsidRPr="00907BD0" w:rsidRDefault="000822F1" w:rsidP="00907BD0">
            <w:pPr>
              <w:jc w:val="center"/>
              <w:rPr>
                <w:b/>
                <w:sz w:val="32"/>
                <w:szCs w:val="32"/>
              </w:rPr>
            </w:pPr>
          </w:p>
          <w:p w:rsidR="00A43E5C" w:rsidRPr="00907BD0" w:rsidRDefault="00A43E5C" w:rsidP="00907BD0">
            <w:pPr>
              <w:jc w:val="center"/>
              <w:rPr>
                <w:b/>
                <w:sz w:val="32"/>
                <w:szCs w:val="32"/>
              </w:rPr>
            </w:pPr>
          </w:p>
          <w:p w:rsidR="00A43E5C" w:rsidRPr="00907BD0" w:rsidRDefault="00A43E5C" w:rsidP="00907BD0">
            <w:pPr>
              <w:jc w:val="center"/>
              <w:rPr>
                <w:b/>
                <w:sz w:val="32"/>
                <w:szCs w:val="32"/>
              </w:rPr>
            </w:pPr>
            <w:r w:rsidRPr="00907BD0">
              <w:rPr>
                <w:b/>
                <w:sz w:val="32"/>
                <w:szCs w:val="32"/>
              </w:rPr>
              <w:t>с. Мыёлдино</w:t>
            </w:r>
          </w:p>
          <w:p w:rsidR="00A43E5C" w:rsidRPr="00220F3F" w:rsidRDefault="00A43E5C" w:rsidP="00C97FB7">
            <w:pPr>
              <w:jc w:val="center"/>
              <w:rPr>
                <w:sz w:val="18"/>
                <w:szCs w:val="18"/>
              </w:rPr>
            </w:pPr>
          </w:p>
        </w:tc>
      </w:tr>
    </w:tbl>
    <w:p w:rsidR="00A43E5C" w:rsidRDefault="00A43E5C" w:rsidP="00FF4D14">
      <w:pPr>
        <w:ind w:right="-55"/>
        <w:jc w:val="center"/>
        <w:rPr>
          <w:b/>
          <w:i/>
          <w:sz w:val="18"/>
          <w:szCs w:val="18"/>
        </w:rPr>
      </w:pPr>
    </w:p>
    <w:p w:rsidR="00A43E5C" w:rsidRPr="00220F3F" w:rsidRDefault="00A43E5C" w:rsidP="00673D1C">
      <w:pPr>
        <w:ind w:right="-55"/>
        <w:jc w:val="center"/>
        <w:rPr>
          <w:b/>
          <w:i/>
          <w:sz w:val="18"/>
          <w:szCs w:val="18"/>
        </w:rPr>
      </w:pPr>
      <w:r w:rsidRPr="00220F3F">
        <w:rPr>
          <w:b/>
          <w:i/>
          <w:sz w:val="18"/>
          <w:szCs w:val="18"/>
        </w:rPr>
        <w:lastRenderedPageBreak/>
        <w:t>Содержание</w:t>
      </w:r>
    </w:p>
    <w:p w:rsidR="00A43E5C" w:rsidRPr="00220F3F" w:rsidRDefault="00A43E5C" w:rsidP="00673D1C">
      <w:pPr>
        <w:ind w:right="-55"/>
        <w:jc w:val="center"/>
        <w:rPr>
          <w:b/>
          <w:i/>
          <w:sz w:val="18"/>
          <w:szCs w:val="18"/>
        </w:rPr>
      </w:pPr>
    </w:p>
    <w:tbl>
      <w:tblPr>
        <w:tblW w:w="6941" w:type="dxa"/>
        <w:jc w:val="center"/>
        <w:tblLayout w:type="fixed"/>
        <w:tblCellMar>
          <w:left w:w="10" w:type="dxa"/>
          <w:right w:w="10" w:type="dxa"/>
        </w:tblCellMar>
        <w:tblLook w:val="0000" w:firstRow="0" w:lastRow="0" w:firstColumn="0" w:lastColumn="0" w:noHBand="0" w:noVBand="0"/>
      </w:tblPr>
      <w:tblGrid>
        <w:gridCol w:w="7"/>
        <w:gridCol w:w="6367"/>
        <w:gridCol w:w="567"/>
      </w:tblGrid>
      <w:tr w:rsidR="00A43E5C" w:rsidRPr="00220F3F" w:rsidTr="0058435D">
        <w:trPr>
          <w:gridBefore w:val="1"/>
          <w:wBefore w:w="7" w:type="dxa"/>
          <w:trHeight w:val="87"/>
          <w:jc w:val="center"/>
        </w:trPr>
        <w:tc>
          <w:tcPr>
            <w:tcW w:w="69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E5C" w:rsidRPr="00220F3F" w:rsidRDefault="006951ED" w:rsidP="00760668">
            <w:pPr>
              <w:jc w:val="center"/>
              <w:rPr>
                <w:sz w:val="18"/>
                <w:szCs w:val="18"/>
              </w:rPr>
            </w:pPr>
            <w:r w:rsidRPr="00220F3F">
              <w:rPr>
                <w:b/>
                <w:sz w:val="18"/>
                <w:szCs w:val="18"/>
              </w:rPr>
              <w:t>Решения</w:t>
            </w:r>
            <w:r w:rsidR="00A43E5C" w:rsidRPr="00220F3F">
              <w:rPr>
                <w:b/>
                <w:sz w:val="18"/>
                <w:szCs w:val="18"/>
              </w:rPr>
              <w:t xml:space="preserve"> </w:t>
            </w:r>
            <w:r w:rsidRPr="00220F3F">
              <w:rPr>
                <w:b/>
                <w:sz w:val="18"/>
                <w:szCs w:val="18"/>
              </w:rPr>
              <w:t xml:space="preserve">Совета </w:t>
            </w:r>
            <w:r w:rsidR="00A43E5C" w:rsidRPr="00220F3F">
              <w:rPr>
                <w:b/>
                <w:sz w:val="18"/>
                <w:szCs w:val="18"/>
              </w:rPr>
              <w:t>сельского поселения «Мыёлдино»</w:t>
            </w:r>
          </w:p>
        </w:tc>
      </w:tr>
      <w:tr w:rsidR="00F61113" w:rsidRPr="00220F3F" w:rsidTr="00E850F5">
        <w:trPr>
          <w:gridBefore w:val="1"/>
          <w:wBefore w:w="7" w:type="dxa"/>
          <w:trHeight w:val="210"/>
          <w:jc w:val="center"/>
        </w:trPr>
        <w:tc>
          <w:tcPr>
            <w:tcW w:w="63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15295" w:rsidRPr="00C15295" w:rsidRDefault="00C15295" w:rsidP="00C15295">
            <w:pPr>
              <w:rPr>
                <w:sz w:val="18"/>
                <w:szCs w:val="18"/>
              </w:rPr>
            </w:pPr>
            <w:r w:rsidRPr="007E5FF1">
              <w:rPr>
                <w:color w:val="0070C0"/>
                <w:sz w:val="18"/>
                <w:szCs w:val="18"/>
              </w:rPr>
              <w:t xml:space="preserve">12.03.2024 года № V-20-85 </w:t>
            </w:r>
            <w:r>
              <w:rPr>
                <w:sz w:val="18"/>
                <w:szCs w:val="18"/>
              </w:rPr>
              <w:t>«</w:t>
            </w:r>
            <w:r w:rsidRPr="00C15295">
              <w:rPr>
                <w:sz w:val="18"/>
                <w:szCs w:val="18"/>
              </w:rPr>
              <w:t xml:space="preserve">Об отмене решения Совета </w:t>
            </w:r>
            <w:r>
              <w:rPr>
                <w:sz w:val="18"/>
                <w:szCs w:val="18"/>
              </w:rPr>
              <w:t xml:space="preserve">сельского поселения «Мыёлдино» </w:t>
            </w:r>
            <w:r w:rsidRPr="00C15295">
              <w:rPr>
                <w:sz w:val="18"/>
                <w:szCs w:val="18"/>
              </w:rPr>
              <w:t xml:space="preserve">от 13.09.2023 г. № V-17-69 «Об установлении земельного налога </w:t>
            </w:r>
          </w:p>
          <w:p w:rsidR="00C15295" w:rsidRPr="00C15295" w:rsidRDefault="00C15295" w:rsidP="00C15295">
            <w:pPr>
              <w:rPr>
                <w:sz w:val="18"/>
                <w:szCs w:val="18"/>
              </w:rPr>
            </w:pPr>
            <w:r w:rsidRPr="00C15295">
              <w:rPr>
                <w:sz w:val="18"/>
                <w:szCs w:val="18"/>
              </w:rPr>
              <w:t>на территории муниципального образования сельского поселения</w:t>
            </w:r>
          </w:p>
          <w:p w:rsidR="00C15295" w:rsidRPr="00C15295" w:rsidRDefault="00C15295" w:rsidP="00C15295">
            <w:pPr>
              <w:rPr>
                <w:sz w:val="18"/>
                <w:szCs w:val="18"/>
              </w:rPr>
            </w:pPr>
            <w:r w:rsidRPr="00C15295">
              <w:rPr>
                <w:sz w:val="18"/>
                <w:szCs w:val="18"/>
              </w:rPr>
              <w:t>«Мыёлдино».</w:t>
            </w:r>
          </w:p>
          <w:p w:rsidR="00F61113" w:rsidRPr="00B02DD9" w:rsidRDefault="00F61113" w:rsidP="00E46B20">
            <w:pPr>
              <w:spacing w:line="0" w:lineRule="atLeast"/>
              <w:jc w:val="both"/>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61113" w:rsidRPr="00220F3F" w:rsidRDefault="000041C3" w:rsidP="006951ED">
            <w:pPr>
              <w:spacing w:line="0" w:lineRule="atLeast"/>
              <w:jc w:val="center"/>
              <w:rPr>
                <w:sz w:val="18"/>
                <w:szCs w:val="18"/>
              </w:rPr>
            </w:pPr>
            <w:r>
              <w:rPr>
                <w:sz w:val="18"/>
                <w:szCs w:val="18"/>
              </w:rPr>
              <w:t>4</w:t>
            </w:r>
          </w:p>
        </w:tc>
      </w:tr>
      <w:tr w:rsidR="00F61113" w:rsidRPr="00B02DD9" w:rsidTr="00E850F5">
        <w:trPr>
          <w:gridBefore w:val="1"/>
          <w:wBefore w:w="7" w:type="dxa"/>
          <w:trHeight w:val="641"/>
          <w:jc w:val="center"/>
        </w:trPr>
        <w:tc>
          <w:tcPr>
            <w:tcW w:w="6367"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F61113" w:rsidRPr="00E46B20" w:rsidRDefault="00C15295" w:rsidP="00C15295">
            <w:pPr>
              <w:pStyle w:val="ConsPlusTitle"/>
              <w:spacing w:line="0" w:lineRule="atLeast"/>
              <w:rPr>
                <w:b w:val="0"/>
                <w:sz w:val="18"/>
                <w:szCs w:val="18"/>
              </w:rPr>
            </w:pPr>
            <w:r w:rsidRPr="007E5FF1">
              <w:rPr>
                <w:b w:val="0"/>
                <w:color w:val="0070C0"/>
                <w:sz w:val="18"/>
                <w:szCs w:val="18"/>
              </w:rPr>
              <w:t xml:space="preserve">12.03.2024 г № V-20-86 </w:t>
            </w:r>
            <w:r>
              <w:rPr>
                <w:b w:val="0"/>
                <w:sz w:val="18"/>
                <w:szCs w:val="18"/>
              </w:rPr>
              <w:t>«</w:t>
            </w:r>
            <w:r w:rsidRPr="00C15295">
              <w:rPr>
                <w:b w:val="0"/>
                <w:sz w:val="18"/>
                <w:szCs w:val="18"/>
              </w:rPr>
              <w:t xml:space="preserve">Об отмене решения Совета </w:t>
            </w:r>
            <w:r>
              <w:rPr>
                <w:b w:val="0"/>
                <w:sz w:val="18"/>
                <w:szCs w:val="18"/>
              </w:rPr>
              <w:t>сельского поселения «Мыёлдино» о</w:t>
            </w:r>
            <w:r w:rsidRPr="00C15295">
              <w:rPr>
                <w:b w:val="0"/>
                <w:sz w:val="18"/>
                <w:szCs w:val="18"/>
              </w:rPr>
              <w:t>т 13.09.2023 г. № V-17-70 «Об установлении налога на имущество физических лиц на территории муниципального образования 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61113" w:rsidRPr="00B02DD9" w:rsidRDefault="000041C3" w:rsidP="000E1B0C">
            <w:pPr>
              <w:spacing w:line="0" w:lineRule="atLeast"/>
              <w:jc w:val="center"/>
              <w:rPr>
                <w:sz w:val="18"/>
                <w:szCs w:val="18"/>
              </w:rPr>
            </w:pPr>
            <w:r>
              <w:rPr>
                <w:sz w:val="18"/>
                <w:szCs w:val="18"/>
              </w:rPr>
              <w:t>5</w:t>
            </w:r>
          </w:p>
        </w:tc>
      </w:tr>
      <w:tr w:rsidR="004D5964" w:rsidRPr="00220F3F" w:rsidTr="00E850F5">
        <w:trPr>
          <w:gridBefore w:val="1"/>
          <w:wBefore w:w="7" w:type="dxa"/>
          <w:trHeight w:val="369"/>
          <w:jc w:val="center"/>
        </w:trPr>
        <w:tc>
          <w:tcPr>
            <w:tcW w:w="6367"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4D5964" w:rsidRPr="00C15295" w:rsidRDefault="00C15295" w:rsidP="00C15295">
            <w:pPr>
              <w:rPr>
                <w:color w:val="000000" w:themeColor="text1"/>
                <w:sz w:val="18"/>
                <w:szCs w:val="18"/>
              </w:rPr>
            </w:pPr>
            <w:r w:rsidRPr="007E5FF1">
              <w:rPr>
                <w:color w:val="0070C0"/>
                <w:sz w:val="18"/>
                <w:szCs w:val="18"/>
              </w:rPr>
              <w:t xml:space="preserve">12 марта 2024 г. </w:t>
            </w:r>
            <w:r w:rsidRPr="007E5FF1">
              <w:rPr>
                <w:color w:val="0070C0"/>
                <w:sz w:val="18"/>
                <w:szCs w:val="18"/>
              </w:rPr>
              <w:t xml:space="preserve">№ </w:t>
            </w:r>
            <w:r w:rsidRPr="007E5FF1">
              <w:rPr>
                <w:color w:val="0070C0"/>
                <w:sz w:val="18"/>
                <w:szCs w:val="18"/>
                <w:lang w:val="en-US"/>
              </w:rPr>
              <w:t>V</w:t>
            </w:r>
            <w:r w:rsidRPr="007E5FF1">
              <w:rPr>
                <w:color w:val="0070C0"/>
                <w:sz w:val="18"/>
                <w:szCs w:val="18"/>
              </w:rPr>
              <w:t>-20-87</w:t>
            </w:r>
            <w:r>
              <w:rPr>
                <w:color w:val="C00000"/>
                <w:sz w:val="18"/>
                <w:szCs w:val="18"/>
              </w:rPr>
              <w:t xml:space="preserve"> </w:t>
            </w:r>
            <w:r w:rsidRPr="00C15295">
              <w:rPr>
                <w:color w:val="000000" w:themeColor="text1"/>
                <w:sz w:val="18"/>
                <w:szCs w:val="18"/>
              </w:rPr>
              <w:t>«О внесении изменений в решение Совета сельского поселения «Мыёлдино» от 18.11.2019 г. № IV-28-89 «Об установлении земельного налога на территории муниципального образования</w:t>
            </w:r>
            <w:r>
              <w:rPr>
                <w:color w:val="000000" w:themeColor="text1"/>
                <w:sz w:val="18"/>
                <w:szCs w:val="18"/>
              </w:rPr>
              <w:t xml:space="preserve"> 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5964" w:rsidRPr="00220F3F" w:rsidRDefault="000041C3" w:rsidP="00D9431A">
            <w:pPr>
              <w:spacing w:line="0" w:lineRule="atLeast"/>
              <w:jc w:val="center"/>
              <w:rPr>
                <w:sz w:val="18"/>
                <w:szCs w:val="18"/>
              </w:rPr>
            </w:pPr>
            <w:r>
              <w:rPr>
                <w:sz w:val="18"/>
                <w:szCs w:val="18"/>
              </w:rPr>
              <w:t>6-8</w:t>
            </w:r>
          </w:p>
        </w:tc>
      </w:tr>
      <w:tr w:rsidR="004D5964" w:rsidRPr="00220F3F" w:rsidTr="00E850F5">
        <w:trPr>
          <w:gridBefore w:val="1"/>
          <w:wBefore w:w="7" w:type="dxa"/>
          <w:trHeight w:val="502"/>
          <w:jc w:val="center"/>
        </w:trPr>
        <w:tc>
          <w:tcPr>
            <w:tcW w:w="6367"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5A4E7A" w:rsidRPr="005A4E7A" w:rsidRDefault="005A4E7A" w:rsidP="005A4E7A">
            <w:pPr>
              <w:rPr>
                <w:sz w:val="18"/>
                <w:szCs w:val="18"/>
              </w:rPr>
            </w:pPr>
            <w:r w:rsidRPr="007E5FF1">
              <w:rPr>
                <w:color w:val="0070C0"/>
                <w:sz w:val="18"/>
                <w:szCs w:val="18"/>
              </w:rPr>
              <w:t xml:space="preserve">12.03.2024 г. № V-20-88 </w:t>
            </w:r>
            <w:r w:rsidRPr="005A4E7A">
              <w:rPr>
                <w:sz w:val="18"/>
                <w:szCs w:val="18"/>
              </w:rPr>
              <w:t>«О внесении изменений в решение Совета сельского поселения «Мыёлдино от 26.12.2019 г. № IV-30-99 «Об установлении налога на имущество физических лиц на территории муниципального образования сельского поселения «Мыёлдино»</w:t>
            </w:r>
          </w:p>
          <w:p w:rsidR="004D5964" w:rsidRPr="004346E9" w:rsidRDefault="004D5964" w:rsidP="004346E9">
            <w:pPr>
              <w:pStyle w:val="a6"/>
              <w:spacing w:after="0" w:line="0" w:lineRule="atLeast"/>
              <w:jc w:val="both"/>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5964" w:rsidRPr="00220F3F" w:rsidRDefault="000041C3" w:rsidP="006951ED">
            <w:pPr>
              <w:spacing w:line="0" w:lineRule="atLeast"/>
              <w:jc w:val="center"/>
              <w:rPr>
                <w:sz w:val="18"/>
                <w:szCs w:val="18"/>
              </w:rPr>
            </w:pPr>
            <w:r>
              <w:rPr>
                <w:sz w:val="18"/>
                <w:szCs w:val="18"/>
              </w:rPr>
              <w:t>9-10</w:t>
            </w:r>
          </w:p>
        </w:tc>
      </w:tr>
      <w:tr w:rsidR="00E46B20" w:rsidRPr="00220F3F" w:rsidTr="00E850F5">
        <w:trPr>
          <w:gridBefore w:val="1"/>
          <w:wBefore w:w="7" w:type="dxa"/>
          <w:trHeight w:val="502"/>
          <w:jc w:val="center"/>
        </w:trPr>
        <w:tc>
          <w:tcPr>
            <w:tcW w:w="6367"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E46B20" w:rsidRPr="004346E9" w:rsidRDefault="002E13E3" w:rsidP="002E13E3">
            <w:pPr>
              <w:rPr>
                <w:sz w:val="18"/>
                <w:szCs w:val="18"/>
              </w:rPr>
            </w:pPr>
            <w:r w:rsidRPr="007E5FF1">
              <w:rPr>
                <w:color w:val="0070C0"/>
                <w:sz w:val="18"/>
                <w:szCs w:val="18"/>
              </w:rPr>
              <w:t xml:space="preserve">12 марта 2024 года № V-20-89 </w:t>
            </w:r>
            <w:r>
              <w:rPr>
                <w:sz w:val="18"/>
                <w:szCs w:val="18"/>
              </w:rPr>
              <w:t>«</w:t>
            </w:r>
            <w:r w:rsidRPr="002E13E3">
              <w:rPr>
                <w:sz w:val="18"/>
                <w:szCs w:val="18"/>
              </w:rPr>
              <w:t>О премировании главы</w:t>
            </w:r>
            <w:r>
              <w:rPr>
                <w:sz w:val="18"/>
                <w:szCs w:val="18"/>
              </w:rPr>
              <w:t xml:space="preserve"> сельского поселения «Мыёлдино»</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46B20" w:rsidRPr="00220F3F" w:rsidRDefault="000041C3" w:rsidP="006951ED">
            <w:pPr>
              <w:spacing w:line="0" w:lineRule="atLeast"/>
              <w:jc w:val="center"/>
              <w:rPr>
                <w:sz w:val="18"/>
                <w:szCs w:val="18"/>
              </w:rPr>
            </w:pPr>
            <w:r>
              <w:rPr>
                <w:sz w:val="18"/>
                <w:szCs w:val="18"/>
              </w:rPr>
              <w:t>11</w:t>
            </w:r>
          </w:p>
        </w:tc>
      </w:tr>
      <w:tr w:rsidR="00E46B20" w:rsidRPr="00220F3F" w:rsidTr="00E850F5">
        <w:trPr>
          <w:gridBefore w:val="1"/>
          <w:wBefore w:w="7" w:type="dxa"/>
          <w:trHeight w:val="502"/>
          <w:jc w:val="center"/>
        </w:trPr>
        <w:tc>
          <w:tcPr>
            <w:tcW w:w="6367"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E46B20" w:rsidRPr="004346E9" w:rsidRDefault="008006B3" w:rsidP="004346E9">
            <w:pPr>
              <w:pStyle w:val="a6"/>
              <w:spacing w:after="0" w:line="0" w:lineRule="atLeast"/>
              <w:jc w:val="both"/>
              <w:rPr>
                <w:sz w:val="18"/>
                <w:szCs w:val="18"/>
              </w:rPr>
            </w:pPr>
            <w:r w:rsidRPr="007E5FF1">
              <w:rPr>
                <w:color w:val="0070C0"/>
                <w:sz w:val="18"/>
                <w:szCs w:val="18"/>
              </w:rPr>
              <w:t xml:space="preserve">12 марта 2024 год № V-20-90 </w:t>
            </w:r>
            <w:r>
              <w:rPr>
                <w:sz w:val="18"/>
                <w:szCs w:val="18"/>
              </w:rPr>
              <w:t>«</w:t>
            </w:r>
            <w:r w:rsidRPr="008006B3">
              <w:rPr>
                <w:sz w:val="18"/>
                <w:szCs w:val="18"/>
              </w:rPr>
              <w:t>О принятии в собственность движимого имущества инв. № 1.10852.2250 ручной металлодетектор «СФИНКС ВМ-612 ПРО_7»</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46B20" w:rsidRPr="00220F3F" w:rsidRDefault="000041C3" w:rsidP="006951ED">
            <w:pPr>
              <w:spacing w:line="0" w:lineRule="atLeast"/>
              <w:jc w:val="center"/>
              <w:rPr>
                <w:sz w:val="18"/>
                <w:szCs w:val="18"/>
              </w:rPr>
            </w:pPr>
            <w:r>
              <w:rPr>
                <w:sz w:val="18"/>
                <w:szCs w:val="18"/>
              </w:rPr>
              <w:t>12-13</w:t>
            </w:r>
          </w:p>
        </w:tc>
      </w:tr>
      <w:tr w:rsidR="000E1B0C" w:rsidRPr="006965BE" w:rsidTr="0058435D">
        <w:tblPrEx>
          <w:jc w:val="left"/>
        </w:tblPrEx>
        <w:trPr>
          <w:trHeight w:val="87"/>
        </w:trPr>
        <w:tc>
          <w:tcPr>
            <w:tcW w:w="69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F61113" w:rsidRDefault="002A6AAB" w:rsidP="000E1B0C">
            <w:pPr>
              <w:spacing w:line="0" w:lineRule="atLeast"/>
              <w:jc w:val="center"/>
              <w:rPr>
                <w:sz w:val="18"/>
                <w:szCs w:val="18"/>
              </w:rPr>
            </w:pPr>
            <w:r>
              <w:rPr>
                <w:b/>
                <w:sz w:val="18"/>
                <w:szCs w:val="18"/>
              </w:rPr>
              <w:t>Постановления</w:t>
            </w:r>
            <w:r w:rsidRPr="002A6AAB">
              <w:rPr>
                <w:b/>
                <w:sz w:val="18"/>
                <w:szCs w:val="18"/>
              </w:rPr>
              <w:t xml:space="preserve"> сельского поселения «Мыёлдино»</w:t>
            </w:r>
          </w:p>
        </w:tc>
      </w:tr>
      <w:tr w:rsidR="000E1B0C" w:rsidRPr="006965BE" w:rsidTr="00E850F5">
        <w:tblPrEx>
          <w:jc w:val="left"/>
        </w:tblPrEx>
        <w:trPr>
          <w:trHeight w:val="427"/>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1D6F" w:rsidRPr="00831D6F" w:rsidRDefault="00831D6F" w:rsidP="00831D6F">
            <w:pPr>
              <w:spacing w:line="0" w:lineRule="atLeast"/>
              <w:jc w:val="both"/>
              <w:rPr>
                <w:sz w:val="18"/>
                <w:szCs w:val="18"/>
              </w:rPr>
            </w:pPr>
            <w:r w:rsidRPr="007E5FF1">
              <w:rPr>
                <w:color w:val="0070C0"/>
                <w:sz w:val="18"/>
                <w:szCs w:val="18"/>
              </w:rPr>
              <w:t xml:space="preserve">17 января 2024 года № 1 </w:t>
            </w:r>
            <w:r>
              <w:rPr>
                <w:sz w:val="18"/>
                <w:szCs w:val="18"/>
              </w:rPr>
              <w:t>«</w:t>
            </w:r>
            <w:r w:rsidRPr="00831D6F">
              <w:rPr>
                <w:sz w:val="18"/>
                <w:szCs w:val="18"/>
              </w:rPr>
              <w:t>О закладке и ведении похозяйственных</w:t>
            </w:r>
          </w:p>
          <w:p w:rsidR="000E1B0C" w:rsidRPr="004260C2" w:rsidRDefault="00831D6F" w:rsidP="00831D6F">
            <w:pPr>
              <w:spacing w:line="0" w:lineRule="atLeast"/>
              <w:jc w:val="both"/>
              <w:rPr>
                <w:sz w:val="18"/>
                <w:szCs w:val="18"/>
              </w:rPr>
            </w:pPr>
            <w:r w:rsidRPr="00831D6F">
              <w:rPr>
                <w:sz w:val="18"/>
                <w:szCs w:val="18"/>
              </w:rPr>
              <w:t>книг у</w:t>
            </w:r>
            <w:r>
              <w:rPr>
                <w:sz w:val="18"/>
                <w:szCs w:val="18"/>
              </w:rPr>
              <w:t xml:space="preserve">чета личных подсобных хозяйств </w:t>
            </w:r>
            <w:r w:rsidRPr="00831D6F">
              <w:rPr>
                <w:sz w:val="18"/>
                <w:szCs w:val="18"/>
              </w:rPr>
              <w:t>на 2024-2028 годы</w:t>
            </w:r>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B0C" w:rsidRPr="006965BE" w:rsidRDefault="0049447E" w:rsidP="000E1B0C">
            <w:pPr>
              <w:spacing w:line="0" w:lineRule="atLeast"/>
              <w:jc w:val="center"/>
              <w:rPr>
                <w:sz w:val="18"/>
                <w:szCs w:val="18"/>
              </w:rPr>
            </w:pPr>
            <w:r>
              <w:rPr>
                <w:sz w:val="18"/>
                <w:szCs w:val="18"/>
              </w:rPr>
              <w:t>14</w:t>
            </w:r>
          </w:p>
        </w:tc>
      </w:tr>
      <w:tr w:rsidR="000E1B0C" w:rsidRPr="006965BE" w:rsidTr="00E850F5">
        <w:tblPrEx>
          <w:jc w:val="left"/>
        </w:tblPrEx>
        <w:trPr>
          <w:trHeight w:val="229"/>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7E5FF1" w:rsidP="007E5FF1">
            <w:pPr>
              <w:spacing w:line="0" w:lineRule="atLeast"/>
              <w:contextualSpacing/>
              <w:jc w:val="both"/>
              <w:rPr>
                <w:sz w:val="18"/>
                <w:szCs w:val="18"/>
              </w:rPr>
            </w:pPr>
            <w:r w:rsidRPr="007E5FF1">
              <w:rPr>
                <w:color w:val="0070C0"/>
                <w:sz w:val="18"/>
                <w:szCs w:val="18"/>
              </w:rPr>
              <w:t xml:space="preserve">22.01.2024 года № 2 </w:t>
            </w:r>
            <w:r>
              <w:rPr>
                <w:sz w:val="18"/>
                <w:szCs w:val="18"/>
              </w:rPr>
              <w:t>«</w:t>
            </w:r>
            <w:r w:rsidRPr="007E5FF1">
              <w:rPr>
                <w:sz w:val="18"/>
                <w:szCs w:val="18"/>
              </w:rPr>
              <w:t>О внесении изменений в постановление администрации сельского поселения «Мыелдино» от 05 июня 2015 года № 31 «Об утверждении администрати</w:t>
            </w:r>
            <w:r>
              <w:rPr>
                <w:sz w:val="18"/>
                <w:szCs w:val="18"/>
              </w:rPr>
              <w:t xml:space="preserve">вного регламента предоставления </w:t>
            </w:r>
            <w:r w:rsidRPr="007E5FF1">
              <w:rPr>
                <w:sz w:val="18"/>
                <w:szCs w:val="18"/>
              </w:rPr>
              <w:t>муниципальной услуги выдачи разрешения вступить в брак несовершеннолетним лицам, достигшим возраста 16 лет»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B0C" w:rsidRPr="006965BE" w:rsidRDefault="0049447E" w:rsidP="000E1B0C">
            <w:pPr>
              <w:spacing w:line="0" w:lineRule="atLeast"/>
              <w:jc w:val="center"/>
              <w:rPr>
                <w:sz w:val="18"/>
                <w:szCs w:val="18"/>
              </w:rPr>
            </w:pPr>
            <w:r>
              <w:rPr>
                <w:sz w:val="18"/>
                <w:szCs w:val="18"/>
              </w:rPr>
              <w:t>15-16</w:t>
            </w:r>
          </w:p>
        </w:tc>
      </w:tr>
      <w:tr w:rsidR="000E1B0C" w:rsidRPr="006965BE" w:rsidTr="00E850F5">
        <w:tblPrEx>
          <w:jc w:val="left"/>
        </w:tblPrEx>
        <w:trPr>
          <w:trHeight w:val="161"/>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23F" w:rsidRPr="005D123F" w:rsidRDefault="005D123F" w:rsidP="005D123F">
            <w:pPr>
              <w:spacing w:line="0" w:lineRule="atLeast"/>
              <w:jc w:val="both"/>
              <w:rPr>
                <w:sz w:val="18"/>
                <w:szCs w:val="18"/>
              </w:rPr>
            </w:pPr>
            <w:r w:rsidRPr="005D123F">
              <w:rPr>
                <w:color w:val="0070C0"/>
                <w:sz w:val="18"/>
                <w:szCs w:val="18"/>
              </w:rPr>
              <w:t xml:space="preserve">04 марта 2024 года № 3 </w:t>
            </w:r>
            <w:r>
              <w:rPr>
                <w:sz w:val="18"/>
                <w:szCs w:val="18"/>
              </w:rPr>
              <w:t>«</w:t>
            </w:r>
            <w:r w:rsidRPr="005D123F">
              <w:rPr>
                <w:sz w:val="18"/>
                <w:szCs w:val="18"/>
              </w:rPr>
              <w:t>О ПОРЯДКЕ УТВЕРЖДЕ</w:t>
            </w:r>
            <w:r>
              <w:rPr>
                <w:sz w:val="18"/>
                <w:szCs w:val="18"/>
              </w:rPr>
              <w:t xml:space="preserve">НИЯ ПОЛОЖЕНИЙ (РЕГЛАМЕНТОВ) </w:t>
            </w:r>
            <w:r w:rsidRPr="005D123F">
              <w:rPr>
                <w:sz w:val="18"/>
                <w:szCs w:val="18"/>
              </w:rPr>
              <w:t>ОБ ОФИЦИАЛ</w:t>
            </w:r>
            <w:r>
              <w:rPr>
                <w:sz w:val="18"/>
                <w:szCs w:val="18"/>
              </w:rPr>
              <w:t xml:space="preserve">ЬНЫХ ФИЗКУЛЬТУРНЫХ МЕРОПРИЯТИЯХ </w:t>
            </w:r>
            <w:r w:rsidRPr="005D123F">
              <w:rPr>
                <w:sz w:val="18"/>
                <w:szCs w:val="18"/>
              </w:rPr>
              <w:t>И СПОРТИВНЫХ СОРЕВНОВАНИЯХ МУНИЦИПАЛЬНОГО ОБРАЗОВАНИЯ СП «Мыёлдино», А ТАКЖЕ О ТРЕБОВАНИЯХ К ИХ СОДЕРЖАНИЮ.</w:t>
            </w:r>
          </w:p>
          <w:p w:rsidR="000E1B0C" w:rsidRPr="004260C2" w:rsidRDefault="000E1B0C" w:rsidP="000E1B0C">
            <w:pPr>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49447E" w:rsidP="000E1B0C">
            <w:pPr>
              <w:spacing w:line="0" w:lineRule="atLeast"/>
              <w:jc w:val="center"/>
              <w:rPr>
                <w:sz w:val="18"/>
                <w:szCs w:val="18"/>
              </w:rPr>
            </w:pPr>
            <w:r>
              <w:rPr>
                <w:sz w:val="18"/>
                <w:szCs w:val="18"/>
              </w:rPr>
              <w:t>17-25</w:t>
            </w:r>
          </w:p>
        </w:tc>
      </w:tr>
      <w:tr w:rsidR="000E1B0C" w:rsidRPr="006965BE" w:rsidTr="00E850F5">
        <w:tblPrEx>
          <w:jc w:val="left"/>
        </w:tblPrEx>
        <w:trPr>
          <w:trHeight w:val="56"/>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383A2F" w:rsidP="00383A2F">
            <w:pPr>
              <w:spacing w:line="0" w:lineRule="atLeast"/>
              <w:jc w:val="both"/>
              <w:rPr>
                <w:sz w:val="18"/>
                <w:szCs w:val="18"/>
              </w:rPr>
            </w:pPr>
            <w:r w:rsidRPr="00383A2F">
              <w:rPr>
                <w:color w:val="0070C0"/>
                <w:sz w:val="18"/>
                <w:szCs w:val="18"/>
              </w:rPr>
              <w:t xml:space="preserve">21 марта 2024 года </w:t>
            </w:r>
            <w:r w:rsidRPr="00383A2F">
              <w:rPr>
                <w:color w:val="0070C0"/>
                <w:sz w:val="18"/>
                <w:szCs w:val="18"/>
              </w:rPr>
              <w:t>№ 4</w:t>
            </w:r>
            <w:r w:rsidRPr="00383A2F">
              <w:rPr>
                <w:color w:val="0070C0"/>
                <w:sz w:val="18"/>
                <w:szCs w:val="18"/>
              </w:rPr>
              <w:t xml:space="preserve"> </w:t>
            </w:r>
            <w:r w:rsidRPr="00383A2F">
              <w:rPr>
                <w:sz w:val="18"/>
                <w:szCs w:val="18"/>
              </w:rPr>
              <w:t>«Об утверждении муниципальной программы «Развитие сельского поселения «Мыёлдино» на период 2024-2028 годы»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49447E" w:rsidP="000E1B0C">
            <w:pPr>
              <w:spacing w:line="0" w:lineRule="atLeast"/>
              <w:jc w:val="center"/>
              <w:rPr>
                <w:sz w:val="18"/>
                <w:szCs w:val="18"/>
              </w:rPr>
            </w:pPr>
            <w:r>
              <w:rPr>
                <w:sz w:val="18"/>
                <w:szCs w:val="18"/>
              </w:rPr>
              <w:t>26-36</w:t>
            </w:r>
          </w:p>
        </w:tc>
      </w:tr>
      <w:tr w:rsidR="000E1B0C" w:rsidRPr="006965BE" w:rsidTr="00E850F5">
        <w:tblPrEx>
          <w:jc w:val="left"/>
        </w:tblPrEx>
        <w:trPr>
          <w:trHeight w:val="415"/>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711802" w:rsidRDefault="00711802" w:rsidP="00711802">
            <w:pPr>
              <w:autoSpaceDE w:val="0"/>
              <w:autoSpaceDN w:val="0"/>
              <w:adjustRightInd w:val="0"/>
              <w:spacing w:line="0" w:lineRule="atLeast"/>
              <w:jc w:val="both"/>
              <w:rPr>
                <w:sz w:val="18"/>
                <w:szCs w:val="18"/>
              </w:rPr>
            </w:pPr>
            <w:r w:rsidRPr="00711802">
              <w:rPr>
                <w:color w:val="0070C0"/>
                <w:sz w:val="18"/>
                <w:szCs w:val="18"/>
              </w:rPr>
              <w:lastRenderedPageBreak/>
              <w:t xml:space="preserve">21 марта 2024г. № 5 </w:t>
            </w:r>
            <w:r>
              <w:rPr>
                <w:sz w:val="18"/>
                <w:szCs w:val="18"/>
              </w:rPr>
              <w:t>«</w:t>
            </w:r>
            <w:r w:rsidRPr="00711802">
              <w:rPr>
                <w:sz w:val="18"/>
                <w:szCs w:val="18"/>
              </w:rPr>
              <w:t>Об обеспечении первичных мер пожарной безопасности в границах муниципального образования сельского поселения «Мыёлдино»</w:t>
            </w:r>
          </w:p>
          <w:p w:rsidR="000E1B0C" w:rsidRPr="004260C2" w:rsidRDefault="000E1B0C" w:rsidP="000E1B0C">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49447E" w:rsidP="000E1B0C">
            <w:pPr>
              <w:spacing w:line="0" w:lineRule="atLeast"/>
              <w:jc w:val="center"/>
              <w:rPr>
                <w:sz w:val="18"/>
                <w:szCs w:val="18"/>
              </w:rPr>
            </w:pPr>
            <w:r>
              <w:rPr>
                <w:sz w:val="18"/>
                <w:szCs w:val="18"/>
              </w:rPr>
              <w:t>37</w:t>
            </w:r>
          </w:p>
        </w:tc>
      </w:tr>
      <w:tr w:rsidR="000E1B0C" w:rsidRPr="006965BE" w:rsidTr="00E850F5">
        <w:tblPrEx>
          <w:jc w:val="left"/>
        </w:tblPrEx>
        <w:trPr>
          <w:trHeight w:val="171"/>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0E2C" w:rsidRPr="00AE0E2C" w:rsidRDefault="00AE0E2C" w:rsidP="00AE0E2C">
            <w:pPr>
              <w:autoSpaceDE w:val="0"/>
              <w:autoSpaceDN w:val="0"/>
              <w:adjustRightInd w:val="0"/>
              <w:spacing w:line="0" w:lineRule="atLeast"/>
              <w:jc w:val="both"/>
              <w:rPr>
                <w:sz w:val="18"/>
                <w:szCs w:val="18"/>
              </w:rPr>
            </w:pPr>
            <w:r w:rsidRPr="00AE0E2C">
              <w:rPr>
                <w:color w:val="0070C0"/>
                <w:sz w:val="18"/>
                <w:szCs w:val="18"/>
              </w:rPr>
              <w:t xml:space="preserve">25 марта 2024 года № 6 </w:t>
            </w:r>
            <w:r w:rsidRPr="00AE0E2C">
              <w:rPr>
                <w:sz w:val="18"/>
                <w:szCs w:val="18"/>
              </w:rPr>
              <w:t>«</w:t>
            </w:r>
            <w:r w:rsidRPr="00AE0E2C">
              <w:rPr>
                <w:sz w:val="18"/>
                <w:szCs w:val="18"/>
              </w:rPr>
              <w:t>О создании патрульно-м</w:t>
            </w:r>
            <w:r>
              <w:rPr>
                <w:sz w:val="18"/>
                <w:szCs w:val="18"/>
              </w:rPr>
              <w:t xml:space="preserve">аневренной группы на территории </w:t>
            </w:r>
            <w:r w:rsidRPr="00AE0E2C">
              <w:rPr>
                <w:sz w:val="18"/>
                <w:szCs w:val="18"/>
              </w:rPr>
              <w:t>муниципального образования сельского поселения «Мыёлдино»</w:t>
            </w:r>
          </w:p>
          <w:p w:rsidR="000E1B0C" w:rsidRPr="004260C2" w:rsidRDefault="00AE0E2C" w:rsidP="00AE0E2C">
            <w:pPr>
              <w:autoSpaceDE w:val="0"/>
              <w:autoSpaceDN w:val="0"/>
              <w:adjustRightInd w:val="0"/>
              <w:spacing w:line="0" w:lineRule="atLeast"/>
              <w:jc w:val="both"/>
              <w:rPr>
                <w:sz w:val="18"/>
                <w:szCs w:val="18"/>
              </w:rPr>
            </w:pPr>
            <w:r w:rsidRPr="00AE0E2C">
              <w:rPr>
                <w:sz w:val="18"/>
                <w:szCs w:val="18"/>
              </w:rPr>
              <w:t>на 2024 год</w:t>
            </w:r>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49447E" w:rsidP="000E1B0C">
            <w:pPr>
              <w:spacing w:line="0" w:lineRule="atLeast"/>
              <w:jc w:val="center"/>
              <w:rPr>
                <w:sz w:val="18"/>
                <w:szCs w:val="18"/>
              </w:rPr>
            </w:pPr>
            <w:r>
              <w:rPr>
                <w:sz w:val="18"/>
                <w:szCs w:val="18"/>
              </w:rPr>
              <w:t>38-41</w:t>
            </w:r>
          </w:p>
        </w:tc>
      </w:tr>
      <w:tr w:rsidR="00711802" w:rsidRPr="006965BE" w:rsidTr="00E850F5">
        <w:tblPrEx>
          <w:jc w:val="left"/>
        </w:tblPrEx>
        <w:trPr>
          <w:trHeight w:val="171"/>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7D41F6" w:rsidP="007D41F6">
            <w:pPr>
              <w:autoSpaceDE w:val="0"/>
              <w:autoSpaceDN w:val="0"/>
              <w:adjustRightInd w:val="0"/>
              <w:spacing w:line="0" w:lineRule="atLeast"/>
              <w:jc w:val="both"/>
              <w:rPr>
                <w:sz w:val="18"/>
                <w:szCs w:val="18"/>
              </w:rPr>
            </w:pPr>
            <w:r w:rsidRPr="007D41F6">
              <w:rPr>
                <w:color w:val="0070C0"/>
                <w:sz w:val="18"/>
                <w:szCs w:val="18"/>
              </w:rPr>
              <w:t xml:space="preserve">28 марта 2024 года № 7 </w:t>
            </w:r>
            <w:r>
              <w:rPr>
                <w:sz w:val="18"/>
                <w:szCs w:val="18"/>
              </w:rPr>
              <w:t>«</w:t>
            </w:r>
            <w:r w:rsidRPr="007D41F6">
              <w:rPr>
                <w:sz w:val="18"/>
                <w:szCs w:val="18"/>
              </w:rPr>
              <w:t>О запрете выхода и выезда на лед водоемов и рек на территории сельского поселения «Мыёлдино» в весенний период 2024 года</w:t>
            </w:r>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49447E" w:rsidP="000E1B0C">
            <w:pPr>
              <w:spacing w:line="0" w:lineRule="atLeast"/>
              <w:jc w:val="center"/>
              <w:rPr>
                <w:sz w:val="18"/>
                <w:szCs w:val="18"/>
              </w:rPr>
            </w:pPr>
            <w:r>
              <w:rPr>
                <w:sz w:val="18"/>
                <w:szCs w:val="18"/>
              </w:rPr>
              <w:t>42</w:t>
            </w:r>
          </w:p>
        </w:tc>
      </w:tr>
      <w:tr w:rsidR="00711802" w:rsidRPr="006965BE" w:rsidTr="00E850F5">
        <w:tblPrEx>
          <w:jc w:val="left"/>
        </w:tblPrEx>
        <w:trPr>
          <w:trHeight w:val="171"/>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711802" w:rsidP="000E1B0C">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711802" w:rsidP="000E1B0C">
            <w:pPr>
              <w:spacing w:line="0" w:lineRule="atLeast"/>
              <w:jc w:val="center"/>
              <w:rPr>
                <w:sz w:val="18"/>
                <w:szCs w:val="18"/>
              </w:rPr>
            </w:pPr>
          </w:p>
        </w:tc>
      </w:tr>
      <w:tr w:rsidR="00711802" w:rsidRPr="006965BE" w:rsidTr="00E850F5">
        <w:tblPrEx>
          <w:jc w:val="left"/>
        </w:tblPrEx>
        <w:trPr>
          <w:trHeight w:val="171"/>
        </w:trPr>
        <w:tc>
          <w:tcPr>
            <w:tcW w:w="63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711802" w:rsidP="000E1B0C">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711802" w:rsidP="000E1B0C">
            <w:pPr>
              <w:spacing w:line="0" w:lineRule="atLeast"/>
              <w:jc w:val="center"/>
              <w:rPr>
                <w:sz w:val="18"/>
                <w:szCs w:val="18"/>
              </w:rPr>
            </w:pPr>
          </w:p>
        </w:tc>
      </w:tr>
    </w:tbl>
    <w:p w:rsidR="00D9431A" w:rsidRDefault="00D9431A" w:rsidP="00F479BB">
      <w:pPr>
        <w:pStyle w:val="a3"/>
        <w:pBdr>
          <w:bottom w:val="none" w:sz="0" w:space="0" w:color="auto"/>
        </w:pBdr>
        <w:spacing w:line="0" w:lineRule="atLeast"/>
        <w:jc w:val="center"/>
        <w:rPr>
          <w:rFonts w:ascii="Times New Roman" w:hAnsi="Times New Roman"/>
          <w:sz w:val="18"/>
          <w:szCs w:val="18"/>
        </w:rPr>
      </w:pPr>
    </w:p>
    <w:p w:rsidR="00D9431A" w:rsidRDefault="00D9431A" w:rsidP="00F479BB">
      <w:pPr>
        <w:pStyle w:val="a3"/>
        <w:pBdr>
          <w:bottom w:val="none" w:sz="0" w:space="0" w:color="auto"/>
        </w:pBdr>
        <w:spacing w:line="0" w:lineRule="atLeast"/>
        <w:jc w:val="center"/>
        <w:rPr>
          <w:rFonts w:ascii="Times New Roman" w:hAnsi="Times New Roman"/>
          <w:sz w:val="18"/>
          <w:szCs w:val="18"/>
        </w:rPr>
      </w:pPr>
    </w:p>
    <w:p w:rsidR="007D41F6" w:rsidRDefault="007D41F6" w:rsidP="007D41F6"/>
    <w:p w:rsidR="007D41F6" w:rsidRDefault="007D41F6" w:rsidP="007D41F6"/>
    <w:p w:rsidR="007D41F6" w:rsidRDefault="007D41F6" w:rsidP="007D41F6"/>
    <w:p w:rsidR="007D41F6" w:rsidRDefault="007D41F6" w:rsidP="007D41F6"/>
    <w:p w:rsidR="007D41F6" w:rsidRDefault="007D41F6" w:rsidP="007D41F6"/>
    <w:p w:rsidR="007D41F6" w:rsidRDefault="007D41F6" w:rsidP="007D41F6">
      <w:bookmarkStart w:id="0" w:name="_GoBack"/>
      <w:bookmarkEnd w:id="0"/>
    </w:p>
    <w:p w:rsidR="007D41F6" w:rsidRDefault="007D41F6" w:rsidP="007D41F6"/>
    <w:p w:rsidR="007D41F6" w:rsidRDefault="007D41F6" w:rsidP="007D41F6"/>
    <w:p w:rsidR="007D41F6" w:rsidRDefault="007D41F6" w:rsidP="007D41F6"/>
    <w:p w:rsidR="007D41F6" w:rsidRDefault="007D41F6" w:rsidP="007D41F6"/>
    <w:p w:rsidR="007D41F6" w:rsidRPr="007D41F6" w:rsidRDefault="007D41F6" w:rsidP="007D41F6"/>
    <w:p w:rsidR="00B02DD9" w:rsidRDefault="00B02DD9"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6C61AF" w:rsidRPr="006C61AF" w:rsidRDefault="00C15295" w:rsidP="00C15295">
      <w:pPr>
        <w:rPr>
          <w:b/>
          <w:sz w:val="18"/>
          <w:szCs w:val="18"/>
        </w:rPr>
      </w:pPr>
      <w:r>
        <w:rPr>
          <w:sz w:val="18"/>
          <w:szCs w:val="18"/>
        </w:rPr>
        <w:lastRenderedPageBreak/>
        <w:t xml:space="preserve">                                                            </w:t>
      </w:r>
      <w:r w:rsidR="006C61AF" w:rsidRPr="006C61AF">
        <w:rPr>
          <w:b/>
          <w:sz w:val="18"/>
          <w:szCs w:val="18"/>
        </w:rPr>
        <w:object w:dxaOrig="1155"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pt;height:62.55pt" o:ole="" fillcolor="window">
            <v:imagedata r:id="rId8" o:title=""/>
          </v:shape>
          <o:OLEObject Type="Embed" ProgID="Word.Picture.8" ShapeID="_x0000_i1025" DrawAspect="Content" ObjectID="_1784462958" r:id="rId9"/>
        </w:object>
      </w:r>
    </w:p>
    <w:p w:rsidR="006C61AF" w:rsidRPr="006C61AF" w:rsidRDefault="006C61AF" w:rsidP="006C61AF">
      <w:pPr>
        <w:jc w:val="center"/>
        <w:rPr>
          <w:b/>
          <w:bCs/>
          <w:sz w:val="18"/>
          <w:szCs w:val="18"/>
        </w:rPr>
      </w:pPr>
      <w:r w:rsidRPr="006C61AF">
        <w:rPr>
          <w:b/>
          <w:bCs/>
          <w:sz w:val="18"/>
          <w:szCs w:val="18"/>
        </w:rPr>
        <w:t>«МЫС» СИКТ ОВМÖДЧÖМИНСА СÖВЕТ</w:t>
      </w:r>
    </w:p>
    <w:p w:rsidR="006C61AF" w:rsidRPr="006C61AF" w:rsidRDefault="006C61AF" w:rsidP="006C61AF">
      <w:pPr>
        <w:jc w:val="center"/>
        <w:rPr>
          <w:b/>
          <w:bCs/>
          <w:sz w:val="18"/>
          <w:szCs w:val="18"/>
        </w:rPr>
      </w:pPr>
      <w:r w:rsidRPr="006C61AF">
        <w:rPr>
          <w:b/>
          <w:sz w:val="18"/>
          <w:szCs w:val="18"/>
        </w:rPr>
        <w:t>СОВЕТ СЕЛЬСКОГО ПОСЕЛЕНИЯ «МЫЁЛДИНО»</w:t>
      </w:r>
    </w:p>
    <w:p w:rsidR="006C61AF" w:rsidRPr="006C61AF" w:rsidRDefault="006C61AF" w:rsidP="006C61AF">
      <w:pPr>
        <w:jc w:val="center"/>
        <w:rPr>
          <w:b/>
          <w:sz w:val="18"/>
          <w:szCs w:val="18"/>
        </w:rPr>
      </w:pPr>
      <w:r w:rsidRPr="006C61AF">
        <w:rPr>
          <w:sz w:val="18"/>
          <w:szCs w:val="18"/>
          <w:u w:val="single"/>
        </w:rPr>
        <w:t>168072, Республика Коми, Усть-Куломский р-н, село Мыёлдино, ул. Центральная, дом № 90</w:t>
      </w:r>
    </w:p>
    <w:p w:rsidR="006C61AF" w:rsidRPr="006C61AF" w:rsidRDefault="006C61AF" w:rsidP="006C61AF">
      <w:pPr>
        <w:jc w:val="center"/>
        <w:rPr>
          <w:b/>
          <w:sz w:val="18"/>
          <w:szCs w:val="18"/>
        </w:rPr>
      </w:pPr>
      <w:r w:rsidRPr="006C61AF">
        <w:rPr>
          <w:b/>
          <w:sz w:val="18"/>
          <w:szCs w:val="18"/>
        </w:rPr>
        <w:tab/>
      </w:r>
    </w:p>
    <w:p w:rsidR="006C61AF" w:rsidRPr="006C61AF" w:rsidRDefault="006C61AF" w:rsidP="006C61AF">
      <w:pPr>
        <w:jc w:val="center"/>
        <w:rPr>
          <w:b/>
          <w:sz w:val="18"/>
          <w:szCs w:val="18"/>
        </w:rPr>
      </w:pPr>
      <w:r w:rsidRPr="006C61AF">
        <w:rPr>
          <w:b/>
          <w:sz w:val="18"/>
          <w:szCs w:val="18"/>
        </w:rPr>
        <w:t>КЫВКÖРТÖД</w:t>
      </w:r>
    </w:p>
    <w:p w:rsidR="006C61AF" w:rsidRPr="006C61AF" w:rsidRDefault="006C61AF" w:rsidP="006C61AF">
      <w:pPr>
        <w:jc w:val="center"/>
        <w:rPr>
          <w:sz w:val="18"/>
          <w:szCs w:val="18"/>
        </w:rPr>
      </w:pPr>
      <w:r w:rsidRPr="006C61AF">
        <w:rPr>
          <w:b/>
          <w:sz w:val="18"/>
          <w:szCs w:val="18"/>
        </w:rPr>
        <w:t>РЕШЕНИЕ</w:t>
      </w:r>
    </w:p>
    <w:p w:rsidR="006C61AF" w:rsidRPr="006C61AF" w:rsidRDefault="006C61AF" w:rsidP="006C61AF">
      <w:pPr>
        <w:jc w:val="center"/>
        <w:rPr>
          <w:b/>
          <w:sz w:val="18"/>
          <w:szCs w:val="18"/>
        </w:rPr>
      </w:pPr>
      <w:r w:rsidRPr="006C61AF">
        <w:rPr>
          <w:b/>
          <w:sz w:val="18"/>
          <w:szCs w:val="18"/>
        </w:rPr>
        <w:t>очередное заседание</w:t>
      </w:r>
    </w:p>
    <w:p w:rsidR="006C61AF" w:rsidRPr="006C61AF" w:rsidRDefault="006C61AF" w:rsidP="006C61AF">
      <w:pPr>
        <w:jc w:val="center"/>
        <w:rPr>
          <w:sz w:val="18"/>
          <w:szCs w:val="18"/>
        </w:rPr>
      </w:pPr>
      <w:r w:rsidRPr="006C61AF">
        <w:rPr>
          <w:sz w:val="18"/>
          <w:szCs w:val="18"/>
        </w:rPr>
        <w:t xml:space="preserve">          12.03.2024 года                                                                   № </w:t>
      </w:r>
      <w:r w:rsidRPr="006C61AF">
        <w:rPr>
          <w:sz w:val="18"/>
          <w:szCs w:val="18"/>
          <w:lang w:val="en-US"/>
        </w:rPr>
        <w:t>V</w:t>
      </w:r>
      <w:r w:rsidRPr="006C61AF">
        <w:rPr>
          <w:sz w:val="18"/>
          <w:szCs w:val="18"/>
        </w:rPr>
        <w:t xml:space="preserve">-20-85 </w:t>
      </w:r>
    </w:p>
    <w:p w:rsidR="006C61AF" w:rsidRPr="006C61AF" w:rsidRDefault="006C61AF" w:rsidP="006C61AF">
      <w:pPr>
        <w:jc w:val="center"/>
        <w:rPr>
          <w:sz w:val="18"/>
          <w:szCs w:val="18"/>
        </w:rPr>
      </w:pPr>
    </w:p>
    <w:p w:rsidR="006C61AF" w:rsidRPr="006C61AF" w:rsidRDefault="006C61AF" w:rsidP="006C61AF">
      <w:pPr>
        <w:jc w:val="center"/>
        <w:rPr>
          <w:b/>
          <w:sz w:val="18"/>
          <w:szCs w:val="18"/>
        </w:rPr>
      </w:pPr>
      <w:r w:rsidRPr="006C61AF">
        <w:rPr>
          <w:b/>
          <w:sz w:val="18"/>
          <w:szCs w:val="18"/>
        </w:rPr>
        <w:t xml:space="preserve">Об отмене решения Совета сельского поселения «Мыёлдино» </w:t>
      </w:r>
    </w:p>
    <w:p w:rsidR="006C61AF" w:rsidRPr="006C61AF" w:rsidRDefault="006C61AF" w:rsidP="006C61AF">
      <w:pPr>
        <w:jc w:val="center"/>
        <w:rPr>
          <w:b/>
          <w:sz w:val="18"/>
          <w:szCs w:val="18"/>
        </w:rPr>
      </w:pPr>
      <w:r w:rsidRPr="006C61AF">
        <w:rPr>
          <w:b/>
          <w:sz w:val="18"/>
          <w:szCs w:val="18"/>
        </w:rPr>
        <w:t xml:space="preserve">от 13.09.2023 г. № </w:t>
      </w:r>
      <w:r w:rsidRPr="006C61AF">
        <w:rPr>
          <w:b/>
          <w:sz w:val="18"/>
          <w:szCs w:val="18"/>
          <w:lang w:val="en-US"/>
        </w:rPr>
        <w:t>V</w:t>
      </w:r>
      <w:r w:rsidRPr="006C61AF">
        <w:rPr>
          <w:b/>
          <w:sz w:val="18"/>
          <w:szCs w:val="18"/>
        </w:rPr>
        <w:t xml:space="preserve">-17-69 «Об установлении земельного налога </w:t>
      </w:r>
    </w:p>
    <w:p w:rsidR="006C61AF" w:rsidRPr="006C61AF" w:rsidRDefault="006C61AF" w:rsidP="006C61AF">
      <w:pPr>
        <w:jc w:val="center"/>
        <w:rPr>
          <w:b/>
          <w:sz w:val="18"/>
          <w:szCs w:val="18"/>
        </w:rPr>
      </w:pPr>
      <w:r w:rsidRPr="006C61AF">
        <w:rPr>
          <w:b/>
          <w:sz w:val="18"/>
          <w:szCs w:val="18"/>
        </w:rPr>
        <w:t>на территории муниципального образования сельского поселения</w:t>
      </w:r>
    </w:p>
    <w:p w:rsidR="006C61AF" w:rsidRPr="006C61AF" w:rsidRDefault="006C61AF" w:rsidP="006C61AF">
      <w:pPr>
        <w:jc w:val="center"/>
        <w:rPr>
          <w:b/>
          <w:sz w:val="18"/>
          <w:szCs w:val="18"/>
        </w:rPr>
      </w:pPr>
      <w:r w:rsidRPr="006C61AF">
        <w:rPr>
          <w:b/>
          <w:sz w:val="18"/>
          <w:szCs w:val="18"/>
        </w:rPr>
        <w:t>«Мыёлдино».</w:t>
      </w:r>
    </w:p>
    <w:p w:rsidR="006C61AF" w:rsidRPr="006C61AF" w:rsidRDefault="006C61AF" w:rsidP="006C61AF">
      <w:pPr>
        <w:jc w:val="center"/>
        <w:rPr>
          <w:sz w:val="18"/>
          <w:szCs w:val="18"/>
        </w:rPr>
      </w:pPr>
    </w:p>
    <w:p w:rsidR="006C61AF" w:rsidRPr="006C61AF" w:rsidRDefault="006C61AF" w:rsidP="006C61AF">
      <w:pPr>
        <w:jc w:val="center"/>
        <w:rPr>
          <w:sz w:val="18"/>
          <w:szCs w:val="18"/>
        </w:rPr>
      </w:pPr>
      <w:r w:rsidRPr="006C61AF">
        <w:rPr>
          <w:sz w:val="18"/>
          <w:szCs w:val="18"/>
        </w:rPr>
        <w:t xml:space="preserve"> Совет сельского поселения «Мыёлдино» решил:</w:t>
      </w:r>
    </w:p>
    <w:p w:rsidR="006C61AF" w:rsidRPr="006C61AF" w:rsidRDefault="006C61AF" w:rsidP="006C61AF">
      <w:pPr>
        <w:jc w:val="center"/>
        <w:rPr>
          <w:sz w:val="18"/>
          <w:szCs w:val="18"/>
        </w:rPr>
      </w:pPr>
      <w:r w:rsidRPr="006C61AF">
        <w:rPr>
          <w:sz w:val="18"/>
          <w:szCs w:val="18"/>
        </w:rPr>
        <w:tab/>
        <w:t xml:space="preserve">1. Отменить решение от 13.09.2023 г. № V-17-69 «Об установлении земельного налога на территории муниципального образования сельского </w:t>
      </w:r>
    </w:p>
    <w:p w:rsidR="006C61AF" w:rsidRPr="006C61AF" w:rsidRDefault="006C61AF" w:rsidP="006C61AF">
      <w:pPr>
        <w:jc w:val="center"/>
        <w:rPr>
          <w:sz w:val="18"/>
          <w:szCs w:val="18"/>
        </w:rPr>
      </w:pPr>
      <w:r w:rsidRPr="006C61AF">
        <w:rPr>
          <w:sz w:val="18"/>
          <w:szCs w:val="18"/>
        </w:rPr>
        <w:t>поселения «Мыёлдино»:</w:t>
      </w:r>
    </w:p>
    <w:p w:rsidR="006C61AF" w:rsidRPr="006C61AF" w:rsidRDefault="006C61AF" w:rsidP="006C61AF">
      <w:pPr>
        <w:jc w:val="center"/>
        <w:rPr>
          <w:sz w:val="18"/>
          <w:szCs w:val="18"/>
        </w:rPr>
      </w:pPr>
      <w:r w:rsidRPr="006C61AF">
        <w:rPr>
          <w:sz w:val="18"/>
          <w:szCs w:val="18"/>
        </w:rPr>
        <w:t xml:space="preserve">         2. Настоящее решение вступает в силу со дня обнародования на информационном стенде администрации сельского поселения «Мыёлдино».</w:t>
      </w: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r w:rsidRPr="006C61AF">
        <w:rPr>
          <w:sz w:val="18"/>
          <w:szCs w:val="18"/>
        </w:rPr>
        <w:t>Глава сельского поселения «Мыёлдино»                                    Л. А. Паршуков</w:t>
      </w:r>
    </w:p>
    <w:p w:rsidR="006C61AF" w:rsidRPr="006C61AF" w:rsidRDefault="006C61AF" w:rsidP="006C61AF">
      <w:pPr>
        <w:jc w:val="center"/>
        <w:rPr>
          <w:sz w:val="18"/>
          <w:szCs w:val="18"/>
        </w:rPr>
      </w:pPr>
      <w:r w:rsidRPr="006C61AF">
        <w:rPr>
          <w:sz w:val="18"/>
          <w:szCs w:val="18"/>
        </w:rPr>
        <w:br/>
      </w: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6C61AF" w:rsidRPr="006C61AF" w:rsidRDefault="00C15295" w:rsidP="00C15295">
      <w:pPr>
        <w:rPr>
          <w:b/>
          <w:sz w:val="18"/>
          <w:szCs w:val="18"/>
          <w:lang w:val="x-none"/>
        </w:rPr>
      </w:pPr>
      <w:r>
        <w:rPr>
          <w:sz w:val="18"/>
          <w:szCs w:val="18"/>
        </w:rPr>
        <w:lastRenderedPageBreak/>
        <w:t xml:space="preserve">                                                     </w:t>
      </w:r>
      <w:r w:rsidR="006C61AF" w:rsidRPr="006C61AF">
        <w:rPr>
          <w:b/>
          <w:sz w:val="18"/>
          <w:szCs w:val="18"/>
          <w:lang w:val="x-none"/>
        </w:rPr>
        <w:object w:dxaOrig="1260" w:dyaOrig="1365">
          <v:shape id="_x0000_i1026" type="#_x0000_t75" style="width:57.45pt;height:62.55pt" o:ole="" fillcolor="window">
            <v:imagedata r:id="rId8" o:title=""/>
          </v:shape>
          <o:OLEObject Type="Embed" ProgID="Word.Picture.8" ShapeID="_x0000_i1026" DrawAspect="Content" ObjectID="_1784462959" r:id="rId10"/>
        </w:object>
      </w:r>
    </w:p>
    <w:p w:rsidR="006C61AF" w:rsidRPr="006C61AF" w:rsidRDefault="006C61AF" w:rsidP="006C61AF">
      <w:pPr>
        <w:jc w:val="center"/>
        <w:rPr>
          <w:b/>
          <w:bCs/>
          <w:sz w:val="18"/>
          <w:szCs w:val="18"/>
        </w:rPr>
      </w:pPr>
      <w:r w:rsidRPr="006C61AF">
        <w:rPr>
          <w:b/>
          <w:bCs/>
          <w:sz w:val="18"/>
          <w:szCs w:val="18"/>
        </w:rPr>
        <w:t>«МЫС» СИКТ ОВМÖДЧÖМИНСА СÖВЕТ</w:t>
      </w:r>
    </w:p>
    <w:p w:rsidR="006C61AF" w:rsidRPr="006C61AF" w:rsidRDefault="006C61AF" w:rsidP="006C61AF">
      <w:pPr>
        <w:jc w:val="center"/>
        <w:rPr>
          <w:b/>
          <w:bCs/>
          <w:sz w:val="18"/>
          <w:szCs w:val="18"/>
        </w:rPr>
      </w:pPr>
      <w:r w:rsidRPr="006C61AF">
        <w:rPr>
          <w:b/>
          <w:sz w:val="18"/>
          <w:szCs w:val="18"/>
        </w:rPr>
        <w:t>СОВЕТ СЕЛЬСКОГО ПОСЕЛЕНИЯ «МЫЁЛДИНО»</w:t>
      </w:r>
    </w:p>
    <w:p w:rsidR="006C61AF" w:rsidRPr="006C61AF" w:rsidRDefault="006C61AF" w:rsidP="006C61AF">
      <w:pPr>
        <w:jc w:val="center"/>
        <w:rPr>
          <w:sz w:val="18"/>
          <w:szCs w:val="18"/>
          <w:u w:val="single"/>
        </w:rPr>
      </w:pPr>
      <w:r w:rsidRPr="006C61AF">
        <w:rPr>
          <w:sz w:val="18"/>
          <w:szCs w:val="18"/>
          <w:u w:val="single"/>
        </w:rPr>
        <w:t>168072, Республика Коми, Усть-Куломский р-н, село Мыёлдино, ул. Центральная, дом № 90</w:t>
      </w:r>
    </w:p>
    <w:p w:rsidR="006C61AF" w:rsidRPr="006C61AF" w:rsidRDefault="006C61AF" w:rsidP="006C61AF">
      <w:pPr>
        <w:jc w:val="center"/>
        <w:rPr>
          <w:b/>
          <w:bCs/>
          <w:sz w:val="18"/>
          <w:szCs w:val="18"/>
        </w:rPr>
      </w:pPr>
    </w:p>
    <w:p w:rsidR="006C61AF" w:rsidRPr="006C61AF" w:rsidRDefault="006C61AF" w:rsidP="006C61AF">
      <w:pPr>
        <w:jc w:val="center"/>
        <w:rPr>
          <w:b/>
          <w:bCs/>
          <w:sz w:val="18"/>
          <w:szCs w:val="18"/>
        </w:rPr>
      </w:pPr>
      <w:r w:rsidRPr="006C61AF">
        <w:rPr>
          <w:b/>
          <w:bCs/>
          <w:sz w:val="18"/>
          <w:szCs w:val="18"/>
        </w:rPr>
        <w:t>Р Е Ш Е Н И Е</w:t>
      </w:r>
    </w:p>
    <w:p w:rsidR="006C61AF" w:rsidRPr="006C61AF" w:rsidRDefault="006C61AF" w:rsidP="006C61AF">
      <w:pPr>
        <w:jc w:val="center"/>
        <w:rPr>
          <w:b/>
          <w:bCs/>
          <w:sz w:val="18"/>
          <w:szCs w:val="18"/>
        </w:rPr>
      </w:pPr>
      <w:r w:rsidRPr="006C61AF">
        <w:rPr>
          <w:b/>
          <w:bCs/>
          <w:sz w:val="18"/>
          <w:szCs w:val="18"/>
        </w:rPr>
        <w:t>КЫВКÖРТÖД</w:t>
      </w:r>
    </w:p>
    <w:p w:rsidR="006C61AF" w:rsidRPr="006C61AF" w:rsidRDefault="006C61AF" w:rsidP="006C61AF">
      <w:pPr>
        <w:jc w:val="center"/>
        <w:rPr>
          <w:b/>
          <w:sz w:val="18"/>
          <w:szCs w:val="18"/>
        </w:rPr>
      </w:pPr>
      <w:r w:rsidRPr="006C61AF">
        <w:rPr>
          <w:b/>
          <w:sz w:val="18"/>
          <w:szCs w:val="18"/>
        </w:rPr>
        <w:t xml:space="preserve">очередное заседание </w:t>
      </w:r>
    </w:p>
    <w:p w:rsidR="006C61AF" w:rsidRPr="006C61AF" w:rsidRDefault="006C61AF" w:rsidP="006C61AF">
      <w:pPr>
        <w:jc w:val="center"/>
        <w:rPr>
          <w:sz w:val="18"/>
          <w:szCs w:val="18"/>
        </w:rPr>
      </w:pPr>
      <w:r w:rsidRPr="006C61AF">
        <w:rPr>
          <w:sz w:val="18"/>
          <w:szCs w:val="18"/>
        </w:rPr>
        <w:t xml:space="preserve"> 12.03.2024 г.</w:t>
      </w:r>
      <w:r w:rsidRPr="006C61AF">
        <w:rPr>
          <w:sz w:val="18"/>
          <w:szCs w:val="18"/>
        </w:rPr>
        <w:tab/>
      </w:r>
      <w:r w:rsidRPr="006C61AF">
        <w:rPr>
          <w:sz w:val="18"/>
          <w:szCs w:val="18"/>
        </w:rPr>
        <w:tab/>
        <w:t xml:space="preserve">№ </w:t>
      </w:r>
      <w:r w:rsidRPr="006C61AF">
        <w:rPr>
          <w:sz w:val="18"/>
          <w:szCs w:val="18"/>
          <w:lang w:val="en-US"/>
        </w:rPr>
        <w:t>V</w:t>
      </w:r>
      <w:r w:rsidRPr="006C61AF">
        <w:rPr>
          <w:sz w:val="18"/>
          <w:szCs w:val="18"/>
        </w:rPr>
        <w:t>-20-86</w:t>
      </w:r>
    </w:p>
    <w:p w:rsidR="006C61AF" w:rsidRPr="006C61AF" w:rsidRDefault="006C61AF" w:rsidP="006C61AF">
      <w:pPr>
        <w:jc w:val="center"/>
        <w:rPr>
          <w:sz w:val="18"/>
          <w:szCs w:val="18"/>
        </w:rPr>
      </w:pPr>
    </w:p>
    <w:p w:rsidR="006C61AF" w:rsidRPr="006C61AF" w:rsidRDefault="006C61AF" w:rsidP="006C61AF">
      <w:pPr>
        <w:jc w:val="center"/>
        <w:rPr>
          <w:b/>
          <w:sz w:val="18"/>
          <w:szCs w:val="18"/>
        </w:rPr>
      </w:pPr>
      <w:r w:rsidRPr="006C61AF">
        <w:rPr>
          <w:b/>
          <w:sz w:val="18"/>
          <w:szCs w:val="18"/>
        </w:rPr>
        <w:t xml:space="preserve">Об отмене решения Совета сельского поселения «Мыёлдино» </w:t>
      </w:r>
    </w:p>
    <w:p w:rsidR="006C61AF" w:rsidRPr="006C61AF" w:rsidRDefault="006C61AF" w:rsidP="006C61AF">
      <w:pPr>
        <w:jc w:val="center"/>
        <w:rPr>
          <w:b/>
          <w:sz w:val="18"/>
          <w:szCs w:val="18"/>
        </w:rPr>
      </w:pPr>
      <w:r w:rsidRPr="006C61AF">
        <w:rPr>
          <w:b/>
          <w:sz w:val="18"/>
          <w:szCs w:val="18"/>
        </w:rPr>
        <w:t>от 13.09.2023 г. № V-17-70 «Об установлении налога на имущество физических лиц на территории муниципального образования сельского поселения «Мыёлдино»</w:t>
      </w: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r w:rsidRPr="006C61AF">
        <w:rPr>
          <w:sz w:val="18"/>
          <w:szCs w:val="18"/>
        </w:rPr>
        <w:t>Совет сельского поселения «Мыёлдино» решил:</w:t>
      </w:r>
    </w:p>
    <w:p w:rsidR="006C61AF" w:rsidRPr="006C61AF" w:rsidRDefault="006C61AF" w:rsidP="006C61AF">
      <w:pPr>
        <w:jc w:val="center"/>
        <w:rPr>
          <w:sz w:val="18"/>
          <w:szCs w:val="18"/>
        </w:rPr>
      </w:pPr>
      <w:r w:rsidRPr="006C61AF">
        <w:rPr>
          <w:sz w:val="18"/>
          <w:szCs w:val="18"/>
        </w:rPr>
        <w:tab/>
        <w:t>1. Отменить решение от 13.09.2023 г. № V-17-69 «Об установлении налога на имущество физических лиц на территории муниципального образования сельского поселения «Мыёлдино»:</w:t>
      </w:r>
    </w:p>
    <w:p w:rsidR="006C61AF" w:rsidRPr="006C61AF" w:rsidRDefault="006C61AF" w:rsidP="006C61AF">
      <w:pPr>
        <w:jc w:val="center"/>
        <w:rPr>
          <w:sz w:val="18"/>
          <w:szCs w:val="18"/>
        </w:rPr>
      </w:pPr>
      <w:r w:rsidRPr="006C61AF">
        <w:rPr>
          <w:sz w:val="18"/>
          <w:szCs w:val="18"/>
        </w:rPr>
        <w:t xml:space="preserve">         2. Настоящее решение вступает в силу со дня обнародования на </w:t>
      </w:r>
    </w:p>
    <w:p w:rsidR="006C61AF" w:rsidRPr="006C61AF" w:rsidRDefault="006C61AF" w:rsidP="006C61AF">
      <w:pPr>
        <w:jc w:val="center"/>
        <w:rPr>
          <w:sz w:val="18"/>
          <w:szCs w:val="18"/>
        </w:rPr>
      </w:pPr>
      <w:r w:rsidRPr="006C61AF">
        <w:rPr>
          <w:sz w:val="18"/>
          <w:szCs w:val="18"/>
        </w:rPr>
        <w:t>информационном стенде администрации сельского поселения «Мыёлдино».</w:t>
      </w:r>
    </w:p>
    <w:p w:rsidR="006C61AF" w:rsidRPr="006C61AF" w:rsidRDefault="006C61AF" w:rsidP="006C61AF">
      <w:pPr>
        <w:jc w:val="center"/>
        <w:rPr>
          <w:sz w:val="18"/>
          <w:szCs w:val="18"/>
        </w:rPr>
      </w:pPr>
    </w:p>
    <w:p w:rsidR="006C61AF" w:rsidRPr="006C61AF" w:rsidRDefault="006C61AF" w:rsidP="006C61AF">
      <w:pPr>
        <w:jc w:val="center"/>
        <w:rPr>
          <w:sz w:val="18"/>
          <w:szCs w:val="18"/>
        </w:rPr>
      </w:pPr>
    </w:p>
    <w:p w:rsidR="006C61AF" w:rsidRPr="006C61AF" w:rsidRDefault="006C61AF" w:rsidP="006C61AF">
      <w:pPr>
        <w:jc w:val="center"/>
        <w:rPr>
          <w:sz w:val="18"/>
          <w:szCs w:val="18"/>
        </w:rPr>
      </w:pPr>
      <w:r w:rsidRPr="006C61AF">
        <w:rPr>
          <w:sz w:val="18"/>
          <w:szCs w:val="18"/>
        </w:rPr>
        <w:tab/>
      </w:r>
    </w:p>
    <w:p w:rsidR="006C61AF" w:rsidRPr="006C61AF" w:rsidRDefault="006C61AF" w:rsidP="006C61AF">
      <w:pPr>
        <w:jc w:val="center"/>
        <w:rPr>
          <w:sz w:val="18"/>
          <w:szCs w:val="18"/>
        </w:rPr>
      </w:pPr>
    </w:p>
    <w:p w:rsidR="006C61AF" w:rsidRPr="006C61AF" w:rsidRDefault="006C61AF" w:rsidP="006C61AF">
      <w:pPr>
        <w:rPr>
          <w:sz w:val="18"/>
          <w:szCs w:val="18"/>
        </w:rPr>
      </w:pPr>
      <w:r w:rsidRPr="006C61AF">
        <w:rPr>
          <w:sz w:val="18"/>
          <w:szCs w:val="18"/>
        </w:rPr>
        <w:t>Глава сельского</w:t>
      </w:r>
    </w:p>
    <w:p w:rsidR="006C61AF" w:rsidRPr="006C61AF" w:rsidRDefault="006C61AF" w:rsidP="006C61AF">
      <w:pPr>
        <w:jc w:val="center"/>
        <w:rPr>
          <w:sz w:val="18"/>
          <w:szCs w:val="18"/>
        </w:rPr>
      </w:pPr>
      <w:r w:rsidRPr="006C61AF">
        <w:rPr>
          <w:sz w:val="18"/>
          <w:szCs w:val="18"/>
        </w:rPr>
        <w:t>поселения «Мыёлдино»</w:t>
      </w:r>
      <w:r w:rsidRPr="006C61AF">
        <w:rPr>
          <w:sz w:val="18"/>
          <w:szCs w:val="18"/>
        </w:rPr>
        <w:tab/>
      </w:r>
      <w:r w:rsidRPr="006C61AF">
        <w:rPr>
          <w:sz w:val="18"/>
          <w:szCs w:val="18"/>
        </w:rPr>
        <w:tab/>
      </w:r>
      <w:r w:rsidRPr="006C61AF">
        <w:rPr>
          <w:sz w:val="18"/>
          <w:szCs w:val="18"/>
        </w:rPr>
        <w:tab/>
      </w:r>
      <w:r>
        <w:rPr>
          <w:sz w:val="18"/>
          <w:szCs w:val="18"/>
        </w:rPr>
        <w:tab/>
      </w:r>
      <w:r>
        <w:rPr>
          <w:sz w:val="18"/>
          <w:szCs w:val="18"/>
        </w:rPr>
        <w:tab/>
      </w:r>
      <w:r w:rsidRPr="006C61AF">
        <w:rPr>
          <w:sz w:val="18"/>
          <w:szCs w:val="18"/>
        </w:rPr>
        <w:t>Л. А. Паршуков</w:t>
      </w: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7C27D8" w:rsidRPr="007C27D8" w:rsidRDefault="00C15295" w:rsidP="00C15295">
      <w:pPr>
        <w:rPr>
          <w:b/>
          <w:sz w:val="18"/>
          <w:szCs w:val="18"/>
          <w:lang w:val="x-none"/>
        </w:rPr>
      </w:pPr>
      <w:r>
        <w:rPr>
          <w:sz w:val="18"/>
          <w:szCs w:val="18"/>
        </w:rPr>
        <w:lastRenderedPageBreak/>
        <w:t xml:space="preserve">                                                       </w:t>
      </w:r>
      <w:r w:rsidR="007C27D8" w:rsidRPr="007C27D8">
        <w:rPr>
          <w:b/>
          <w:sz w:val="18"/>
          <w:szCs w:val="18"/>
          <w:lang w:val="x-none"/>
        </w:rPr>
        <w:object w:dxaOrig="1155" w:dyaOrig="1245">
          <v:shape id="_x0000_i1027" type="#_x0000_t75" style="width:69.8pt;height:62.55pt" o:ole="" fillcolor="window">
            <v:imagedata r:id="rId8" o:title=""/>
          </v:shape>
          <o:OLEObject Type="Embed" ProgID="Word.Picture.8" ShapeID="_x0000_i1027" DrawAspect="Content" ObjectID="_1784462960" r:id="rId11"/>
        </w:object>
      </w:r>
    </w:p>
    <w:p w:rsidR="007C27D8" w:rsidRPr="007C27D8" w:rsidRDefault="007C27D8" w:rsidP="007C27D8">
      <w:pPr>
        <w:jc w:val="center"/>
        <w:rPr>
          <w:b/>
          <w:bCs/>
          <w:sz w:val="18"/>
          <w:szCs w:val="18"/>
        </w:rPr>
      </w:pPr>
      <w:r w:rsidRPr="007C27D8">
        <w:rPr>
          <w:b/>
          <w:bCs/>
          <w:sz w:val="18"/>
          <w:szCs w:val="18"/>
        </w:rPr>
        <w:t>«МЫС» СИКТ ОВМÖДЧÖМИНСА СÖВЕТ</w:t>
      </w:r>
    </w:p>
    <w:p w:rsidR="007C27D8" w:rsidRPr="007C27D8" w:rsidRDefault="007C27D8" w:rsidP="007C27D8">
      <w:pPr>
        <w:jc w:val="center"/>
        <w:rPr>
          <w:b/>
          <w:bCs/>
          <w:sz w:val="18"/>
          <w:szCs w:val="18"/>
        </w:rPr>
      </w:pPr>
      <w:r w:rsidRPr="007C27D8">
        <w:rPr>
          <w:b/>
          <w:sz w:val="18"/>
          <w:szCs w:val="18"/>
        </w:rPr>
        <w:t>СОВЕТ СЕЛЬСКОГО ПОСЕЛЕНИЯ «МЫЁЛДИНО»</w:t>
      </w:r>
    </w:p>
    <w:p w:rsidR="007C27D8" w:rsidRPr="007C27D8" w:rsidRDefault="007C27D8" w:rsidP="007C27D8">
      <w:pPr>
        <w:jc w:val="center"/>
        <w:rPr>
          <w:sz w:val="18"/>
          <w:szCs w:val="18"/>
          <w:u w:val="single"/>
        </w:rPr>
      </w:pPr>
      <w:r w:rsidRPr="007C27D8">
        <w:rPr>
          <w:sz w:val="18"/>
          <w:szCs w:val="18"/>
          <w:u w:val="single"/>
        </w:rPr>
        <w:t>168072, Республика Коми, Усть-Куломский р-н, село Мыёлдино, ул. Центральная, дом № 90</w:t>
      </w:r>
    </w:p>
    <w:p w:rsidR="007C27D8" w:rsidRPr="007C27D8" w:rsidRDefault="007C27D8" w:rsidP="007C27D8">
      <w:pPr>
        <w:jc w:val="center"/>
        <w:rPr>
          <w:b/>
          <w:bCs/>
          <w:sz w:val="18"/>
          <w:szCs w:val="18"/>
        </w:rPr>
      </w:pPr>
    </w:p>
    <w:p w:rsidR="007C27D8" w:rsidRPr="007C27D8" w:rsidRDefault="007C27D8" w:rsidP="007C27D8">
      <w:pPr>
        <w:jc w:val="center"/>
        <w:rPr>
          <w:b/>
          <w:bCs/>
          <w:sz w:val="18"/>
          <w:szCs w:val="18"/>
        </w:rPr>
      </w:pPr>
      <w:r w:rsidRPr="007C27D8">
        <w:rPr>
          <w:b/>
          <w:bCs/>
          <w:sz w:val="18"/>
          <w:szCs w:val="18"/>
        </w:rPr>
        <w:t>Р Е Ш Е Н И Е</w:t>
      </w:r>
    </w:p>
    <w:p w:rsidR="007C27D8" w:rsidRPr="007C27D8" w:rsidRDefault="007C27D8" w:rsidP="007C27D8">
      <w:pPr>
        <w:jc w:val="center"/>
        <w:rPr>
          <w:b/>
          <w:bCs/>
          <w:sz w:val="18"/>
          <w:szCs w:val="18"/>
        </w:rPr>
      </w:pPr>
      <w:r w:rsidRPr="007C27D8">
        <w:rPr>
          <w:b/>
          <w:bCs/>
          <w:sz w:val="18"/>
          <w:szCs w:val="18"/>
        </w:rPr>
        <w:t>КЫВКÖРТÖД</w:t>
      </w:r>
    </w:p>
    <w:p w:rsidR="007C27D8" w:rsidRPr="007C27D8" w:rsidRDefault="007C27D8" w:rsidP="007C27D8">
      <w:pPr>
        <w:jc w:val="center"/>
        <w:rPr>
          <w:b/>
          <w:sz w:val="18"/>
          <w:szCs w:val="18"/>
        </w:rPr>
      </w:pPr>
    </w:p>
    <w:p w:rsidR="007C27D8" w:rsidRPr="007C27D8" w:rsidRDefault="007C27D8" w:rsidP="007C27D8">
      <w:pPr>
        <w:jc w:val="center"/>
        <w:rPr>
          <w:sz w:val="18"/>
          <w:szCs w:val="18"/>
        </w:rPr>
      </w:pPr>
    </w:p>
    <w:p w:rsidR="007C27D8" w:rsidRPr="007C27D8" w:rsidRDefault="007C27D8" w:rsidP="007C27D8">
      <w:pPr>
        <w:jc w:val="center"/>
        <w:rPr>
          <w:sz w:val="18"/>
          <w:szCs w:val="18"/>
        </w:rPr>
      </w:pPr>
      <w:r w:rsidRPr="007C27D8">
        <w:rPr>
          <w:sz w:val="18"/>
          <w:szCs w:val="18"/>
        </w:rPr>
        <w:t>12 марта 2024 г.</w:t>
      </w:r>
      <w:r w:rsidRPr="007C27D8">
        <w:rPr>
          <w:sz w:val="18"/>
          <w:szCs w:val="18"/>
        </w:rPr>
        <w:tab/>
      </w:r>
      <w:r w:rsidRPr="007C27D8">
        <w:rPr>
          <w:sz w:val="18"/>
          <w:szCs w:val="18"/>
        </w:rPr>
        <w:tab/>
        <w:t xml:space="preserve">№ </w:t>
      </w:r>
      <w:r w:rsidRPr="007C27D8">
        <w:rPr>
          <w:sz w:val="18"/>
          <w:szCs w:val="18"/>
          <w:lang w:val="en-US"/>
        </w:rPr>
        <w:t>V</w:t>
      </w:r>
      <w:r w:rsidRPr="007C27D8">
        <w:rPr>
          <w:sz w:val="18"/>
          <w:szCs w:val="18"/>
        </w:rPr>
        <w:t>-20-87</w:t>
      </w:r>
    </w:p>
    <w:p w:rsidR="007C27D8" w:rsidRPr="007C27D8" w:rsidRDefault="007C27D8" w:rsidP="007C27D8">
      <w:pPr>
        <w:jc w:val="center"/>
        <w:rPr>
          <w:sz w:val="18"/>
          <w:szCs w:val="18"/>
        </w:rPr>
      </w:pPr>
    </w:p>
    <w:p w:rsidR="007C27D8" w:rsidRPr="007C27D8" w:rsidRDefault="007C27D8" w:rsidP="007C27D8">
      <w:pPr>
        <w:jc w:val="center"/>
        <w:rPr>
          <w:b/>
          <w:sz w:val="18"/>
          <w:szCs w:val="18"/>
        </w:rPr>
      </w:pPr>
      <w:r w:rsidRPr="007C27D8">
        <w:rPr>
          <w:b/>
          <w:sz w:val="18"/>
          <w:szCs w:val="18"/>
        </w:rPr>
        <w:t>О внесении изменений в решение Совета сельского поселения «Мыёлдино» от 18.11.2019 г. № IV-28-89 «Об установлении земельного налога на территории муниципального образования сельского поселения «Мыёлдино»</w:t>
      </w:r>
    </w:p>
    <w:p w:rsidR="007C27D8" w:rsidRPr="007C27D8" w:rsidRDefault="007C27D8" w:rsidP="007C27D8">
      <w:pPr>
        <w:jc w:val="center"/>
        <w:rPr>
          <w:sz w:val="18"/>
          <w:szCs w:val="18"/>
        </w:rPr>
      </w:pPr>
      <w:r w:rsidRPr="007C27D8">
        <w:rPr>
          <w:sz w:val="18"/>
          <w:szCs w:val="18"/>
        </w:rPr>
        <w:t>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«Мыёлдино», Совет сельского поселения «Мыёлдино» решил:</w:t>
      </w:r>
    </w:p>
    <w:p w:rsidR="007C27D8" w:rsidRPr="007C27D8" w:rsidRDefault="007C27D8" w:rsidP="007C27D8">
      <w:pPr>
        <w:jc w:val="center"/>
        <w:rPr>
          <w:sz w:val="18"/>
          <w:szCs w:val="18"/>
        </w:rPr>
      </w:pPr>
      <w:r w:rsidRPr="007C27D8">
        <w:rPr>
          <w:sz w:val="18"/>
          <w:szCs w:val="18"/>
        </w:rPr>
        <w:t>1.Внести в решение Совета сельского поселения «Мыёлдино» от 18.11.2019 г. № IV-28-89 «Об установлении земельного налога на территории муниципального образования сельского поселения «Мыёлдино» следующие изменения:</w:t>
      </w:r>
    </w:p>
    <w:p w:rsidR="007C27D8" w:rsidRPr="007C27D8" w:rsidRDefault="007C27D8" w:rsidP="007C27D8">
      <w:pPr>
        <w:jc w:val="center"/>
        <w:rPr>
          <w:sz w:val="18"/>
          <w:szCs w:val="18"/>
        </w:rPr>
      </w:pPr>
      <w:r w:rsidRPr="007C27D8">
        <w:rPr>
          <w:sz w:val="18"/>
          <w:szCs w:val="18"/>
        </w:rPr>
        <w:t>1.1 Пункт 4 решения изложить в следующей редакции:</w:t>
      </w:r>
    </w:p>
    <w:p w:rsidR="007C27D8" w:rsidRPr="007C27D8" w:rsidRDefault="007C27D8" w:rsidP="007C27D8">
      <w:pPr>
        <w:jc w:val="center"/>
        <w:rPr>
          <w:sz w:val="18"/>
          <w:szCs w:val="18"/>
        </w:rPr>
      </w:pPr>
      <w:r w:rsidRPr="007C27D8">
        <w:rPr>
          <w:sz w:val="18"/>
          <w:szCs w:val="18"/>
        </w:rPr>
        <w:t xml:space="preserve">      «4. Установить налоговую льготу по земельному налогу в виде освобождения в размере 100%:</w:t>
      </w:r>
    </w:p>
    <w:p w:rsidR="007C27D8" w:rsidRPr="007C27D8" w:rsidRDefault="007C27D8" w:rsidP="007C27D8">
      <w:pPr>
        <w:jc w:val="center"/>
        <w:rPr>
          <w:sz w:val="18"/>
          <w:szCs w:val="18"/>
        </w:rPr>
      </w:pPr>
      <w:r w:rsidRPr="007C27D8">
        <w:rPr>
          <w:sz w:val="18"/>
          <w:szCs w:val="18"/>
        </w:rPr>
        <w:t>- государственным и муниципальным (автономным, бюджетным и казенным) учреждениям в отношении земельных участков, предоставленных для непосредственного выполнения возложенных на них функций;</w:t>
      </w:r>
    </w:p>
    <w:p w:rsidR="007C27D8" w:rsidRPr="007C27D8" w:rsidRDefault="007C27D8" w:rsidP="007C27D8">
      <w:pPr>
        <w:jc w:val="center"/>
        <w:rPr>
          <w:sz w:val="18"/>
          <w:szCs w:val="18"/>
        </w:rPr>
      </w:pPr>
      <w:r w:rsidRPr="007C27D8">
        <w:rPr>
          <w:sz w:val="18"/>
          <w:szCs w:val="18"/>
        </w:rPr>
        <w:t>- органами государственной власти и органами местного самоуправления в отношении земельных участков, предоставленных для непосредственного выполнения возложенных на них функций;</w:t>
      </w:r>
    </w:p>
    <w:p w:rsidR="007C27D8" w:rsidRPr="007C27D8" w:rsidRDefault="007C27D8" w:rsidP="007C27D8">
      <w:pPr>
        <w:jc w:val="center"/>
        <w:rPr>
          <w:sz w:val="18"/>
          <w:szCs w:val="18"/>
        </w:rPr>
      </w:pPr>
      <w:r w:rsidRPr="007C27D8">
        <w:rPr>
          <w:sz w:val="18"/>
          <w:szCs w:val="18"/>
        </w:rPr>
        <w:t xml:space="preserve">- гражданам, призванным в соответствии с указом президента Российской в Вооруженные Силы Российской Федерации или проходящим(проходившим) военную службу по контракту, заключенным в соответствии с пунктом 7 статьи 38 Федерального закона от 28 марта 1998 года № 53-ФЗ «О воинской обязанности и военной службе», либо заключившим контракт о пребывании в добровольческом формировании (о добровольном содействии в выполнении </w:t>
      </w:r>
      <w:r w:rsidRPr="007C27D8">
        <w:rPr>
          <w:sz w:val="18"/>
          <w:szCs w:val="18"/>
        </w:rPr>
        <w:lastRenderedPageBreak/>
        <w:t>задач, возложенных на Вооруженные Силы Российской Федерации), принимающим участие в проведении специальной военной операции), а также членами их семей.</w:t>
      </w:r>
    </w:p>
    <w:p w:rsidR="007C27D8" w:rsidRPr="007C27D8" w:rsidRDefault="007C27D8" w:rsidP="007C27D8">
      <w:pPr>
        <w:jc w:val="center"/>
        <w:rPr>
          <w:sz w:val="18"/>
          <w:szCs w:val="18"/>
        </w:rPr>
      </w:pPr>
      <w:r w:rsidRPr="007C27D8">
        <w:rPr>
          <w:sz w:val="18"/>
          <w:szCs w:val="18"/>
        </w:rPr>
        <w:t>4.1 Для целей настоящего решения:</w:t>
      </w:r>
    </w:p>
    <w:p w:rsidR="007C27D8" w:rsidRPr="007C27D8" w:rsidRDefault="007C27D8" w:rsidP="007C27D8">
      <w:pPr>
        <w:jc w:val="center"/>
        <w:rPr>
          <w:sz w:val="18"/>
          <w:szCs w:val="18"/>
        </w:rPr>
      </w:pPr>
      <w:r w:rsidRPr="007C27D8">
        <w:rPr>
          <w:sz w:val="18"/>
          <w:szCs w:val="18"/>
        </w:rPr>
        <w:t>а) участниками специальной военной операции признаются лица, относящиеся хотя бы к одной из следующих категорий:</w:t>
      </w:r>
    </w:p>
    <w:p w:rsidR="007C27D8" w:rsidRPr="007C27D8" w:rsidRDefault="007C27D8" w:rsidP="007C27D8">
      <w:pPr>
        <w:jc w:val="center"/>
        <w:rPr>
          <w:sz w:val="18"/>
          <w:szCs w:val="18"/>
        </w:rPr>
      </w:pPr>
      <w:r w:rsidRPr="007C27D8">
        <w:rPr>
          <w:sz w:val="18"/>
          <w:szCs w:val="18"/>
        </w:rPr>
        <w:t>- граждане, призванные на военную службу по мобилизации в Вооружённые Силы Российской Федерации;</w:t>
      </w:r>
    </w:p>
    <w:p w:rsidR="007C27D8" w:rsidRPr="007C27D8" w:rsidRDefault="007C27D8" w:rsidP="007C27D8">
      <w:pPr>
        <w:jc w:val="center"/>
        <w:rPr>
          <w:sz w:val="18"/>
          <w:szCs w:val="18"/>
        </w:rPr>
      </w:pPr>
      <w:r w:rsidRPr="007C27D8">
        <w:rPr>
          <w:sz w:val="18"/>
          <w:szCs w:val="18"/>
        </w:rPr>
        <w:t>- граждане, заключившие контракт о добровольном содействии в выполнении задач, возложенных на Вооружённые Силы Российской Федерации;</w:t>
      </w:r>
    </w:p>
    <w:p w:rsidR="007C27D8" w:rsidRPr="007C27D8" w:rsidRDefault="007C27D8" w:rsidP="007C27D8">
      <w:pPr>
        <w:jc w:val="center"/>
        <w:rPr>
          <w:sz w:val="18"/>
          <w:szCs w:val="18"/>
        </w:rPr>
      </w:pPr>
      <w:r w:rsidRPr="007C27D8">
        <w:rPr>
          <w:sz w:val="18"/>
          <w:szCs w:val="18"/>
        </w:rPr>
        <w:t>б) членами семей участников специальной военной операции признаются:</w:t>
      </w:r>
    </w:p>
    <w:p w:rsidR="007C27D8" w:rsidRPr="007C27D8" w:rsidRDefault="007C27D8" w:rsidP="007C27D8">
      <w:pPr>
        <w:jc w:val="center"/>
        <w:rPr>
          <w:sz w:val="18"/>
          <w:szCs w:val="18"/>
        </w:rPr>
      </w:pPr>
      <w:r w:rsidRPr="007C27D8">
        <w:rPr>
          <w:sz w:val="18"/>
          <w:szCs w:val="18"/>
        </w:rPr>
        <w:t>- супруга(супруг) участника специальной военной операции, состоящая (состоящий) с ним в браке, заключенном в органах запаси актов гражданского состояния;</w:t>
      </w:r>
    </w:p>
    <w:p w:rsidR="007C27D8" w:rsidRPr="007C27D8" w:rsidRDefault="007C27D8" w:rsidP="007C27D8">
      <w:pPr>
        <w:jc w:val="center"/>
        <w:rPr>
          <w:sz w:val="18"/>
          <w:szCs w:val="18"/>
        </w:rPr>
      </w:pPr>
      <w:r w:rsidRPr="007C27D8">
        <w:rPr>
          <w:sz w:val="18"/>
          <w:szCs w:val="18"/>
        </w:rPr>
        <w:t>- дети старше 18 лет, ставшие инвалидами до достижения ими 18 лет;</w:t>
      </w:r>
    </w:p>
    <w:p w:rsidR="007C27D8" w:rsidRPr="007C27D8" w:rsidRDefault="007C27D8" w:rsidP="007C27D8">
      <w:pPr>
        <w:jc w:val="center"/>
        <w:rPr>
          <w:sz w:val="18"/>
          <w:szCs w:val="18"/>
        </w:rPr>
      </w:pPr>
      <w:r w:rsidRPr="007C27D8">
        <w:rPr>
          <w:sz w:val="18"/>
          <w:szCs w:val="18"/>
        </w:rPr>
        <w:t>- дети в возрасте до 23 лет, обучающиеся в образовательных учреждениях по очной форме обучения;</w:t>
      </w:r>
    </w:p>
    <w:p w:rsidR="007C27D8" w:rsidRPr="007C27D8" w:rsidRDefault="007C27D8" w:rsidP="007C27D8">
      <w:pPr>
        <w:jc w:val="center"/>
        <w:rPr>
          <w:sz w:val="18"/>
          <w:szCs w:val="18"/>
        </w:rPr>
      </w:pPr>
      <w:r w:rsidRPr="007C27D8">
        <w:rPr>
          <w:sz w:val="18"/>
          <w:szCs w:val="18"/>
        </w:rPr>
        <w:t xml:space="preserve">        4.2 При определении подлежащей уплате налогоплательщиком суммы налога налоговая льгота предоставляется гражданину, указанному в абзаце первом настоящего пункта, или членами его семьи в отношении одного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вне зависимости от количества оснований для применения налоговых льгот.</w:t>
      </w:r>
    </w:p>
    <w:p w:rsidR="007C27D8" w:rsidRPr="007C27D8" w:rsidRDefault="007C27D8" w:rsidP="007C27D8">
      <w:pPr>
        <w:jc w:val="center"/>
        <w:rPr>
          <w:sz w:val="18"/>
          <w:szCs w:val="18"/>
        </w:rPr>
      </w:pPr>
      <w:r w:rsidRPr="007C27D8">
        <w:rPr>
          <w:sz w:val="18"/>
          <w:szCs w:val="18"/>
        </w:rPr>
        <w:t xml:space="preserve">         4.3 Начало действия льготы по земельному налогу участникам специальной военной операции, а также членами их семей- начало налогового периода 2023 года. Налоговая льгота устанавливается на период прохождения участника специальной военной операции военной службы.</w:t>
      </w:r>
    </w:p>
    <w:p w:rsidR="007C27D8" w:rsidRPr="007C27D8" w:rsidRDefault="007C27D8" w:rsidP="007C27D8">
      <w:pPr>
        <w:jc w:val="center"/>
        <w:rPr>
          <w:sz w:val="18"/>
          <w:szCs w:val="18"/>
        </w:rPr>
      </w:pPr>
      <w:r w:rsidRPr="007C27D8">
        <w:rPr>
          <w:sz w:val="18"/>
          <w:szCs w:val="18"/>
        </w:rPr>
        <w:t xml:space="preserve">          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определенный абзацем 4 и 5 подпункта 4.1 настоящего решения.</w:t>
      </w:r>
    </w:p>
    <w:p w:rsidR="007C27D8" w:rsidRPr="007C27D8" w:rsidRDefault="007C27D8" w:rsidP="007C27D8">
      <w:pPr>
        <w:jc w:val="center"/>
        <w:rPr>
          <w:sz w:val="18"/>
          <w:szCs w:val="18"/>
        </w:rPr>
      </w:pPr>
      <w:r w:rsidRPr="007C27D8">
        <w:rPr>
          <w:sz w:val="18"/>
          <w:szCs w:val="18"/>
        </w:rPr>
        <w:t xml:space="preserve">         Членами семей участников специальной военной операции необходимо представить следующие документы, подтверждающие право налогоплательщика на налоговую льготу:</w:t>
      </w:r>
    </w:p>
    <w:p w:rsidR="007C27D8" w:rsidRPr="007C27D8" w:rsidRDefault="007C27D8" w:rsidP="007C27D8">
      <w:pPr>
        <w:jc w:val="center"/>
        <w:rPr>
          <w:sz w:val="18"/>
          <w:szCs w:val="18"/>
        </w:rPr>
      </w:pPr>
      <w:r w:rsidRPr="007C27D8">
        <w:rPr>
          <w:sz w:val="18"/>
          <w:szCs w:val="18"/>
        </w:rPr>
        <w:t>а) документы, подтверждающие состав семьи гражданина:</w:t>
      </w:r>
    </w:p>
    <w:p w:rsidR="007C27D8" w:rsidRPr="007C27D8" w:rsidRDefault="007C27D8" w:rsidP="007C27D8">
      <w:pPr>
        <w:jc w:val="center"/>
        <w:rPr>
          <w:sz w:val="18"/>
          <w:szCs w:val="18"/>
        </w:rPr>
      </w:pPr>
      <w:r w:rsidRPr="007C27D8">
        <w:rPr>
          <w:sz w:val="18"/>
          <w:szCs w:val="18"/>
        </w:rPr>
        <w:t>- о заключении брака, о рождении, об усыновлении (удочерении), об установлении отцовства, о перемене имени;</w:t>
      </w:r>
    </w:p>
    <w:p w:rsidR="007C27D8" w:rsidRPr="007C27D8" w:rsidRDefault="007C27D8" w:rsidP="007C27D8">
      <w:pPr>
        <w:jc w:val="center"/>
        <w:rPr>
          <w:sz w:val="18"/>
          <w:szCs w:val="18"/>
        </w:rPr>
      </w:pPr>
      <w:r w:rsidRPr="007C27D8">
        <w:rPr>
          <w:sz w:val="18"/>
          <w:szCs w:val="18"/>
        </w:rPr>
        <w:t>- вступившие в законную силу решениях судов о признании лица членом семьи гражданина, о вселении;</w:t>
      </w:r>
    </w:p>
    <w:p w:rsidR="007C27D8" w:rsidRPr="007C27D8" w:rsidRDefault="007C27D8" w:rsidP="007C27D8">
      <w:pPr>
        <w:jc w:val="center"/>
        <w:rPr>
          <w:sz w:val="18"/>
          <w:szCs w:val="18"/>
        </w:rPr>
      </w:pPr>
      <w:r w:rsidRPr="007C27D8">
        <w:rPr>
          <w:sz w:val="18"/>
          <w:szCs w:val="18"/>
        </w:rPr>
        <w:t>б) договор о приемной семье или иной документ, подтверждающий осуществление приемным родителем (приемными родителями) опеки и (или)</w:t>
      </w:r>
    </w:p>
    <w:p w:rsidR="007C27D8" w:rsidRPr="007C27D8" w:rsidRDefault="007C27D8" w:rsidP="007C27D8">
      <w:pPr>
        <w:jc w:val="center"/>
        <w:rPr>
          <w:sz w:val="18"/>
          <w:szCs w:val="18"/>
        </w:rPr>
      </w:pPr>
      <w:r w:rsidRPr="007C27D8">
        <w:rPr>
          <w:sz w:val="18"/>
          <w:szCs w:val="18"/>
        </w:rPr>
        <w:lastRenderedPageBreak/>
        <w:t>попечительства над детьми, не достигшими возраста 18 лет, если гражданин и (или) его супруга (супруг) являются приемными родителями (приемным родителем) указанных детей;</w:t>
      </w:r>
    </w:p>
    <w:p w:rsidR="007C27D8" w:rsidRPr="007C27D8" w:rsidRDefault="007C27D8" w:rsidP="007C27D8">
      <w:pPr>
        <w:jc w:val="center"/>
        <w:rPr>
          <w:sz w:val="18"/>
          <w:szCs w:val="18"/>
        </w:rPr>
      </w:pPr>
      <w:r w:rsidRPr="007C27D8">
        <w:rPr>
          <w:sz w:val="18"/>
          <w:szCs w:val="18"/>
        </w:rPr>
        <w:t>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достижения ребенком (детьми) возраста 18 лет).</w:t>
      </w:r>
    </w:p>
    <w:p w:rsidR="007C27D8" w:rsidRPr="007C27D8" w:rsidRDefault="007C27D8" w:rsidP="007C27D8">
      <w:pPr>
        <w:jc w:val="center"/>
        <w:rPr>
          <w:sz w:val="18"/>
          <w:szCs w:val="18"/>
        </w:rPr>
      </w:pPr>
      <w:r w:rsidRPr="007C27D8">
        <w:rPr>
          <w:sz w:val="18"/>
          <w:szCs w:val="18"/>
        </w:rPr>
        <w:t xml:space="preserve">            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 в отношении одного земельного участка с максимальной исчисленной суммой налога.</w:t>
      </w:r>
    </w:p>
    <w:p w:rsidR="007C27D8" w:rsidRPr="007C27D8" w:rsidRDefault="007C27D8" w:rsidP="007C27D8">
      <w:pPr>
        <w:jc w:val="center"/>
        <w:rPr>
          <w:sz w:val="18"/>
          <w:szCs w:val="18"/>
        </w:rPr>
      </w:pPr>
      <w:r w:rsidRPr="007C27D8">
        <w:rPr>
          <w:sz w:val="18"/>
          <w:szCs w:val="18"/>
        </w:rPr>
        <w:t xml:space="preserve">           4.4. налоговые льготы налогоплательщикам, указанным настоящим решением в абзацах втором и третьем пункта 4, предоставляются в порядке, предусмотренном ст. 396 Налогового кодекса российской Федерации».</w:t>
      </w:r>
    </w:p>
    <w:p w:rsidR="007C27D8" w:rsidRPr="007C27D8" w:rsidRDefault="007C27D8" w:rsidP="007C27D8">
      <w:pPr>
        <w:jc w:val="center"/>
        <w:rPr>
          <w:sz w:val="18"/>
          <w:szCs w:val="18"/>
        </w:rPr>
      </w:pPr>
      <w:r w:rsidRPr="007C27D8">
        <w:rPr>
          <w:sz w:val="18"/>
          <w:szCs w:val="18"/>
        </w:rPr>
        <w:t xml:space="preserve">            2. Настоящее решение вступает в силу с 1 января 2024 года, но не ранее чем по истечении одного месяца со дня его официального опубликования в «Информационном вестнике Совета СП «Мыёлдино».</w:t>
      </w:r>
    </w:p>
    <w:p w:rsidR="007C27D8" w:rsidRPr="007C27D8" w:rsidRDefault="007C27D8" w:rsidP="007C27D8">
      <w:pPr>
        <w:jc w:val="center"/>
        <w:rPr>
          <w:sz w:val="18"/>
          <w:szCs w:val="18"/>
        </w:rPr>
      </w:pPr>
    </w:p>
    <w:p w:rsidR="007C27D8" w:rsidRPr="007C27D8" w:rsidRDefault="007C27D8" w:rsidP="007C27D8">
      <w:pPr>
        <w:jc w:val="center"/>
        <w:rPr>
          <w:sz w:val="18"/>
          <w:szCs w:val="18"/>
        </w:rPr>
      </w:pPr>
    </w:p>
    <w:p w:rsidR="007C27D8" w:rsidRPr="007C27D8" w:rsidRDefault="007C27D8" w:rsidP="007C27D8">
      <w:pPr>
        <w:jc w:val="center"/>
        <w:rPr>
          <w:sz w:val="18"/>
          <w:szCs w:val="18"/>
        </w:rPr>
      </w:pPr>
    </w:p>
    <w:p w:rsidR="007C27D8" w:rsidRPr="007C27D8" w:rsidRDefault="007C27D8" w:rsidP="007C27D8">
      <w:pPr>
        <w:jc w:val="center"/>
        <w:rPr>
          <w:sz w:val="18"/>
          <w:szCs w:val="18"/>
        </w:rPr>
      </w:pPr>
    </w:p>
    <w:p w:rsidR="007C27D8" w:rsidRPr="007C27D8" w:rsidRDefault="007C27D8" w:rsidP="007C27D8">
      <w:pPr>
        <w:jc w:val="center"/>
        <w:rPr>
          <w:sz w:val="18"/>
          <w:szCs w:val="18"/>
        </w:rPr>
      </w:pPr>
      <w:r w:rsidRPr="007C27D8">
        <w:rPr>
          <w:sz w:val="18"/>
          <w:szCs w:val="18"/>
        </w:rPr>
        <w:t>Глава сельского поселения «Мыёлдино»                                   Л. А. Паршуков</w:t>
      </w: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FE2AA1" w:rsidRPr="00FE2AA1" w:rsidRDefault="005A4E7A" w:rsidP="00FE2AA1">
      <w:pPr>
        <w:rPr>
          <w:b/>
          <w:sz w:val="18"/>
          <w:szCs w:val="18"/>
          <w:lang w:val="x-none"/>
        </w:rPr>
      </w:pPr>
      <w:r>
        <w:rPr>
          <w:sz w:val="18"/>
          <w:szCs w:val="18"/>
        </w:rPr>
        <w:lastRenderedPageBreak/>
        <w:t xml:space="preserve">                                                      </w:t>
      </w:r>
      <w:r w:rsidR="00FE2AA1">
        <w:rPr>
          <w:sz w:val="18"/>
          <w:szCs w:val="18"/>
        </w:rPr>
        <w:t xml:space="preserve">  </w:t>
      </w:r>
      <w:r w:rsidRPr="00FE2AA1">
        <w:rPr>
          <w:b/>
          <w:sz w:val="18"/>
          <w:szCs w:val="18"/>
          <w:lang w:val="x-none"/>
        </w:rPr>
        <w:object w:dxaOrig="1260" w:dyaOrig="1365">
          <v:shape id="_x0000_i1028" type="#_x0000_t75" style="width:68.35pt;height:62.55pt" o:ole="" fillcolor="window">
            <v:imagedata r:id="rId8" o:title=""/>
          </v:shape>
          <o:OLEObject Type="Embed" ProgID="Word.Picture.8" ShapeID="_x0000_i1028" DrawAspect="Content" ObjectID="_1784462961" r:id="rId12"/>
        </w:object>
      </w:r>
    </w:p>
    <w:p w:rsidR="00FE2AA1" w:rsidRPr="00FE2AA1" w:rsidRDefault="00FE2AA1" w:rsidP="00FE2AA1">
      <w:pPr>
        <w:jc w:val="center"/>
        <w:rPr>
          <w:b/>
          <w:bCs/>
          <w:sz w:val="18"/>
          <w:szCs w:val="18"/>
        </w:rPr>
      </w:pPr>
      <w:r w:rsidRPr="00FE2AA1">
        <w:rPr>
          <w:b/>
          <w:bCs/>
          <w:sz w:val="18"/>
          <w:szCs w:val="18"/>
        </w:rPr>
        <w:t>«МЫС» СИКТ ОВМÖДЧÖМИНСА СÖВЕТ</w:t>
      </w:r>
    </w:p>
    <w:p w:rsidR="00FE2AA1" w:rsidRPr="00FE2AA1" w:rsidRDefault="00FE2AA1" w:rsidP="00FE2AA1">
      <w:pPr>
        <w:jc w:val="center"/>
        <w:rPr>
          <w:b/>
          <w:bCs/>
          <w:sz w:val="18"/>
          <w:szCs w:val="18"/>
        </w:rPr>
      </w:pPr>
      <w:r w:rsidRPr="00FE2AA1">
        <w:rPr>
          <w:b/>
          <w:sz w:val="18"/>
          <w:szCs w:val="18"/>
        </w:rPr>
        <w:t>СОВЕТ СЕЛЬСКОГО ПОСЕЛЕНИЯ «МЫЁЛДИНО»</w:t>
      </w:r>
    </w:p>
    <w:p w:rsidR="00FE2AA1" w:rsidRPr="00FE2AA1" w:rsidRDefault="00FE2AA1" w:rsidP="00FE2AA1">
      <w:pPr>
        <w:jc w:val="center"/>
        <w:rPr>
          <w:sz w:val="18"/>
          <w:szCs w:val="18"/>
          <w:u w:val="single"/>
        </w:rPr>
      </w:pPr>
      <w:r w:rsidRPr="00FE2AA1">
        <w:rPr>
          <w:sz w:val="18"/>
          <w:szCs w:val="18"/>
          <w:u w:val="single"/>
        </w:rPr>
        <w:t>168072, Республика Коми, Усть-Куломский р-н, село Мыёлдино, ул. Центральная, дом № 90</w:t>
      </w:r>
    </w:p>
    <w:p w:rsidR="00FE2AA1" w:rsidRPr="00FE2AA1" w:rsidRDefault="00FE2AA1" w:rsidP="00FE2AA1">
      <w:pPr>
        <w:jc w:val="center"/>
        <w:rPr>
          <w:b/>
          <w:bCs/>
          <w:sz w:val="18"/>
          <w:szCs w:val="18"/>
        </w:rPr>
      </w:pPr>
    </w:p>
    <w:p w:rsidR="00FE2AA1" w:rsidRPr="00FE2AA1" w:rsidRDefault="00FE2AA1" w:rsidP="00FE2AA1">
      <w:pPr>
        <w:jc w:val="center"/>
        <w:rPr>
          <w:b/>
          <w:bCs/>
          <w:sz w:val="18"/>
          <w:szCs w:val="18"/>
        </w:rPr>
      </w:pPr>
      <w:r w:rsidRPr="00FE2AA1">
        <w:rPr>
          <w:b/>
          <w:bCs/>
          <w:sz w:val="18"/>
          <w:szCs w:val="18"/>
        </w:rPr>
        <w:t>Р Е Ш Е Н И Е</w:t>
      </w:r>
    </w:p>
    <w:p w:rsidR="00FE2AA1" w:rsidRPr="00FE2AA1" w:rsidRDefault="00FE2AA1" w:rsidP="00FE2AA1">
      <w:pPr>
        <w:jc w:val="center"/>
        <w:rPr>
          <w:b/>
          <w:bCs/>
          <w:sz w:val="18"/>
          <w:szCs w:val="18"/>
        </w:rPr>
      </w:pPr>
      <w:r w:rsidRPr="00FE2AA1">
        <w:rPr>
          <w:b/>
          <w:bCs/>
          <w:sz w:val="18"/>
          <w:szCs w:val="18"/>
        </w:rPr>
        <w:t>КЫВКÖРТÖД</w:t>
      </w:r>
    </w:p>
    <w:p w:rsidR="00FE2AA1" w:rsidRPr="00FE2AA1" w:rsidRDefault="00FE2AA1" w:rsidP="00FE2AA1">
      <w:pPr>
        <w:jc w:val="center"/>
        <w:rPr>
          <w:b/>
          <w:sz w:val="18"/>
          <w:szCs w:val="18"/>
        </w:rPr>
      </w:pPr>
    </w:p>
    <w:p w:rsidR="00FE2AA1" w:rsidRPr="00FE2AA1" w:rsidRDefault="00FE2AA1" w:rsidP="00FE2AA1">
      <w:pPr>
        <w:jc w:val="center"/>
        <w:rPr>
          <w:sz w:val="18"/>
          <w:szCs w:val="18"/>
        </w:rPr>
      </w:pPr>
      <w:r w:rsidRPr="00FE2AA1">
        <w:rPr>
          <w:sz w:val="18"/>
          <w:szCs w:val="18"/>
        </w:rPr>
        <w:t xml:space="preserve"> 12.03.2024 г.</w:t>
      </w:r>
      <w:r w:rsidRPr="00FE2AA1">
        <w:rPr>
          <w:sz w:val="18"/>
          <w:szCs w:val="18"/>
        </w:rPr>
        <w:tab/>
      </w:r>
      <w:r w:rsidRPr="00FE2AA1">
        <w:rPr>
          <w:sz w:val="18"/>
          <w:szCs w:val="18"/>
        </w:rPr>
        <w:tab/>
        <w:t xml:space="preserve">№ </w:t>
      </w:r>
      <w:r w:rsidRPr="00FE2AA1">
        <w:rPr>
          <w:sz w:val="18"/>
          <w:szCs w:val="18"/>
          <w:lang w:val="en-US"/>
        </w:rPr>
        <w:t>V</w:t>
      </w:r>
      <w:r w:rsidRPr="00FE2AA1">
        <w:rPr>
          <w:sz w:val="18"/>
          <w:szCs w:val="18"/>
        </w:rPr>
        <w:t>-20-88</w:t>
      </w:r>
    </w:p>
    <w:p w:rsidR="00FE2AA1" w:rsidRPr="00FE2AA1" w:rsidRDefault="00FE2AA1" w:rsidP="00FE2AA1">
      <w:pPr>
        <w:jc w:val="center"/>
        <w:rPr>
          <w:sz w:val="18"/>
          <w:szCs w:val="18"/>
        </w:rPr>
      </w:pPr>
    </w:p>
    <w:p w:rsidR="00FE2AA1" w:rsidRPr="00FE2AA1" w:rsidRDefault="00FE2AA1" w:rsidP="00FE2AA1">
      <w:pPr>
        <w:jc w:val="center"/>
        <w:rPr>
          <w:b/>
          <w:sz w:val="18"/>
          <w:szCs w:val="18"/>
        </w:rPr>
      </w:pPr>
      <w:r w:rsidRPr="00FE2AA1">
        <w:rPr>
          <w:b/>
          <w:sz w:val="18"/>
          <w:szCs w:val="18"/>
        </w:rPr>
        <w:t xml:space="preserve">О внесении изменений в решение Совета сельского поселения «Мыёлдино от 26.12.2019 г. № </w:t>
      </w:r>
      <w:r w:rsidRPr="00FE2AA1">
        <w:rPr>
          <w:b/>
          <w:sz w:val="18"/>
          <w:szCs w:val="18"/>
          <w:lang w:val="en-US"/>
        </w:rPr>
        <w:t>IV</w:t>
      </w:r>
      <w:r w:rsidRPr="00FE2AA1">
        <w:rPr>
          <w:b/>
          <w:sz w:val="18"/>
          <w:szCs w:val="18"/>
        </w:rPr>
        <w:t>-30-99 «Об установлении налога на имущество физических лиц на территории муниципального образования сельского поселения «Мыёлдино»</w:t>
      </w:r>
    </w:p>
    <w:p w:rsidR="00FE2AA1" w:rsidRPr="00FE2AA1" w:rsidRDefault="00FE2AA1" w:rsidP="00FE2AA1">
      <w:pPr>
        <w:jc w:val="center"/>
        <w:rPr>
          <w:sz w:val="18"/>
          <w:szCs w:val="18"/>
        </w:rPr>
      </w:pPr>
    </w:p>
    <w:p w:rsidR="00FE2AA1" w:rsidRPr="00FE2AA1" w:rsidRDefault="00FE2AA1" w:rsidP="00FE2AA1">
      <w:pPr>
        <w:jc w:val="center"/>
        <w:rPr>
          <w:sz w:val="18"/>
          <w:szCs w:val="18"/>
        </w:rPr>
      </w:pPr>
      <w:r w:rsidRPr="00FE2AA1">
        <w:rPr>
          <w:sz w:val="18"/>
          <w:szCs w:val="18"/>
        </w:rPr>
        <w:t>В соответствии Федерального закона от 29.09.2019 № 321-ФЗ «О внесении изменений в часть вторую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«Мыёлдино», на Предложение Прокуратуры Усть-Куломского района от 28.06.2023 г. № 22-06-2023/483-23-20870023 Совет сельского поселения «Мыёлдино» решил:</w:t>
      </w:r>
    </w:p>
    <w:p w:rsidR="00FE2AA1" w:rsidRPr="00FE2AA1" w:rsidRDefault="00FE2AA1" w:rsidP="00FE2AA1">
      <w:pPr>
        <w:jc w:val="center"/>
        <w:rPr>
          <w:sz w:val="18"/>
          <w:szCs w:val="18"/>
        </w:rPr>
      </w:pPr>
      <w:r w:rsidRPr="00FE2AA1">
        <w:rPr>
          <w:sz w:val="18"/>
          <w:szCs w:val="18"/>
        </w:rPr>
        <w:tab/>
        <w:t xml:space="preserve">1. Внести следующие изменения в решение Совета сельского поселения «Мыёлдино» от 26.12.2019 г. № </w:t>
      </w:r>
      <w:r w:rsidRPr="00FE2AA1">
        <w:rPr>
          <w:sz w:val="18"/>
          <w:szCs w:val="18"/>
          <w:lang w:val="en-US"/>
        </w:rPr>
        <w:t>IV</w:t>
      </w:r>
      <w:r w:rsidRPr="00FE2AA1">
        <w:rPr>
          <w:sz w:val="18"/>
          <w:szCs w:val="18"/>
        </w:rPr>
        <w:t>-30-99 «Об установлении налога на имущество физических лиц на территории муниципального образования сельского поселения «Мыёлдино»:</w:t>
      </w:r>
    </w:p>
    <w:p w:rsidR="00FE2AA1" w:rsidRPr="00FE2AA1" w:rsidRDefault="00FE2AA1" w:rsidP="00FE2AA1">
      <w:pPr>
        <w:jc w:val="center"/>
        <w:rPr>
          <w:sz w:val="18"/>
          <w:szCs w:val="18"/>
        </w:rPr>
      </w:pPr>
      <w:r w:rsidRPr="00FE2AA1">
        <w:rPr>
          <w:sz w:val="18"/>
          <w:szCs w:val="18"/>
        </w:rPr>
        <w:tab/>
        <w:t>2. дополнить пункт 3 в следующей редакции:</w:t>
      </w:r>
    </w:p>
    <w:p w:rsidR="00FE2AA1" w:rsidRPr="00FE2AA1" w:rsidRDefault="00FE2AA1" w:rsidP="00FE2AA1">
      <w:pPr>
        <w:jc w:val="center"/>
        <w:rPr>
          <w:sz w:val="18"/>
          <w:szCs w:val="18"/>
        </w:rPr>
      </w:pPr>
      <w:r w:rsidRPr="00FE2AA1">
        <w:rPr>
          <w:sz w:val="18"/>
          <w:szCs w:val="18"/>
        </w:rPr>
        <w:t>«3 Освобождаются от уплаты имущественного налога на период прохождения военной службы:</w:t>
      </w:r>
    </w:p>
    <w:p w:rsidR="00FE2AA1" w:rsidRPr="00FE2AA1" w:rsidRDefault="00FE2AA1" w:rsidP="00FE2AA1">
      <w:pPr>
        <w:jc w:val="center"/>
        <w:rPr>
          <w:sz w:val="18"/>
          <w:szCs w:val="18"/>
        </w:rPr>
      </w:pPr>
      <w:r w:rsidRPr="00FE2AA1">
        <w:rPr>
          <w:sz w:val="18"/>
          <w:szCs w:val="18"/>
        </w:rPr>
        <w:t>лицо, призванное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FE2AA1" w:rsidRPr="00FE2AA1" w:rsidRDefault="00FE2AA1" w:rsidP="00FE2AA1">
      <w:pPr>
        <w:jc w:val="center"/>
        <w:rPr>
          <w:sz w:val="18"/>
          <w:szCs w:val="18"/>
        </w:rPr>
      </w:pPr>
      <w:r w:rsidRPr="00FE2AA1">
        <w:rPr>
          <w:sz w:val="18"/>
          <w:szCs w:val="18"/>
        </w:rPr>
        <w:t xml:space="preserve">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Pr="00FE2AA1">
        <w:rPr>
          <w:sz w:val="18"/>
          <w:szCs w:val="18"/>
        </w:rPr>
        <w:lastRenderedPageBreak/>
        <w:t>№ 61-ФЗ «Об обороне», при условии его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FE2AA1" w:rsidRPr="00FE2AA1" w:rsidRDefault="00FE2AA1" w:rsidP="00FE2AA1">
      <w:pPr>
        <w:jc w:val="center"/>
        <w:rPr>
          <w:sz w:val="18"/>
          <w:szCs w:val="18"/>
        </w:rPr>
      </w:pPr>
      <w:r w:rsidRPr="00FE2AA1">
        <w:rPr>
          <w:sz w:val="18"/>
          <w:szCs w:val="18"/>
        </w:rPr>
        <w:t>лицо, заключившее контракт о добровольном содействии в выполнении задач, возложенных на Вооруженные Силы Российской Федерации после 24 февраля 2022 года;</w:t>
      </w:r>
    </w:p>
    <w:p w:rsidR="00FE2AA1" w:rsidRPr="00FE2AA1" w:rsidRDefault="00FE2AA1" w:rsidP="00FE2AA1">
      <w:pPr>
        <w:jc w:val="center"/>
        <w:rPr>
          <w:sz w:val="18"/>
          <w:szCs w:val="18"/>
        </w:rPr>
      </w:pPr>
      <w:r w:rsidRPr="00FE2AA1">
        <w:rPr>
          <w:sz w:val="18"/>
          <w:szCs w:val="18"/>
        </w:rPr>
        <w:t>члены семьи лиц, указанных в абзацах 2 - 4 настоящего пункта, определенные в соответствии с пунктом 5 статьи 2 Федерального закона от 27 мая 1998 года № 76-ФЗ «О статусе военнослужащих».»</w:t>
      </w:r>
    </w:p>
    <w:p w:rsidR="00FE2AA1" w:rsidRPr="00FE2AA1" w:rsidRDefault="00FE2AA1" w:rsidP="00FE2AA1">
      <w:pPr>
        <w:jc w:val="center"/>
        <w:rPr>
          <w:sz w:val="18"/>
          <w:szCs w:val="18"/>
        </w:rPr>
      </w:pPr>
      <w:r w:rsidRPr="00FE2AA1">
        <w:rPr>
          <w:sz w:val="18"/>
          <w:szCs w:val="18"/>
        </w:rPr>
        <w:t>3. Настоящее решение вступает в силу не ранее, чем </w:t>
      </w:r>
      <w:r w:rsidRPr="00FE2AA1">
        <w:rPr>
          <w:sz w:val="18"/>
          <w:szCs w:val="18"/>
          <w:u w:val="single"/>
        </w:rPr>
        <w:t>по истечении одного месяца</w:t>
      </w:r>
      <w:r w:rsidRPr="00FE2AA1">
        <w:rPr>
          <w:sz w:val="18"/>
          <w:szCs w:val="18"/>
        </w:rPr>
        <w:t xml:space="preserve"> со дня его официального опубликования в информационном вестнике Совета СП «Мыёлдино» и распространяется на правоотношения, возникшие с 1 января 2024 года. </w:t>
      </w:r>
    </w:p>
    <w:p w:rsidR="00FE2AA1" w:rsidRPr="00FE2AA1" w:rsidRDefault="00FE2AA1" w:rsidP="00FE2AA1">
      <w:pPr>
        <w:jc w:val="center"/>
        <w:rPr>
          <w:sz w:val="18"/>
          <w:szCs w:val="18"/>
        </w:rPr>
      </w:pPr>
    </w:p>
    <w:p w:rsidR="00FE2AA1" w:rsidRPr="00FE2AA1" w:rsidRDefault="00FE2AA1" w:rsidP="00FE2AA1">
      <w:pPr>
        <w:jc w:val="center"/>
        <w:rPr>
          <w:sz w:val="18"/>
          <w:szCs w:val="18"/>
        </w:rPr>
      </w:pPr>
    </w:p>
    <w:p w:rsidR="00FE2AA1" w:rsidRPr="00FE2AA1" w:rsidRDefault="00FE2AA1" w:rsidP="00FE2AA1">
      <w:pPr>
        <w:rPr>
          <w:sz w:val="18"/>
          <w:szCs w:val="18"/>
        </w:rPr>
      </w:pPr>
      <w:r w:rsidRPr="00FE2AA1">
        <w:rPr>
          <w:sz w:val="18"/>
          <w:szCs w:val="18"/>
        </w:rPr>
        <w:t>Глава сельского</w:t>
      </w:r>
    </w:p>
    <w:p w:rsidR="00FE2AA1" w:rsidRPr="00FE2AA1" w:rsidRDefault="00FE2AA1" w:rsidP="00FE2AA1">
      <w:pPr>
        <w:jc w:val="center"/>
        <w:rPr>
          <w:sz w:val="18"/>
          <w:szCs w:val="18"/>
        </w:rPr>
      </w:pPr>
      <w:r w:rsidRPr="00FE2AA1">
        <w:rPr>
          <w:sz w:val="18"/>
          <w:szCs w:val="18"/>
        </w:rPr>
        <w:t>поселения «Мыёлдино»</w:t>
      </w:r>
      <w:r w:rsidRPr="00FE2AA1">
        <w:rPr>
          <w:sz w:val="18"/>
          <w:szCs w:val="18"/>
        </w:rPr>
        <w:tab/>
      </w:r>
      <w:r>
        <w:rPr>
          <w:sz w:val="18"/>
          <w:szCs w:val="18"/>
        </w:rPr>
        <w:tab/>
        <w:t xml:space="preserve">                                                  </w:t>
      </w:r>
      <w:r w:rsidRPr="00FE2AA1">
        <w:rPr>
          <w:sz w:val="18"/>
          <w:szCs w:val="18"/>
        </w:rPr>
        <w:t>Л. А. Паршуков</w:t>
      </w: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7676B0" w:rsidRDefault="007676B0" w:rsidP="00B02DD9">
      <w:pPr>
        <w:jc w:val="center"/>
        <w:rPr>
          <w:sz w:val="18"/>
          <w:szCs w:val="18"/>
        </w:rPr>
      </w:pPr>
    </w:p>
    <w:p w:rsidR="007676B0" w:rsidRDefault="007676B0" w:rsidP="00B02DD9">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177459" w:rsidRDefault="00177459"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CE1E39" w:rsidRPr="00CE1E39" w:rsidRDefault="005A4E7A" w:rsidP="00CE1E39">
      <w:pPr>
        <w:rPr>
          <w:b/>
          <w:sz w:val="18"/>
          <w:szCs w:val="18"/>
        </w:rPr>
      </w:pPr>
      <w:r>
        <w:rPr>
          <w:sz w:val="18"/>
          <w:szCs w:val="18"/>
        </w:rPr>
        <w:lastRenderedPageBreak/>
        <w:t xml:space="preserve">                                                    </w:t>
      </w:r>
      <w:r w:rsidR="00CE1E39">
        <w:rPr>
          <w:sz w:val="18"/>
          <w:szCs w:val="18"/>
        </w:rPr>
        <w:t xml:space="preserve">      </w:t>
      </w:r>
      <w:r w:rsidR="00CE1E39" w:rsidRPr="00CE1E39">
        <w:rPr>
          <w:sz w:val="18"/>
          <w:szCs w:val="18"/>
        </w:rPr>
        <w:object w:dxaOrig="1410" w:dyaOrig="1410">
          <v:shape id="_x0000_i1029" type="#_x0000_t75" style="width:70.55pt;height:70.55pt" o:ole="" fillcolor="window">
            <v:imagedata r:id="rId8" o:title=""/>
          </v:shape>
          <o:OLEObject Type="Embed" ProgID="Word.Picture.8" ShapeID="_x0000_i1029" DrawAspect="Content" ObjectID="_1784462962" r:id="rId13"/>
        </w:object>
      </w:r>
    </w:p>
    <w:p w:rsidR="00CE1E39" w:rsidRPr="00CE1E39" w:rsidRDefault="00CE1E39" w:rsidP="00CE1E39">
      <w:pPr>
        <w:jc w:val="center"/>
        <w:rPr>
          <w:b/>
          <w:sz w:val="18"/>
          <w:szCs w:val="18"/>
          <w:u w:val="single"/>
        </w:rPr>
      </w:pPr>
      <w:r w:rsidRPr="00CE1E39">
        <w:rPr>
          <w:b/>
          <w:sz w:val="18"/>
          <w:szCs w:val="18"/>
          <w:u w:val="single"/>
        </w:rPr>
        <w:t>«МЫС» сикт овмöдчöминса Сöвет</w:t>
      </w:r>
    </w:p>
    <w:p w:rsidR="00CE1E39" w:rsidRPr="00CE1E39" w:rsidRDefault="00CE1E39" w:rsidP="00CE1E39">
      <w:pPr>
        <w:jc w:val="center"/>
        <w:rPr>
          <w:b/>
          <w:sz w:val="18"/>
          <w:szCs w:val="18"/>
          <w:u w:val="single"/>
        </w:rPr>
      </w:pPr>
      <w:r w:rsidRPr="00CE1E39">
        <w:rPr>
          <w:b/>
          <w:sz w:val="18"/>
          <w:szCs w:val="18"/>
        </w:rPr>
        <w:t>СОВЕТ СЕЛЬСКОГО ПОСЕЛЕНИЯ "МЫЁЛДИНО"</w:t>
      </w:r>
    </w:p>
    <w:p w:rsidR="00CE1E39" w:rsidRPr="00CE1E39" w:rsidRDefault="00CE1E39" w:rsidP="00CE1E39">
      <w:pPr>
        <w:jc w:val="center"/>
        <w:rPr>
          <w:sz w:val="18"/>
          <w:szCs w:val="18"/>
          <w:u w:val="single"/>
        </w:rPr>
      </w:pPr>
      <w:r w:rsidRPr="00CE1E39">
        <w:rPr>
          <w:sz w:val="18"/>
          <w:szCs w:val="18"/>
          <w:u w:val="single"/>
        </w:rPr>
        <w:t>168072, Республика Коми, Усть-Куломский район, с. Мыёлдино, ул. Центральная, дом. 90</w:t>
      </w:r>
    </w:p>
    <w:p w:rsidR="00CE1E39" w:rsidRPr="00CE1E39" w:rsidRDefault="00CE1E39" w:rsidP="00CE1E39">
      <w:pPr>
        <w:jc w:val="center"/>
        <w:rPr>
          <w:b/>
          <w:sz w:val="18"/>
          <w:szCs w:val="18"/>
        </w:rPr>
      </w:pPr>
    </w:p>
    <w:p w:rsidR="00CE1E39" w:rsidRPr="00CE1E39" w:rsidRDefault="00CE1E39" w:rsidP="00CE1E39">
      <w:pPr>
        <w:jc w:val="center"/>
        <w:rPr>
          <w:b/>
          <w:sz w:val="18"/>
          <w:szCs w:val="18"/>
        </w:rPr>
      </w:pPr>
      <w:r w:rsidRPr="00CE1E39">
        <w:rPr>
          <w:b/>
          <w:sz w:val="18"/>
          <w:szCs w:val="18"/>
        </w:rPr>
        <w:t>К Ы В К Ö Р Т Ö Д</w:t>
      </w:r>
    </w:p>
    <w:p w:rsidR="00CE1E39" w:rsidRPr="00CE1E39" w:rsidRDefault="00CE1E39" w:rsidP="00CE1E39">
      <w:pPr>
        <w:jc w:val="center"/>
        <w:rPr>
          <w:b/>
          <w:sz w:val="18"/>
          <w:szCs w:val="18"/>
        </w:rPr>
      </w:pPr>
      <w:r w:rsidRPr="00CE1E39">
        <w:rPr>
          <w:b/>
          <w:sz w:val="18"/>
          <w:szCs w:val="18"/>
        </w:rPr>
        <w:t>Р Е Ш Е Н И Е</w:t>
      </w:r>
    </w:p>
    <w:p w:rsidR="00CE1E39" w:rsidRPr="00CE1E39" w:rsidRDefault="00CE1E39" w:rsidP="00CE1E39">
      <w:pPr>
        <w:jc w:val="center"/>
        <w:rPr>
          <w:sz w:val="18"/>
          <w:szCs w:val="18"/>
        </w:rPr>
      </w:pPr>
    </w:p>
    <w:p w:rsidR="00CE1E39" w:rsidRPr="00CE1E39" w:rsidRDefault="00CE1E39" w:rsidP="00CE1E39">
      <w:pPr>
        <w:jc w:val="center"/>
        <w:rPr>
          <w:sz w:val="18"/>
          <w:szCs w:val="18"/>
        </w:rPr>
      </w:pPr>
      <w:r w:rsidRPr="00CE1E39">
        <w:rPr>
          <w:sz w:val="18"/>
          <w:szCs w:val="18"/>
        </w:rPr>
        <w:t xml:space="preserve"> 12 марта 2024</w:t>
      </w:r>
      <w:r>
        <w:rPr>
          <w:sz w:val="18"/>
          <w:szCs w:val="18"/>
        </w:rPr>
        <w:t xml:space="preserve"> года</w:t>
      </w:r>
      <w:r>
        <w:rPr>
          <w:sz w:val="18"/>
          <w:szCs w:val="18"/>
        </w:rPr>
        <w:tab/>
      </w:r>
      <w:r>
        <w:rPr>
          <w:sz w:val="18"/>
          <w:szCs w:val="18"/>
        </w:rPr>
        <w:tab/>
      </w:r>
      <w:r>
        <w:rPr>
          <w:sz w:val="18"/>
          <w:szCs w:val="18"/>
        </w:rPr>
        <w:tab/>
      </w:r>
      <w:r>
        <w:rPr>
          <w:sz w:val="18"/>
          <w:szCs w:val="18"/>
        </w:rPr>
        <w:tab/>
      </w:r>
      <w:r w:rsidRPr="00CE1E39">
        <w:rPr>
          <w:sz w:val="18"/>
          <w:szCs w:val="18"/>
        </w:rPr>
        <w:t xml:space="preserve">№ </w:t>
      </w:r>
      <w:r w:rsidRPr="00CE1E39">
        <w:rPr>
          <w:sz w:val="18"/>
          <w:szCs w:val="18"/>
          <w:lang w:val="en-US"/>
        </w:rPr>
        <w:t>V</w:t>
      </w:r>
      <w:r w:rsidRPr="00CE1E39">
        <w:rPr>
          <w:sz w:val="18"/>
          <w:szCs w:val="18"/>
        </w:rPr>
        <w:t>-20-89</w:t>
      </w:r>
    </w:p>
    <w:p w:rsidR="00CE1E39" w:rsidRPr="00CE1E39" w:rsidRDefault="00CE1E39" w:rsidP="00CE1E39">
      <w:pPr>
        <w:jc w:val="center"/>
        <w:rPr>
          <w:sz w:val="18"/>
          <w:szCs w:val="18"/>
        </w:rPr>
      </w:pPr>
    </w:p>
    <w:p w:rsidR="00CE1E39" w:rsidRPr="00CE1E39" w:rsidRDefault="00CE1E39" w:rsidP="00CE1E39">
      <w:pPr>
        <w:jc w:val="center"/>
        <w:rPr>
          <w:b/>
          <w:sz w:val="18"/>
          <w:szCs w:val="18"/>
        </w:rPr>
      </w:pPr>
      <w:r w:rsidRPr="00CE1E39">
        <w:rPr>
          <w:b/>
          <w:sz w:val="18"/>
          <w:szCs w:val="18"/>
        </w:rPr>
        <w:t>О премировании главы сельского поселения «Мыёлдино»</w:t>
      </w:r>
    </w:p>
    <w:p w:rsidR="00CE1E39" w:rsidRPr="00CE1E39" w:rsidRDefault="00CE1E39" w:rsidP="00CE1E39">
      <w:pPr>
        <w:jc w:val="center"/>
        <w:rPr>
          <w:sz w:val="18"/>
          <w:szCs w:val="18"/>
        </w:rPr>
      </w:pPr>
    </w:p>
    <w:p w:rsidR="00CE1E39" w:rsidRPr="00CE1E39" w:rsidRDefault="00CE1E39" w:rsidP="00CE1E39">
      <w:pPr>
        <w:jc w:val="center"/>
        <w:rPr>
          <w:sz w:val="18"/>
          <w:szCs w:val="18"/>
        </w:rPr>
      </w:pPr>
      <w:r w:rsidRPr="00CE1E39">
        <w:rPr>
          <w:sz w:val="18"/>
          <w:szCs w:val="18"/>
        </w:rPr>
        <w:t>На основании постановления Правительства Республики Коми от 17.12.2020 № 608 «</w:t>
      </w:r>
      <w:hyperlink r:id="rId14" w:tooltip="Размещено (опубликовано) 17.12.2020 г." w:history="1">
        <w:r w:rsidRPr="00CE1E39">
          <w:rPr>
            <w:rStyle w:val="af4"/>
            <w:sz w:val="18"/>
            <w:szCs w:val="18"/>
          </w:rPr>
          <w:t>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2021 год</w:t>
        </w:r>
      </w:hyperlink>
      <w:r w:rsidRPr="00CE1E39">
        <w:rPr>
          <w:sz w:val="18"/>
          <w:szCs w:val="18"/>
        </w:rPr>
        <w:t xml:space="preserve">», пункта 6.7 Решения Совета сельского поселения «Мыёлдино» от 26.12.2019 </w:t>
      </w:r>
      <w:r w:rsidRPr="00CE1E39">
        <w:rPr>
          <w:sz w:val="18"/>
          <w:szCs w:val="18"/>
          <w:lang w:val="en-US"/>
        </w:rPr>
        <w:t>IV</w:t>
      </w:r>
      <w:r w:rsidRPr="00CE1E39">
        <w:rPr>
          <w:sz w:val="18"/>
          <w:szCs w:val="18"/>
        </w:rPr>
        <w:t>-30-101 «Об утверждении Положения об оплате труда главы сельского поселения «Мыёлдино», Совет сельского поселения «Мыёлдино» решил:</w:t>
      </w:r>
    </w:p>
    <w:p w:rsidR="00CE1E39" w:rsidRPr="00CE1E39" w:rsidRDefault="00CE1E39" w:rsidP="00CE1E39">
      <w:pPr>
        <w:jc w:val="center"/>
        <w:rPr>
          <w:sz w:val="18"/>
          <w:szCs w:val="18"/>
        </w:rPr>
      </w:pPr>
    </w:p>
    <w:p w:rsidR="00CE1E39" w:rsidRPr="00CE1E39" w:rsidRDefault="00CE1E39" w:rsidP="00CE1E39">
      <w:pPr>
        <w:jc w:val="center"/>
        <w:rPr>
          <w:sz w:val="18"/>
          <w:szCs w:val="18"/>
        </w:rPr>
      </w:pPr>
      <w:r w:rsidRPr="00CE1E39">
        <w:rPr>
          <w:sz w:val="18"/>
          <w:szCs w:val="18"/>
        </w:rPr>
        <w:t xml:space="preserve">1. Выплатить главе сельского поселения «Мыёлдино» </w:t>
      </w:r>
      <w:r w:rsidRPr="00CE1E39">
        <w:rPr>
          <w:sz w:val="18"/>
          <w:szCs w:val="18"/>
          <w:u w:val="single"/>
        </w:rPr>
        <w:t>Паршукову Леониду Александровичу</w:t>
      </w:r>
      <w:r w:rsidRPr="00CE1E39">
        <w:rPr>
          <w:sz w:val="18"/>
          <w:szCs w:val="18"/>
        </w:rPr>
        <w:t xml:space="preserve"> премию за </w:t>
      </w:r>
      <w:r w:rsidRPr="00CE1E39">
        <w:rPr>
          <w:sz w:val="18"/>
          <w:szCs w:val="18"/>
          <w:lang w:val="en-US"/>
        </w:rPr>
        <w:t>I</w:t>
      </w:r>
      <w:r w:rsidRPr="00CE1E39">
        <w:rPr>
          <w:sz w:val="18"/>
          <w:szCs w:val="18"/>
        </w:rPr>
        <w:t xml:space="preserve"> квартал в размере 1/4 годовых.</w:t>
      </w:r>
    </w:p>
    <w:p w:rsidR="00CE1E39" w:rsidRPr="00CE1E39" w:rsidRDefault="00CE1E39" w:rsidP="00CE1E39">
      <w:pPr>
        <w:jc w:val="center"/>
        <w:rPr>
          <w:sz w:val="18"/>
          <w:szCs w:val="18"/>
        </w:rPr>
      </w:pPr>
      <w:r w:rsidRPr="00CE1E39">
        <w:rPr>
          <w:sz w:val="18"/>
          <w:szCs w:val="18"/>
        </w:rPr>
        <w:t>2. Настоящее решение вступает в силу со дня его обнародования на информационном стенде администрации сельского поселения «Мыёлдино».</w:t>
      </w:r>
    </w:p>
    <w:p w:rsidR="00CE1E39" w:rsidRPr="00CE1E39" w:rsidRDefault="00CE1E39" w:rsidP="00CE1E39">
      <w:pPr>
        <w:jc w:val="center"/>
        <w:rPr>
          <w:sz w:val="18"/>
          <w:szCs w:val="18"/>
        </w:rPr>
      </w:pPr>
    </w:p>
    <w:p w:rsidR="00CE1E39" w:rsidRPr="00CE1E39" w:rsidRDefault="00CE1E39" w:rsidP="00CE1E39">
      <w:pPr>
        <w:jc w:val="center"/>
        <w:rPr>
          <w:sz w:val="18"/>
          <w:szCs w:val="18"/>
        </w:rPr>
      </w:pPr>
    </w:p>
    <w:p w:rsidR="00CE1E39" w:rsidRPr="00CE1E39" w:rsidRDefault="00CE1E39" w:rsidP="00CE1E39">
      <w:pPr>
        <w:jc w:val="center"/>
        <w:rPr>
          <w:sz w:val="18"/>
          <w:szCs w:val="18"/>
        </w:rPr>
      </w:pPr>
    </w:p>
    <w:p w:rsidR="00CE1E39" w:rsidRPr="00CE1E39" w:rsidRDefault="00CE1E39" w:rsidP="00CE1E39">
      <w:pPr>
        <w:jc w:val="center"/>
        <w:rPr>
          <w:sz w:val="18"/>
          <w:szCs w:val="18"/>
        </w:rPr>
      </w:pPr>
      <w:r w:rsidRPr="00CE1E39">
        <w:rPr>
          <w:sz w:val="18"/>
          <w:szCs w:val="18"/>
        </w:rPr>
        <w:t>Глава сельского поселения «Мыёлдино»</w:t>
      </w:r>
      <w:r>
        <w:rPr>
          <w:sz w:val="18"/>
          <w:szCs w:val="18"/>
        </w:rPr>
        <w:tab/>
      </w:r>
      <w:r>
        <w:rPr>
          <w:sz w:val="18"/>
          <w:szCs w:val="18"/>
        </w:rPr>
        <w:tab/>
      </w:r>
      <w:r w:rsidRPr="00CE1E39">
        <w:rPr>
          <w:sz w:val="18"/>
          <w:szCs w:val="18"/>
        </w:rPr>
        <w:t>Л. А. Паршуков</w:t>
      </w: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7C27D8" w:rsidRDefault="007C27D8" w:rsidP="00DD2A52">
      <w:pPr>
        <w:jc w:val="center"/>
        <w:rPr>
          <w:sz w:val="18"/>
          <w:szCs w:val="18"/>
        </w:rPr>
      </w:pPr>
    </w:p>
    <w:p w:rsidR="00121928" w:rsidRPr="00121928" w:rsidRDefault="008006B3" w:rsidP="008006B3">
      <w:pPr>
        <w:rPr>
          <w:b/>
          <w:bCs/>
          <w:sz w:val="18"/>
          <w:szCs w:val="18"/>
        </w:rPr>
      </w:pPr>
      <w:r>
        <w:rPr>
          <w:sz w:val="18"/>
          <w:szCs w:val="18"/>
        </w:rPr>
        <w:lastRenderedPageBreak/>
        <w:t xml:space="preserve">                                                        </w:t>
      </w:r>
      <w:r w:rsidR="00121928" w:rsidRPr="00121928">
        <w:rPr>
          <w:b/>
          <w:bCs/>
          <w:sz w:val="18"/>
          <w:szCs w:val="18"/>
        </w:rPr>
        <w:object w:dxaOrig="1087" w:dyaOrig="1366">
          <v:shape id="_x0000_i1030" type="#_x0000_t75" style="width:68.35pt;height:65.45pt" o:ole="" fillcolor="window">
            <v:imagedata r:id="rId8" o:title=""/>
          </v:shape>
          <o:OLEObject Type="Embed" ProgID="Word.Picture.8" ShapeID="_x0000_i1030" DrawAspect="Content" ObjectID="_1784462963" r:id="rId15"/>
        </w:object>
      </w:r>
    </w:p>
    <w:p w:rsidR="00121928" w:rsidRPr="00121928" w:rsidRDefault="00121928" w:rsidP="00121928">
      <w:pPr>
        <w:jc w:val="center"/>
        <w:rPr>
          <w:sz w:val="18"/>
          <w:szCs w:val="18"/>
        </w:rPr>
      </w:pPr>
      <w:r w:rsidRPr="00121928">
        <w:rPr>
          <w:b/>
          <w:bCs/>
          <w:sz w:val="18"/>
          <w:szCs w:val="18"/>
        </w:rPr>
        <w:t>«МЫС» СИКТ ОВМ</w:t>
      </w:r>
      <w:r w:rsidRPr="00121928">
        <w:rPr>
          <w:b/>
          <w:sz w:val="18"/>
          <w:szCs w:val="18"/>
        </w:rPr>
        <w:t>Ö</w:t>
      </w:r>
      <w:r w:rsidRPr="00121928">
        <w:rPr>
          <w:b/>
          <w:bCs/>
          <w:sz w:val="18"/>
          <w:szCs w:val="18"/>
        </w:rPr>
        <w:t>ДЧ</w:t>
      </w:r>
      <w:r w:rsidRPr="00121928">
        <w:rPr>
          <w:b/>
          <w:sz w:val="18"/>
          <w:szCs w:val="18"/>
        </w:rPr>
        <w:t>Ö</w:t>
      </w:r>
      <w:r w:rsidRPr="00121928">
        <w:rPr>
          <w:b/>
          <w:bCs/>
          <w:sz w:val="18"/>
          <w:szCs w:val="18"/>
        </w:rPr>
        <w:t>МИНСА СОВЕТ</w:t>
      </w:r>
    </w:p>
    <w:p w:rsidR="00121928" w:rsidRPr="00121928" w:rsidRDefault="00121928" w:rsidP="00121928">
      <w:pPr>
        <w:jc w:val="center"/>
        <w:rPr>
          <w:b/>
          <w:bCs/>
          <w:iCs/>
          <w:sz w:val="18"/>
          <w:szCs w:val="18"/>
        </w:rPr>
      </w:pPr>
      <w:r w:rsidRPr="00121928">
        <w:rPr>
          <w:b/>
          <w:bCs/>
          <w:iCs/>
          <w:sz w:val="18"/>
          <w:szCs w:val="18"/>
        </w:rPr>
        <w:t>СОВЕТ СЕЛЬСКОГО ПОСЕЛЕНИЯ "МЫЁЛДИНО"</w:t>
      </w:r>
    </w:p>
    <w:p w:rsidR="00121928" w:rsidRPr="00121928" w:rsidRDefault="00121928" w:rsidP="00121928">
      <w:pPr>
        <w:jc w:val="center"/>
        <w:rPr>
          <w:sz w:val="18"/>
          <w:szCs w:val="18"/>
          <w:u w:val="single"/>
        </w:rPr>
      </w:pPr>
      <w:r w:rsidRPr="00121928">
        <w:rPr>
          <w:sz w:val="18"/>
          <w:szCs w:val="18"/>
          <w:u w:val="single"/>
        </w:rPr>
        <w:t>168072, Республика Коми, Усть-Куломский район, с. Мыёлдино, ул. Центральная, дом 90</w:t>
      </w:r>
    </w:p>
    <w:p w:rsidR="00121928" w:rsidRPr="00121928" w:rsidRDefault="00121928" w:rsidP="00121928">
      <w:pPr>
        <w:jc w:val="center"/>
        <w:rPr>
          <w:sz w:val="18"/>
          <w:szCs w:val="18"/>
        </w:rPr>
      </w:pPr>
    </w:p>
    <w:p w:rsidR="00121928" w:rsidRPr="00121928" w:rsidRDefault="00121928" w:rsidP="00121928">
      <w:pPr>
        <w:jc w:val="center"/>
        <w:rPr>
          <w:sz w:val="18"/>
          <w:szCs w:val="18"/>
        </w:rPr>
      </w:pPr>
      <w:r w:rsidRPr="00121928">
        <w:rPr>
          <w:b/>
          <w:sz w:val="18"/>
          <w:szCs w:val="18"/>
        </w:rPr>
        <w:t>КЫВКÖРТÖД</w:t>
      </w:r>
    </w:p>
    <w:p w:rsidR="00121928" w:rsidRPr="00121928" w:rsidRDefault="00121928" w:rsidP="00121928">
      <w:pPr>
        <w:jc w:val="center"/>
        <w:rPr>
          <w:b/>
          <w:sz w:val="18"/>
          <w:szCs w:val="18"/>
        </w:rPr>
      </w:pPr>
      <w:r w:rsidRPr="00121928">
        <w:rPr>
          <w:b/>
          <w:sz w:val="18"/>
          <w:szCs w:val="18"/>
        </w:rPr>
        <w:t>Р Е Ш Е Н И Е</w:t>
      </w:r>
    </w:p>
    <w:p w:rsidR="00121928" w:rsidRPr="00121928" w:rsidRDefault="00121928" w:rsidP="00121928">
      <w:pPr>
        <w:jc w:val="center"/>
        <w:rPr>
          <w:b/>
          <w:sz w:val="18"/>
          <w:szCs w:val="18"/>
        </w:rPr>
      </w:pPr>
      <w:r w:rsidRPr="00121928">
        <w:rPr>
          <w:b/>
          <w:sz w:val="18"/>
          <w:szCs w:val="18"/>
        </w:rPr>
        <w:t xml:space="preserve"> очередное заседание </w:t>
      </w:r>
      <w:r w:rsidRPr="00121928">
        <w:rPr>
          <w:b/>
          <w:sz w:val="18"/>
          <w:szCs w:val="18"/>
          <w:lang w:val="en-US"/>
        </w:rPr>
        <w:t>V</w:t>
      </w:r>
      <w:r w:rsidRPr="00121928">
        <w:rPr>
          <w:b/>
          <w:sz w:val="18"/>
          <w:szCs w:val="18"/>
        </w:rPr>
        <w:t xml:space="preserve"> созыва</w:t>
      </w:r>
    </w:p>
    <w:p w:rsidR="00121928" w:rsidRPr="00121928" w:rsidRDefault="00121928" w:rsidP="00121928">
      <w:pPr>
        <w:jc w:val="center"/>
        <w:rPr>
          <w:b/>
          <w:sz w:val="18"/>
          <w:szCs w:val="18"/>
        </w:rPr>
      </w:pPr>
    </w:p>
    <w:p w:rsidR="00121928" w:rsidRPr="00121928" w:rsidRDefault="00121928" w:rsidP="00121928">
      <w:pPr>
        <w:jc w:val="center"/>
        <w:rPr>
          <w:bCs/>
          <w:sz w:val="18"/>
          <w:szCs w:val="18"/>
        </w:rPr>
      </w:pPr>
      <w:r w:rsidRPr="00121928">
        <w:rPr>
          <w:bCs/>
          <w:sz w:val="18"/>
          <w:szCs w:val="18"/>
        </w:rPr>
        <w:t xml:space="preserve">    12 марта 2024 год                                                                    № </w:t>
      </w:r>
      <w:r w:rsidRPr="00121928">
        <w:rPr>
          <w:sz w:val="18"/>
          <w:szCs w:val="18"/>
          <w:lang w:val="en-US"/>
        </w:rPr>
        <w:t>V</w:t>
      </w:r>
      <w:r w:rsidRPr="00121928">
        <w:rPr>
          <w:sz w:val="18"/>
          <w:szCs w:val="18"/>
        </w:rPr>
        <w:t>-20-90</w:t>
      </w:r>
    </w:p>
    <w:p w:rsidR="00121928" w:rsidRPr="00121928" w:rsidRDefault="00121928" w:rsidP="00121928">
      <w:pPr>
        <w:jc w:val="center"/>
        <w:rPr>
          <w:b/>
          <w:sz w:val="18"/>
          <w:szCs w:val="18"/>
        </w:rPr>
      </w:pPr>
    </w:p>
    <w:p w:rsidR="00121928" w:rsidRPr="00121928" w:rsidRDefault="00121928" w:rsidP="00121928">
      <w:pPr>
        <w:jc w:val="center"/>
        <w:rPr>
          <w:b/>
          <w:sz w:val="18"/>
          <w:szCs w:val="18"/>
        </w:rPr>
      </w:pPr>
      <w:r w:rsidRPr="00121928">
        <w:rPr>
          <w:b/>
          <w:sz w:val="18"/>
          <w:szCs w:val="18"/>
        </w:rPr>
        <w:t xml:space="preserve">О принятии в собственность движимого имущества инв. № 1.10852.2250 ручной металлодетектор «СФИНКС ВМ-612 ПРО_7» </w:t>
      </w: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r w:rsidRPr="00121928">
        <w:rPr>
          <w:sz w:val="18"/>
          <w:szCs w:val="18"/>
        </w:rPr>
        <w:t xml:space="preserve">            В соответствии с главой </w:t>
      </w:r>
      <w:r w:rsidRPr="00121928">
        <w:rPr>
          <w:sz w:val="18"/>
          <w:szCs w:val="18"/>
          <w:lang w:val="en-US"/>
        </w:rPr>
        <w:t>V</w:t>
      </w:r>
      <w:r w:rsidRPr="00121928">
        <w:rPr>
          <w:sz w:val="18"/>
          <w:szCs w:val="18"/>
        </w:rPr>
        <w:t xml:space="preserve"> Устава сельского поселения «Мыёлдино»  Совет сельского поселения  «Мыёлдино» решил:</w:t>
      </w:r>
    </w:p>
    <w:p w:rsidR="00121928" w:rsidRPr="00121928" w:rsidRDefault="00121928" w:rsidP="00121928">
      <w:pPr>
        <w:jc w:val="center"/>
        <w:rPr>
          <w:sz w:val="18"/>
          <w:szCs w:val="18"/>
        </w:rPr>
      </w:pPr>
      <w:r w:rsidRPr="00121928">
        <w:rPr>
          <w:sz w:val="18"/>
          <w:szCs w:val="18"/>
        </w:rPr>
        <w:t>1. Принять в муниципальную собственность сельского поселения «Мыёлдино» движимое имущество согласно приложению № 1.</w:t>
      </w:r>
    </w:p>
    <w:p w:rsidR="00121928" w:rsidRPr="00121928" w:rsidRDefault="00121928" w:rsidP="00121928">
      <w:pPr>
        <w:jc w:val="center"/>
        <w:rPr>
          <w:sz w:val="18"/>
          <w:szCs w:val="18"/>
        </w:rPr>
      </w:pPr>
      <w:r w:rsidRPr="00121928">
        <w:rPr>
          <w:sz w:val="18"/>
          <w:szCs w:val="18"/>
        </w:rPr>
        <w:t>2. Настоящее решение вступает в силу со дня его обнародования на информационном стенде администрации сельского поселения «Мыёлдино».</w:t>
      </w: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rPr>
          <w:sz w:val="18"/>
          <w:szCs w:val="18"/>
        </w:rPr>
      </w:pPr>
      <w:r w:rsidRPr="00121928">
        <w:rPr>
          <w:sz w:val="18"/>
          <w:szCs w:val="18"/>
        </w:rPr>
        <w:t>Глава сельского</w:t>
      </w:r>
    </w:p>
    <w:p w:rsidR="00121928" w:rsidRPr="00121928" w:rsidRDefault="00121928" w:rsidP="00121928">
      <w:pPr>
        <w:rPr>
          <w:sz w:val="18"/>
          <w:szCs w:val="18"/>
        </w:rPr>
      </w:pPr>
      <w:r w:rsidRPr="00121928">
        <w:rPr>
          <w:sz w:val="18"/>
          <w:szCs w:val="18"/>
        </w:rPr>
        <w:t>поселения «Мыёлдино»</w:t>
      </w:r>
      <w:r w:rsidRPr="00121928">
        <w:rPr>
          <w:sz w:val="18"/>
          <w:szCs w:val="18"/>
        </w:rPr>
        <w:tab/>
      </w:r>
      <w:r w:rsidRPr="00121928">
        <w:rPr>
          <w:sz w:val="18"/>
          <w:szCs w:val="18"/>
        </w:rPr>
        <w:tab/>
      </w:r>
      <w:r w:rsidRPr="00121928">
        <w:rPr>
          <w:sz w:val="18"/>
          <w:szCs w:val="18"/>
        </w:rPr>
        <w:tab/>
      </w:r>
      <w:r w:rsidRPr="00121928">
        <w:rPr>
          <w:sz w:val="18"/>
          <w:szCs w:val="18"/>
        </w:rPr>
        <w:tab/>
        <w:t>Л. А. Паршуков</w:t>
      </w: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right"/>
        <w:rPr>
          <w:sz w:val="18"/>
          <w:szCs w:val="18"/>
        </w:rPr>
      </w:pPr>
      <w:r w:rsidRPr="00121928">
        <w:rPr>
          <w:sz w:val="18"/>
          <w:szCs w:val="18"/>
        </w:rPr>
        <w:t>Приложение № 1 к решению Совета</w:t>
      </w:r>
    </w:p>
    <w:p w:rsidR="00121928" w:rsidRPr="00121928" w:rsidRDefault="00121928" w:rsidP="00121928">
      <w:pPr>
        <w:jc w:val="right"/>
        <w:rPr>
          <w:sz w:val="18"/>
          <w:szCs w:val="18"/>
        </w:rPr>
      </w:pPr>
      <w:r w:rsidRPr="00121928">
        <w:rPr>
          <w:sz w:val="18"/>
          <w:szCs w:val="18"/>
        </w:rPr>
        <w:t xml:space="preserve">сельского поселения «Мыёлдино»        </w:t>
      </w:r>
    </w:p>
    <w:p w:rsidR="00121928" w:rsidRPr="00121928" w:rsidRDefault="00121928" w:rsidP="00121928">
      <w:pPr>
        <w:jc w:val="right"/>
        <w:rPr>
          <w:sz w:val="18"/>
          <w:szCs w:val="18"/>
        </w:rPr>
      </w:pPr>
      <w:r w:rsidRPr="00121928">
        <w:rPr>
          <w:sz w:val="18"/>
          <w:szCs w:val="18"/>
        </w:rPr>
        <w:t xml:space="preserve"> от 12.03. 2024 г. № </w:t>
      </w:r>
      <w:r w:rsidRPr="00121928">
        <w:rPr>
          <w:sz w:val="18"/>
          <w:szCs w:val="18"/>
          <w:lang w:val="en-US"/>
        </w:rPr>
        <w:t>V</w:t>
      </w:r>
      <w:r w:rsidRPr="00121928">
        <w:rPr>
          <w:sz w:val="18"/>
          <w:szCs w:val="18"/>
        </w:rPr>
        <w:t>-20-90</w:t>
      </w:r>
    </w:p>
    <w:p w:rsidR="00121928" w:rsidRPr="00121928" w:rsidRDefault="00121928" w:rsidP="00121928">
      <w:pPr>
        <w:jc w:val="center"/>
        <w:rPr>
          <w:sz w:val="18"/>
          <w:szCs w:val="18"/>
        </w:rPr>
      </w:pPr>
    </w:p>
    <w:p w:rsidR="00121928" w:rsidRPr="00121928" w:rsidRDefault="00121928" w:rsidP="00121928">
      <w:pPr>
        <w:jc w:val="center"/>
        <w:rPr>
          <w:sz w:val="18"/>
          <w:szCs w:val="18"/>
        </w:rPr>
      </w:pPr>
    </w:p>
    <w:p w:rsidR="00121928" w:rsidRPr="00121928" w:rsidRDefault="00121928" w:rsidP="00121928">
      <w:pPr>
        <w:jc w:val="center"/>
        <w:rPr>
          <w:sz w:val="18"/>
          <w:szCs w:val="18"/>
        </w:rPr>
      </w:pPr>
      <w:r w:rsidRPr="00121928">
        <w:rPr>
          <w:sz w:val="18"/>
          <w:szCs w:val="18"/>
        </w:rPr>
        <w:t>Характеристика, принимаемого имущества</w:t>
      </w:r>
    </w:p>
    <w:p w:rsidR="00121928" w:rsidRPr="00121928" w:rsidRDefault="00121928" w:rsidP="00121928">
      <w:pPr>
        <w:jc w:val="center"/>
        <w:rPr>
          <w:sz w:val="18"/>
          <w:szCs w:val="18"/>
        </w:rPr>
      </w:pPr>
      <w:r w:rsidRPr="00121928">
        <w:rPr>
          <w:sz w:val="18"/>
          <w:szCs w:val="18"/>
        </w:rPr>
        <w:t>в муниципальную собственность сельского поселения «Мыёлдино»</w:t>
      </w:r>
    </w:p>
    <w:p w:rsidR="00121928" w:rsidRPr="00121928" w:rsidRDefault="00121928" w:rsidP="00121928">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670"/>
        <w:gridCol w:w="1559"/>
        <w:gridCol w:w="1983"/>
        <w:gridCol w:w="1525"/>
      </w:tblGrid>
      <w:tr w:rsidR="00121928" w:rsidRPr="00121928" w:rsidTr="00C147A3">
        <w:tc>
          <w:tcPr>
            <w:tcW w:w="833" w:type="dxa"/>
          </w:tcPr>
          <w:p w:rsidR="00121928" w:rsidRPr="00121928" w:rsidRDefault="00121928" w:rsidP="00121928">
            <w:pPr>
              <w:jc w:val="center"/>
              <w:rPr>
                <w:sz w:val="18"/>
                <w:szCs w:val="18"/>
              </w:rPr>
            </w:pPr>
            <w:r w:rsidRPr="00121928">
              <w:rPr>
                <w:sz w:val="18"/>
                <w:szCs w:val="18"/>
              </w:rPr>
              <w:t xml:space="preserve">№ п/п </w:t>
            </w:r>
          </w:p>
        </w:tc>
        <w:tc>
          <w:tcPr>
            <w:tcW w:w="3670" w:type="dxa"/>
          </w:tcPr>
          <w:p w:rsidR="00121928" w:rsidRPr="00121928" w:rsidRDefault="00121928" w:rsidP="00121928">
            <w:pPr>
              <w:jc w:val="center"/>
              <w:rPr>
                <w:sz w:val="18"/>
                <w:szCs w:val="18"/>
              </w:rPr>
            </w:pPr>
            <w:r w:rsidRPr="00121928">
              <w:rPr>
                <w:sz w:val="18"/>
                <w:szCs w:val="18"/>
              </w:rPr>
              <w:t xml:space="preserve">Наименование имущества </w:t>
            </w:r>
          </w:p>
        </w:tc>
        <w:tc>
          <w:tcPr>
            <w:tcW w:w="1559" w:type="dxa"/>
          </w:tcPr>
          <w:p w:rsidR="00121928" w:rsidRPr="00121928" w:rsidRDefault="00121928" w:rsidP="00121928">
            <w:pPr>
              <w:jc w:val="center"/>
              <w:rPr>
                <w:sz w:val="18"/>
                <w:szCs w:val="18"/>
              </w:rPr>
            </w:pPr>
            <w:r w:rsidRPr="00121928">
              <w:rPr>
                <w:sz w:val="18"/>
                <w:szCs w:val="18"/>
              </w:rPr>
              <w:t>Количество,</w:t>
            </w:r>
          </w:p>
          <w:p w:rsidR="00121928" w:rsidRPr="00121928" w:rsidRDefault="00121928" w:rsidP="00121928">
            <w:pPr>
              <w:jc w:val="center"/>
              <w:rPr>
                <w:sz w:val="18"/>
                <w:szCs w:val="18"/>
              </w:rPr>
            </w:pPr>
            <w:r w:rsidRPr="00121928">
              <w:rPr>
                <w:sz w:val="18"/>
                <w:szCs w:val="18"/>
              </w:rPr>
              <w:t xml:space="preserve"> шт </w:t>
            </w:r>
          </w:p>
        </w:tc>
        <w:tc>
          <w:tcPr>
            <w:tcW w:w="1983" w:type="dxa"/>
          </w:tcPr>
          <w:p w:rsidR="00121928" w:rsidRPr="00121928" w:rsidRDefault="00121928" w:rsidP="00121928">
            <w:pPr>
              <w:jc w:val="center"/>
              <w:rPr>
                <w:sz w:val="18"/>
                <w:szCs w:val="18"/>
              </w:rPr>
            </w:pPr>
            <w:r w:rsidRPr="00121928">
              <w:rPr>
                <w:sz w:val="18"/>
                <w:szCs w:val="18"/>
              </w:rPr>
              <w:t xml:space="preserve">Первоначальная стоимость, руб. </w:t>
            </w:r>
          </w:p>
        </w:tc>
        <w:tc>
          <w:tcPr>
            <w:tcW w:w="1525" w:type="dxa"/>
          </w:tcPr>
          <w:p w:rsidR="00121928" w:rsidRPr="00121928" w:rsidRDefault="00121928" w:rsidP="00121928">
            <w:pPr>
              <w:jc w:val="center"/>
              <w:rPr>
                <w:sz w:val="18"/>
                <w:szCs w:val="18"/>
              </w:rPr>
            </w:pPr>
            <w:r w:rsidRPr="00121928">
              <w:rPr>
                <w:sz w:val="18"/>
                <w:szCs w:val="18"/>
              </w:rPr>
              <w:t xml:space="preserve">Остаточная стоимость, руб. </w:t>
            </w:r>
          </w:p>
        </w:tc>
      </w:tr>
      <w:tr w:rsidR="00121928" w:rsidRPr="00121928" w:rsidTr="00C147A3">
        <w:tc>
          <w:tcPr>
            <w:tcW w:w="833" w:type="dxa"/>
          </w:tcPr>
          <w:p w:rsidR="00121928" w:rsidRPr="00121928" w:rsidRDefault="00121928" w:rsidP="00121928">
            <w:pPr>
              <w:jc w:val="center"/>
              <w:rPr>
                <w:sz w:val="18"/>
                <w:szCs w:val="18"/>
              </w:rPr>
            </w:pPr>
            <w:r w:rsidRPr="00121928">
              <w:rPr>
                <w:sz w:val="18"/>
                <w:szCs w:val="18"/>
              </w:rPr>
              <w:t>1.</w:t>
            </w:r>
          </w:p>
        </w:tc>
        <w:tc>
          <w:tcPr>
            <w:tcW w:w="3670" w:type="dxa"/>
            <w:shd w:val="clear" w:color="auto" w:fill="auto"/>
            <w:vAlign w:val="center"/>
          </w:tcPr>
          <w:p w:rsidR="00121928" w:rsidRPr="00121928" w:rsidRDefault="00121928" w:rsidP="00121928">
            <w:pPr>
              <w:jc w:val="center"/>
              <w:rPr>
                <w:sz w:val="18"/>
                <w:szCs w:val="18"/>
              </w:rPr>
            </w:pPr>
            <w:r w:rsidRPr="00121928">
              <w:rPr>
                <w:sz w:val="18"/>
                <w:szCs w:val="18"/>
              </w:rPr>
              <w:t>Инв. № 1.10852.2250.Ручной «металлодетектор СФИНКС ВМ-612 ПРО_7»</w:t>
            </w:r>
          </w:p>
        </w:tc>
        <w:tc>
          <w:tcPr>
            <w:tcW w:w="1559" w:type="dxa"/>
          </w:tcPr>
          <w:p w:rsidR="00121928" w:rsidRPr="00121928" w:rsidRDefault="00121928" w:rsidP="00121928">
            <w:pPr>
              <w:jc w:val="center"/>
              <w:rPr>
                <w:sz w:val="18"/>
                <w:szCs w:val="18"/>
              </w:rPr>
            </w:pPr>
          </w:p>
          <w:p w:rsidR="00121928" w:rsidRPr="00121928" w:rsidRDefault="00121928" w:rsidP="00121928">
            <w:pPr>
              <w:jc w:val="center"/>
              <w:rPr>
                <w:sz w:val="18"/>
                <w:szCs w:val="18"/>
              </w:rPr>
            </w:pPr>
            <w:r w:rsidRPr="00121928">
              <w:rPr>
                <w:sz w:val="18"/>
                <w:szCs w:val="18"/>
              </w:rPr>
              <w:t>1</w:t>
            </w:r>
          </w:p>
        </w:tc>
        <w:tc>
          <w:tcPr>
            <w:tcW w:w="1983" w:type="dxa"/>
            <w:vAlign w:val="center"/>
          </w:tcPr>
          <w:p w:rsidR="00121928" w:rsidRPr="00121928" w:rsidRDefault="00121928" w:rsidP="00121928">
            <w:pPr>
              <w:jc w:val="center"/>
              <w:rPr>
                <w:sz w:val="18"/>
                <w:szCs w:val="18"/>
              </w:rPr>
            </w:pPr>
            <w:r w:rsidRPr="00121928">
              <w:rPr>
                <w:sz w:val="18"/>
                <w:szCs w:val="18"/>
              </w:rPr>
              <w:t>8 123,33</w:t>
            </w:r>
          </w:p>
        </w:tc>
        <w:tc>
          <w:tcPr>
            <w:tcW w:w="1525" w:type="dxa"/>
            <w:vAlign w:val="center"/>
          </w:tcPr>
          <w:p w:rsidR="00121928" w:rsidRPr="00121928" w:rsidRDefault="00121928" w:rsidP="00121928">
            <w:pPr>
              <w:jc w:val="center"/>
              <w:rPr>
                <w:sz w:val="18"/>
                <w:szCs w:val="18"/>
              </w:rPr>
            </w:pPr>
            <w:r w:rsidRPr="00121928">
              <w:rPr>
                <w:sz w:val="18"/>
                <w:szCs w:val="18"/>
              </w:rPr>
              <w:t>8 123.33</w:t>
            </w:r>
          </w:p>
        </w:tc>
      </w:tr>
      <w:tr w:rsidR="00121928" w:rsidRPr="00121928" w:rsidTr="00C147A3">
        <w:tc>
          <w:tcPr>
            <w:tcW w:w="6062" w:type="dxa"/>
            <w:gridSpan w:val="3"/>
          </w:tcPr>
          <w:p w:rsidR="00121928" w:rsidRPr="00121928" w:rsidRDefault="00121928" w:rsidP="00121928">
            <w:pPr>
              <w:jc w:val="center"/>
              <w:rPr>
                <w:sz w:val="18"/>
                <w:szCs w:val="18"/>
              </w:rPr>
            </w:pPr>
            <w:r w:rsidRPr="00121928">
              <w:rPr>
                <w:sz w:val="18"/>
                <w:szCs w:val="18"/>
              </w:rPr>
              <w:t xml:space="preserve">Итого </w:t>
            </w:r>
          </w:p>
        </w:tc>
        <w:tc>
          <w:tcPr>
            <w:tcW w:w="1983" w:type="dxa"/>
          </w:tcPr>
          <w:p w:rsidR="00121928" w:rsidRPr="00121928" w:rsidRDefault="00121928" w:rsidP="00121928">
            <w:pPr>
              <w:jc w:val="center"/>
              <w:rPr>
                <w:sz w:val="18"/>
                <w:szCs w:val="18"/>
              </w:rPr>
            </w:pPr>
            <w:r w:rsidRPr="00121928">
              <w:rPr>
                <w:sz w:val="18"/>
                <w:szCs w:val="18"/>
              </w:rPr>
              <w:t>8123,33</w:t>
            </w:r>
          </w:p>
        </w:tc>
        <w:tc>
          <w:tcPr>
            <w:tcW w:w="1525" w:type="dxa"/>
          </w:tcPr>
          <w:p w:rsidR="00121928" w:rsidRPr="00121928" w:rsidRDefault="00121928" w:rsidP="00121928">
            <w:pPr>
              <w:jc w:val="center"/>
              <w:rPr>
                <w:sz w:val="18"/>
                <w:szCs w:val="18"/>
              </w:rPr>
            </w:pPr>
            <w:r w:rsidRPr="00121928">
              <w:rPr>
                <w:sz w:val="18"/>
                <w:szCs w:val="18"/>
              </w:rPr>
              <w:t>8 123.33</w:t>
            </w:r>
          </w:p>
        </w:tc>
      </w:tr>
    </w:tbl>
    <w:p w:rsidR="00121928" w:rsidRPr="00121928" w:rsidRDefault="00121928" w:rsidP="00121928">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FE2AA1" w:rsidRDefault="00FE2AA1" w:rsidP="00DD2A52">
      <w:pPr>
        <w:jc w:val="center"/>
        <w:rPr>
          <w:sz w:val="18"/>
          <w:szCs w:val="18"/>
        </w:rPr>
      </w:pPr>
    </w:p>
    <w:p w:rsidR="00DD2A52" w:rsidRPr="00DD2A52" w:rsidRDefault="00353EBD" w:rsidP="009637C6">
      <w:pPr>
        <w:rPr>
          <w:sz w:val="18"/>
          <w:szCs w:val="18"/>
        </w:rPr>
      </w:pPr>
      <w:r>
        <w:rPr>
          <w:sz w:val="18"/>
          <w:szCs w:val="18"/>
        </w:rPr>
        <w:lastRenderedPageBreak/>
        <w:t xml:space="preserve">                                                       </w:t>
      </w:r>
      <w:r w:rsidR="009637C6">
        <w:rPr>
          <w:sz w:val="18"/>
          <w:szCs w:val="18"/>
        </w:rPr>
        <w:t xml:space="preserve">     </w:t>
      </w:r>
      <w:r w:rsidR="00DD2A52" w:rsidRPr="00DD2A52">
        <w:rPr>
          <w:sz w:val="18"/>
          <w:szCs w:val="18"/>
        </w:rPr>
        <w:drawing>
          <wp:inline distT="0" distB="0" distL="0" distR="0" wp14:anchorId="6BFE917D" wp14:editId="20206ADD">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D2A52" w:rsidRPr="00DD2A52" w:rsidRDefault="00DD2A52" w:rsidP="00DD2A52">
      <w:pPr>
        <w:jc w:val="center"/>
        <w:rPr>
          <w:b/>
          <w:sz w:val="18"/>
          <w:szCs w:val="18"/>
        </w:rPr>
      </w:pPr>
      <w:r w:rsidRPr="00DD2A52">
        <w:rPr>
          <w:b/>
          <w:sz w:val="18"/>
          <w:szCs w:val="18"/>
        </w:rPr>
        <w:t>«Мыс» сикт овмöдчöминса администрациялöн</w:t>
      </w:r>
    </w:p>
    <w:p w:rsidR="00DD2A52" w:rsidRPr="00DD2A52" w:rsidRDefault="00DD2A52" w:rsidP="00DD2A52">
      <w:pPr>
        <w:jc w:val="center"/>
        <w:rPr>
          <w:b/>
          <w:sz w:val="18"/>
          <w:szCs w:val="18"/>
        </w:rPr>
      </w:pPr>
      <w:r w:rsidRPr="00DD2A52">
        <w:rPr>
          <w:b/>
          <w:sz w:val="18"/>
          <w:szCs w:val="18"/>
        </w:rPr>
        <w:t>ШУÖМ</w:t>
      </w:r>
    </w:p>
    <w:p w:rsidR="00DD2A52" w:rsidRPr="00DD2A52" w:rsidRDefault="00DD2A52" w:rsidP="00DD2A52">
      <w:pPr>
        <w:jc w:val="center"/>
        <w:rPr>
          <w:b/>
          <w:sz w:val="18"/>
          <w:szCs w:val="18"/>
        </w:rPr>
      </w:pPr>
      <w:r w:rsidRPr="00DD2A52">
        <w:rPr>
          <w:b/>
          <w:sz w:val="18"/>
          <w:szCs w:val="18"/>
        </w:rPr>
        <w:t>Администрация сельского поселения "Мыёлдино"</w:t>
      </w:r>
    </w:p>
    <w:p w:rsidR="00DD2A52" w:rsidRPr="00DD2A52" w:rsidRDefault="00DD2A52" w:rsidP="00DD2A52">
      <w:pPr>
        <w:jc w:val="center"/>
        <w:rPr>
          <w:b/>
          <w:bCs/>
          <w:sz w:val="18"/>
          <w:szCs w:val="18"/>
        </w:rPr>
      </w:pPr>
      <w:r w:rsidRPr="00DD2A52">
        <w:rPr>
          <w:b/>
          <w:bCs/>
          <w:sz w:val="18"/>
          <w:szCs w:val="18"/>
        </w:rPr>
        <w:t>ПОСТАНОВЛЕНИЕ</w:t>
      </w:r>
    </w:p>
    <w:p w:rsidR="00DD2A52" w:rsidRPr="00DD2A52" w:rsidRDefault="00DD2A52" w:rsidP="00DD2A52">
      <w:pPr>
        <w:jc w:val="center"/>
        <w:rPr>
          <w:b/>
          <w:bCs/>
          <w:sz w:val="18"/>
          <w:szCs w:val="18"/>
        </w:rPr>
      </w:pPr>
    </w:p>
    <w:p w:rsidR="00DD2A52" w:rsidRPr="00DD2A52" w:rsidRDefault="00831D6F" w:rsidP="00DD2A52">
      <w:pPr>
        <w:jc w:val="center"/>
        <w:rPr>
          <w:sz w:val="18"/>
          <w:szCs w:val="18"/>
        </w:rPr>
      </w:pPr>
      <w:r>
        <w:rPr>
          <w:sz w:val="18"/>
          <w:szCs w:val="18"/>
        </w:rPr>
        <w:t>17 января 2024 года</w:t>
      </w:r>
      <w:r>
        <w:rPr>
          <w:sz w:val="18"/>
          <w:szCs w:val="18"/>
        </w:rPr>
        <w:tab/>
      </w:r>
      <w:r>
        <w:rPr>
          <w:sz w:val="18"/>
          <w:szCs w:val="18"/>
        </w:rPr>
        <w:tab/>
      </w:r>
      <w:r>
        <w:rPr>
          <w:sz w:val="18"/>
          <w:szCs w:val="18"/>
        </w:rPr>
        <w:tab/>
      </w:r>
      <w:r>
        <w:rPr>
          <w:sz w:val="18"/>
          <w:szCs w:val="18"/>
        </w:rPr>
        <w:tab/>
        <w:t xml:space="preserve">       </w:t>
      </w:r>
      <w:r w:rsidR="00DD2A52" w:rsidRPr="00DD2A52">
        <w:rPr>
          <w:sz w:val="18"/>
          <w:szCs w:val="18"/>
        </w:rPr>
        <w:t>№ 1</w:t>
      </w:r>
    </w:p>
    <w:p w:rsidR="00DD2A52" w:rsidRPr="00DD2A52" w:rsidRDefault="00DD2A52" w:rsidP="00DD2A52">
      <w:pPr>
        <w:jc w:val="center"/>
        <w:rPr>
          <w:sz w:val="18"/>
          <w:szCs w:val="18"/>
        </w:rPr>
      </w:pPr>
      <w:r w:rsidRPr="00DD2A52">
        <w:rPr>
          <w:sz w:val="18"/>
          <w:szCs w:val="18"/>
        </w:rPr>
        <w:t>Республика Коми</w:t>
      </w:r>
    </w:p>
    <w:p w:rsidR="00DD2A52" w:rsidRPr="00DD2A52" w:rsidRDefault="00DD2A52" w:rsidP="00DD2A52">
      <w:pPr>
        <w:jc w:val="center"/>
        <w:rPr>
          <w:sz w:val="18"/>
          <w:szCs w:val="18"/>
        </w:rPr>
      </w:pPr>
      <w:r w:rsidRPr="00DD2A52">
        <w:rPr>
          <w:sz w:val="18"/>
          <w:szCs w:val="18"/>
        </w:rPr>
        <w:t>Усть-Куломский район</w:t>
      </w:r>
    </w:p>
    <w:p w:rsidR="00DD2A52" w:rsidRPr="00DD2A52" w:rsidRDefault="00DD2A52" w:rsidP="00DD2A52">
      <w:pPr>
        <w:jc w:val="center"/>
        <w:rPr>
          <w:sz w:val="18"/>
          <w:szCs w:val="18"/>
        </w:rPr>
      </w:pPr>
      <w:r w:rsidRPr="00DD2A52">
        <w:rPr>
          <w:sz w:val="18"/>
          <w:szCs w:val="18"/>
        </w:rPr>
        <w:t>с. Мыёлдино</w:t>
      </w:r>
    </w:p>
    <w:p w:rsidR="00DD2A52" w:rsidRPr="00DD2A52" w:rsidRDefault="00DD2A52" w:rsidP="00DD2A52">
      <w:pPr>
        <w:jc w:val="center"/>
        <w:rPr>
          <w:b/>
          <w:bCs/>
          <w:sz w:val="18"/>
          <w:szCs w:val="18"/>
        </w:rPr>
      </w:pPr>
      <w:r w:rsidRPr="00DD2A52">
        <w:rPr>
          <w:b/>
          <w:bCs/>
          <w:sz w:val="18"/>
          <w:szCs w:val="18"/>
          <w:lang w:val="x-none"/>
        </w:rPr>
        <w:t>О </w:t>
      </w:r>
      <w:r w:rsidRPr="00DD2A52">
        <w:rPr>
          <w:b/>
          <w:bCs/>
          <w:sz w:val="18"/>
          <w:szCs w:val="18"/>
        </w:rPr>
        <w:t>закладке и ведении</w:t>
      </w:r>
      <w:r w:rsidRPr="00DD2A52">
        <w:rPr>
          <w:b/>
          <w:bCs/>
          <w:sz w:val="18"/>
          <w:szCs w:val="18"/>
          <w:lang w:val="x-none"/>
        </w:rPr>
        <w:t> похозяйственных</w:t>
      </w:r>
    </w:p>
    <w:p w:rsidR="00DD2A52" w:rsidRPr="00DD2A52" w:rsidRDefault="00DD2A52" w:rsidP="00DD2A52">
      <w:pPr>
        <w:jc w:val="center"/>
        <w:rPr>
          <w:b/>
          <w:bCs/>
          <w:sz w:val="18"/>
          <w:szCs w:val="18"/>
        </w:rPr>
      </w:pPr>
      <w:r w:rsidRPr="00DD2A52">
        <w:rPr>
          <w:b/>
          <w:bCs/>
          <w:sz w:val="18"/>
          <w:szCs w:val="18"/>
          <w:lang w:val="x-none"/>
        </w:rPr>
        <w:t>книг </w:t>
      </w:r>
      <w:r w:rsidRPr="00DD2A52">
        <w:rPr>
          <w:b/>
          <w:bCs/>
          <w:sz w:val="18"/>
          <w:szCs w:val="18"/>
        </w:rPr>
        <w:t xml:space="preserve">учета личных подсобных хозяйств </w:t>
      </w:r>
    </w:p>
    <w:p w:rsidR="00DD2A52" w:rsidRPr="00DD2A52" w:rsidRDefault="00DD2A52" w:rsidP="00DD2A52">
      <w:pPr>
        <w:jc w:val="center"/>
        <w:rPr>
          <w:b/>
          <w:bCs/>
          <w:sz w:val="18"/>
          <w:szCs w:val="18"/>
        </w:rPr>
      </w:pPr>
      <w:r w:rsidRPr="00DD2A52">
        <w:rPr>
          <w:b/>
          <w:bCs/>
          <w:sz w:val="18"/>
          <w:szCs w:val="18"/>
          <w:lang w:val="x-none"/>
        </w:rPr>
        <w:t>на 2024-202</w:t>
      </w:r>
      <w:r w:rsidRPr="00DD2A52">
        <w:rPr>
          <w:b/>
          <w:bCs/>
          <w:sz w:val="18"/>
          <w:szCs w:val="18"/>
        </w:rPr>
        <w:t>8</w:t>
      </w:r>
      <w:r w:rsidRPr="00DD2A52">
        <w:rPr>
          <w:b/>
          <w:bCs/>
          <w:sz w:val="18"/>
          <w:szCs w:val="18"/>
          <w:lang w:val="x-none"/>
        </w:rPr>
        <w:t xml:space="preserve"> годы</w:t>
      </w:r>
    </w:p>
    <w:p w:rsidR="00DD2A52" w:rsidRPr="00DD2A52" w:rsidRDefault="00DD2A52" w:rsidP="00DD2A52">
      <w:pPr>
        <w:jc w:val="center"/>
        <w:rPr>
          <w:sz w:val="18"/>
          <w:szCs w:val="18"/>
        </w:rPr>
      </w:pPr>
      <w:r w:rsidRPr="00DD2A52">
        <w:rPr>
          <w:sz w:val="18"/>
          <w:szCs w:val="18"/>
        </w:rPr>
        <w:t xml:space="preserve">В соответствии со ст. 8 </w:t>
      </w:r>
      <w:r w:rsidRPr="00DD2A52">
        <w:rPr>
          <w:sz w:val="18"/>
          <w:szCs w:val="18"/>
          <w:lang w:val="x-none"/>
        </w:rPr>
        <w:t>Федеральн</w:t>
      </w:r>
      <w:r w:rsidRPr="00DD2A52">
        <w:rPr>
          <w:sz w:val="18"/>
          <w:szCs w:val="18"/>
        </w:rPr>
        <w:t>ого</w:t>
      </w:r>
      <w:r w:rsidRPr="00DD2A52">
        <w:rPr>
          <w:sz w:val="18"/>
          <w:szCs w:val="18"/>
          <w:lang w:val="x-none"/>
        </w:rPr>
        <w:t xml:space="preserve"> закон</w:t>
      </w:r>
      <w:r w:rsidRPr="00DD2A52">
        <w:rPr>
          <w:sz w:val="18"/>
          <w:szCs w:val="18"/>
        </w:rPr>
        <w:t>а</w:t>
      </w:r>
      <w:r w:rsidRPr="00DD2A52">
        <w:rPr>
          <w:sz w:val="18"/>
          <w:szCs w:val="18"/>
          <w:lang w:val="x-none"/>
        </w:rPr>
        <w:t xml:space="preserve"> от 07.07.2003 N 112-ФЗ </w:t>
      </w:r>
      <w:r w:rsidRPr="00DD2A52">
        <w:rPr>
          <w:sz w:val="18"/>
          <w:szCs w:val="18"/>
        </w:rPr>
        <w:t xml:space="preserve">                  «</w:t>
      </w:r>
      <w:r w:rsidRPr="00DD2A52">
        <w:rPr>
          <w:sz w:val="18"/>
          <w:szCs w:val="18"/>
          <w:lang w:val="x-none"/>
        </w:rPr>
        <w:t>О личном подсобном хозяйстве</w:t>
      </w:r>
      <w:r w:rsidRPr="00DD2A52">
        <w:rPr>
          <w:sz w:val="18"/>
          <w:szCs w:val="18"/>
        </w:rPr>
        <w:t>»,  Федеральным законом от 06.10.2003 N 131-ФЗ «Об общих принципах организации местного самоуправления в Российской Федерации», Приказом Минсельхоза России от 27.09.2022 N 629                              «Об утверждении формы и порядка ведения похозяйственных книг», в</w:t>
      </w:r>
      <w:r w:rsidRPr="00DD2A52">
        <w:rPr>
          <w:sz w:val="18"/>
          <w:szCs w:val="18"/>
          <w:lang w:val="x-none"/>
        </w:rPr>
        <w:t xml:space="preserve"> целях учёта личных подсобных хозяйств</w:t>
      </w:r>
      <w:r w:rsidRPr="00DD2A52">
        <w:rPr>
          <w:sz w:val="18"/>
          <w:szCs w:val="18"/>
        </w:rPr>
        <w:t xml:space="preserve"> (далее-ЛПХ)</w:t>
      </w:r>
      <w:r w:rsidRPr="00DD2A52">
        <w:rPr>
          <w:sz w:val="18"/>
          <w:szCs w:val="18"/>
          <w:lang w:val="x-none"/>
        </w:rPr>
        <w:t>, находящихся на территории муниципального образования г. Полярные Зори с подведомственной территорией,</w:t>
      </w:r>
      <w:r w:rsidRPr="00DD2A52">
        <w:rPr>
          <w:sz w:val="18"/>
          <w:szCs w:val="18"/>
        </w:rPr>
        <w:t xml:space="preserve"> </w:t>
      </w:r>
      <w:r w:rsidRPr="00DD2A52">
        <w:rPr>
          <w:sz w:val="18"/>
          <w:szCs w:val="18"/>
          <w:lang w:val="x-none"/>
        </w:rPr>
        <w:t> </w:t>
      </w:r>
      <w:r w:rsidRPr="00DD2A52">
        <w:rPr>
          <w:b/>
          <w:bCs/>
          <w:sz w:val="18"/>
          <w:szCs w:val="18"/>
          <w:lang w:val="x-none"/>
        </w:rPr>
        <w:t>п о с т а н о в л я ю</w:t>
      </w:r>
      <w:r w:rsidRPr="00DD2A52">
        <w:rPr>
          <w:sz w:val="18"/>
          <w:szCs w:val="18"/>
          <w:lang w:val="x-none"/>
        </w:rPr>
        <w:t>:</w:t>
      </w: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1. Организовать на территории муниципального образования сельского поселения «Мыёлдино» с подведомственной территорией ведение похозяйственных книг учета ЛПХ, сроком на пять лет на 2024-2028 годы в порядке, утвержденном Приказом Минсельхоза России от 27.09.2022 N 629 «Об утверждении формы и порядка ведения похозяйственных книг».</w:t>
      </w:r>
    </w:p>
    <w:p w:rsidR="00DD2A52" w:rsidRPr="00DD2A52" w:rsidRDefault="00DD2A52" w:rsidP="00DD2A52">
      <w:pPr>
        <w:jc w:val="center"/>
        <w:rPr>
          <w:sz w:val="18"/>
          <w:szCs w:val="18"/>
        </w:rPr>
      </w:pPr>
      <w:r w:rsidRPr="00DD2A52">
        <w:rPr>
          <w:sz w:val="18"/>
          <w:szCs w:val="18"/>
        </w:rPr>
        <w:t xml:space="preserve">2. Ответственным за ведение похозяйственных книг в установленном порядке и их сохранность назначить специалиста </w:t>
      </w:r>
      <w:r w:rsidRPr="00DD2A52">
        <w:rPr>
          <w:sz w:val="18"/>
          <w:szCs w:val="18"/>
          <w:lang w:val="en-US"/>
        </w:rPr>
        <w:t>I</w:t>
      </w:r>
      <w:r w:rsidRPr="00DD2A52">
        <w:rPr>
          <w:sz w:val="18"/>
          <w:szCs w:val="18"/>
        </w:rPr>
        <w:t xml:space="preserve"> категории администрации сельского поселения «Мыёлдино». </w:t>
      </w:r>
    </w:p>
    <w:p w:rsidR="00DD2A52" w:rsidRPr="00DD2A52" w:rsidRDefault="00DD2A52" w:rsidP="00DD2A52">
      <w:pPr>
        <w:jc w:val="center"/>
        <w:rPr>
          <w:sz w:val="18"/>
          <w:szCs w:val="18"/>
        </w:rPr>
      </w:pPr>
      <w:r w:rsidRPr="00DD2A52">
        <w:rPr>
          <w:sz w:val="18"/>
          <w:szCs w:val="18"/>
        </w:rPr>
        <w:t>3. Постановление подлежит официальному опубликованию и вступает в силу с 01 января 2024 года.</w:t>
      </w:r>
    </w:p>
    <w:p w:rsidR="00DD2A52" w:rsidRPr="00DD2A52" w:rsidRDefault="00DD2A52" w:rsidP="00DD2A52">
      <w:pPr>
        <w:jc w:val="center"/>
        <w:rPr>
          <w:sz w:val="18"/>
          <w:szCs w:val="18"/>
        </w:rPr>
      </w:pPr>
    </w:p>
    <w:p w:rsidR="00DD2A52" w:rsidRPr="00DD2A52" w:rsidRDefault="00DD2A52" w:rsidP="00DD2A52">
      <w:pPr>
        <w:jc w:val="center"/>
        <w:rPr>
          <w:sz w:val="18"/>
          <w:szCs w:val="18"/>
        </w:rPr>
      </w:pPr>
    </w:p>
    <w:p w:rsidR="00DD2A52" w:rsidRPr="00DD2A52" w:rsidRDefault="00DD2A52" w:rsidP="00DD2A52">
      <w:pPr>
        <w:jc w:val="center"/>
        <w:rPr>
          <w:sz w:val="18"/>
          <w:szCs w:val="18"/>
        </w:rPr>
      </w:pPr>
    </w:p>
    <w:p w:rsidR="00880E16" w:rsidRDefault="00DD2A52" w:rsidP="00880E16">
      <w:pPr>
        <w:rPr>
          <w:sz w:val="18"/>
          <w:szCs w:val="18"/>
        </w:rPr>
      </w:pPr>
      <w:r w:rsidRPr="00DD2A52">
        <w:rPr>
          <w:sz w:val="18"/>
          <w:szCs w:val="18"/>
        </w:rPr>
        <w:t>Гл</w:t>
      </w:r>
      <w:r>
        <w:rPr>
          <w:sz w:val="18"/>
          <w:szCs w:val="18"/>
        </w:rPr>
        <w:t>ава сельского поселения</w:t>
      </w:r>
      <w:r>
        <w:rPr>
          <w:sz w:val="18"/>
          <w:szCs w:val="18"/>
        </w:rPr>
        <w:tab/>
      </w:r>
      <w:r>
        <w:rPr>
          <w:sz w:val="18"/>
          <w:szCs w:val="18"/>
        </w:rPr>
        <w:tab/>
      </w:r>
      <w:r>
        <w:rPr>
          <w:sz w:val="18"/>
          <w:szCs w:val="18"/>
        </w:rPr>
        <w:tab/>
      </w:r>
      <w:r>
        <w:rPr>
          <w:sz w:val="18"/>
          <w:szCs w:val="18"/>
        </w:rPr>
        <w:tab/>
      </w:r>
      <w:r w:rsidRPr="00DD2A52">
        <w:rPr>
          <w:sz w:val="18"/>
          <w:szCs w:val="18"/>
        </w:rPr>
        <w:t>Л. А. Паршуков</w:t>
      </w:r>
    </w:p>
    <w:p w:rsidR="00DD2A52" w:rsidRPr="00DD2A52" w:rsidRDefault="00880E16" w:rsidP="00880E16">
      <w:pPr>
        <w:rPr>
          <w:sz w:val="18"/>
          <w:szCs w:val="18"/>
        </w:rPr>
      </w:pPr>
      <w:r>
        <w:rPr>
          <w:sz w:val="18"/>
          <w:szCs w:val="18"/>
        </w:rPr>
        <w:lastRenderedPageBreak/>
        <w:t xml:space="preserve">                                                         </w:t>
      </w:r>
      <w:r w:rsidR="00DD2A52" w:rsidRPr="00DD2A52">
        <w:rPr>
          <w:sz w:val="18"/>
          <w:szCs w:val="18"/>
        </w:rPr>
        <w:drawing>
          <wp:inline distT="0" distB="0" distL="0" distR="0">
            <wp:extent cx="775970" cy="84074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5970" cy="840740"/>
                    </a:xfrm>
                    <a:prstGeom prst="rect">
                      <a:avLst/>
                    </a:prstGeom>
                    <a:noFill/>
                    <a:ln>
                      <a:noFill/>
                    </a:ln>
                  </pic:spPr>
                </pic:pic>
              </a:graphicData>
            </a:graphic>
          </wp:inline>
        </w:drawing>
      </w:r>
    </w:p>
    <w:p w:rsidR="00DD2A52" w:rsidRPr="00DD2A52" w:rsidRDefault="00DD2A52" w:rsidP="00DD2A52">
      <w:pPr>
        <w:jc w:val="center"/>
        <w:rPr>
          <w:b/>
          <w:sz w:val="18"/>
          <w:szCs w:val="18"/>
        </w:rPr>
      </w:pPr>
      <w:r w:rsidRPr="00DD2A52">
        <w:rPr>
          <w:b/>
          <w:sz w:val="18"/>
          <w:szCs w:val="18"/>
        </w:rPr>
        <w:t>«Мыс» сикт овмöдчöминса администрациялöн</w:t>
      </w:r>
    </w:p>
    <w:p w:rsidR="00DD2A52" w:rsidRPr="00DD2A52" w:rsidRDefault="00DD2A52" w:rsidP="00DD2A52">
      <w:pPr>
        <w:jc w:val="center"/>
        <w:rPr>
          <w:b/>
          <w:sz w:val="18"/>
          <w:szCs w:val="18"/>
        </w:rPr>
      </w:pPr>
      <w:r w:rsidRPr="00DD2A52">
        <w:rPr>
          <w:b/>
          <w:sz w:val="18"/>
          <w:szCs w:val="18"/>
        </w:rPr>
        <w:t>ШУÖМ</w:t>
      </w:r>
    </w:p>
    <w:p w:rsidR="00DD2A52" w:rsidRPr="00DD2A52" w:rsidRDefault="00DD2A52" w:rsidP="00DD2A52">
      <w:pPr>
        <w:jc w:val="center"/>
        <w:rPr>
          <w:b/>
          <w:sz w:val="18"/>
          <w:szCs w:val="18"/>
        </w:rPr>
      </w:pPr>
      <w:r w:rsidRPr="00DD2A52">
        <w:rPr>
          <w:b/>
          <w:sz w:val="18"/>
          <w:szCs w:val="18"/>
        </w:rPr>
        <w:t>Администрация сельского поселения "Мыёлдино"</w:t>
      </w:r>
    </w:p>
    <w:p w:rsidR="00DD2A52" w:rsidRPr="00DD2A52" w:rsidRDefault="00DD2A52" w:rsidP="00DD2A52">
      <w:pPr>
        <w:jc w:val="center"/>
        <w:rPr>
          <w:b/>
          <w:bCs/>
          <w:sz w:val="18"/>
          <w:szCs w:val="18"/>
        </w:rPr>
      </w:pPr>
      <w:r w:rsidRPr="00DD2A52">
        <w:rPr>
          <w:b/>
          <w:bCs/>
          <w:sz w:val="18"/>
          <w:szCs w:val="18"/>
        </w:rPr>
        <w:t>ПОСТАНОВЛЕНИЕ</w:t>
      </w:r>
    </w:p>
    <w:p w:rsidR="00DD2A52" w:rsidRPr="00DD2A52" w:rsidRDefault="00DD2A52" w:rsidP="00DD2A52">
      <w:pPr>
        <w:jc w:val="center"/>
        <w:rPr>
          <w:sz w:val="18"/>
          <w:szCs w:val="18"/>
        </w:rPr>
      </w:pPr>
      <w:r w:rsidRPr="00DD2A52">
        <w:rPr>
          <w:sz w:val="18"/>
          <w:szCs w:val="18"/>
        </w:rPr>
        <w:t>22.01.2024 года                                                                                           № 2</w:t>
      </w:r>
    </w:p>
    <w:p w:rsidR="00DD2A52" w:rsidRPr="00DD2A52" w:rsidRDefault="00DD2A52" w:rsidP="00DD2A52">
      <w:pPr>
        <w:jc w:val="center"/>
        <w:rPr>
          <w:iCs/>
          <w:sz w:val="18"/>
          <w:szCs w:val="18"/>
        </w:rPr>
      </w:pPr>
      <w:r w:rsidRPr="00DD2A52">
        <w:rPr>
          <w:sz w:val="18"/>
          <w:szCs w:val="18"/>
        </w:rPr>
        <w:t xml:space="preserve">                                                       </w:t>
      </w:r>
      <w:r w:rsidRPr="00DD2A52">
        <w:rPr>
          <w:bCs/>
          <w:iCs/>
          <w:sz w:val="18"/>
          <w:szCs w:val="18"/>
        </w:rPr>
        <w:t>Республика Коми</w:t>
      </w:r>
      <w:r w:rsidRPr="00DD2A52">
        <w:rPr>
          <w:sz w:val="18"/>
          <w:szCs w:val="18"/>
        </w:rPr>
        <w:t xml:space="preserve"> </w:t>
      </w:r>
    </w:p>
    <w:p w:rsidR="00DD2A52" w:rsidRPr="00DD2A52" w:rsidRDefault="00DD2A52" w:rsidP="00DD2A52">
      <w:pPr>
        <w:jc w:val="center"/>
        <w:rPr>
          <w:sz w:val="18"/>
          <w:szCs w:val="18"/>
        </w:rPr>
      </w:pPr>
      <w:r w:rsidRPr="00DD2A52">
        <w:rPr>
          <w:sz w:val="18"/>
          <w:szCs w:val="18"/>
        </w:rPr>
        <w:t>Усть-Куломский район</w:t>
      </w:r>
    </w:p>
    <w:p w:rsidR="00DD2A52" w:rsidRPr="00DD2A52" w:rsidRDefault="00DD2A52" w:rsidP="00DD2A52">
      <w:pPr>
        <w:jc w:val="center"/>
        <w:rPr>
          <w:sz w:val="18"/>
          <w:szCs w:val="18"/>
        </w:rPr>
      </w:pPr>
      <w:r w:rsidRPr="00DD2A52">
        <w:rPr>
          <w:sz w:val="18"/>
          <w:szCs w:val="18"/>
        </w:rPr>
        <w:t xml:space="preserve"> с.</w:t>
      </w:r>
      <w:r w:rsidRPr="00DD2A52">
        <w:rPr>
          <w:bCs/>
          <w:iCs/>
          <w:sz w:val="18"/>
          <w:szCs w:val="18"/>
        </w:rPr>
        <w:t xml:space="preserve"> Мыелдино</w:t>
      </w: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 xml:space="preserve">О внесении изменений в постановление администрации </w:t>
      </w:r>
      <w:bookmarkStart w:id="1" w:name="_Hlk128664989"/>
      <w:r w:rsidRPr="00DD2A52">
        <w:rPr>
          <w:sz w:val="18"/>
          <w:szCs w:val="18"/>
        </w:rPr>
        <w:t xml:space="preserve">сельского поселения </w:t>
      </w:r>
      <w:bookmarkEnd w:id="1"/>
      <w:r w:rsidRPr="00DD2A52">
        <w:rPr>
          <w:sz w:val="18"/>
          <w:szCs w:val="18"/>
        </w:rPr>
        <w:t>«Мыелдино» от 05 июня 2015 года № 31 «Об утверждении административного регламента предоставления</w:t>
      </w:r>
    </w:p>
    <w:p w:rsidR="00DD2A52" w:rsidRPr="00DD2A52" w:rsidRDefault="00DD2A52" w:rsidP="00DD2A52">
      <w:pPr>
        <w:jc w:val="center"/>
        <w:rPr>
          <w:sz w:val="18"/>
          <w:szCs w:val="18"/>
        </w:rPr>
      </w:pPr>
      <w:r w:rsidRPr="00DD2A52">
        <w:rPr>
          <w:sz w:val="18"/>
          <w:szCs w:val="18"/>
        </w:rPr>
        <w:t>муниципальной услуги выдачи разрешения вступить в брак несовершеннолетним лицам, достигшим возраста 16 лет»</w:t>
      </w: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Во исполнение требований Федерального закона от 27.07.2010 № 210-ФЗ «Об организации предоставления государственных и муниципальных услуг» и руководствуясь Уставом муниципального образования сельского поселения «Мыелдино», администрация сельского поселения «Мыелдино», администрация сельского поселения «Мыелдино» постановляет:</w:t>
      </w: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П О С Т А Н О В Л Я Е Т :</w:t>
      </w: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1. Пункт 1.2 административного регламента предоставления муниципальной услуги по выдаче разрешения вступить в брак несовершеннолетним лицам, достигшим возраста 16 лет изложить в следующей редакции:</w:t>
      </w:r>
    </w:p>
    <w:p w:rsidR="00DD2A52" w:rsidRPr="00DD2A52" w:rsidRDefault="00DD2A52" w:rsidP="00DD2A52">
      <w:pPr>
        <w:jc w:val="center"/>
        <w:rPr>
          <w:sz w:val="18"/>
          <w:szCs w:val="18"/>
        </w:rPr>
      </w:pPr>
      <w:r w:rsidRPr="00DD2A52">
        <w:rPr>
          <w:sz w:val="18"/>
          <w:szCs w:val="18"/>
        </w:rPr>
        <w:t>«1.2. Заявителями являются физические лица - несовершеннолетние, достигшие возраста 16 лет, проживающие на территории муниципального образования.».</w:t>
      </w:r>
    </w:p>
    <w:p w:rsidR="00DD2A52" w:rsidRPr="00DD2A52" w:rsidRDefault="00DD2A52" w:rsidP="00DD2A52">
      <w:pPr>
        <w:jc w:val="center"/>
        <w:rPr>
          <w:sz w:val="18"/>
          <w:szCs w:val="18"/>
        </w:rPr>
      </w:pPr>
      <w:r w:rsidRPr="00DD2A52">
        <w:rPr>
          <w:sz w:val="18"/>
          <w:szCs w:val="18"/>
        </w:rPr>
        <w:t>2. Подпункт 1 пункта 2.6.  административного регламента предоставления муниципальной услуги по выдаче разрешения вступить в брак несовершеннолетним лицам, достигшим возраста 16 лет изложить в следующей редакции:</w:t>
      </w:r>
    </w:p>
    <w:p w:rsidR="00DD2A52" w:rsidRPr="00DD2A52" w:rsidRDefault="00DD2A52" w:rsidP="00DD2A52">
      <w:pPr>
        <w:jc w:val="center"/>
        <w:rPr>
          <w:sz w:val="18"/>
          <w:szCs w:val="18"/>
        </w:rPr>
      </w:pPr>
      <w:r w:rsidRPr="00DD2A52">
        <w:rPr>
          <w:sz w:val="18"/>
          <w:szCs w:val="18"/>
        </w:rPr>
        <w:t>«1) документ, удостоверяющий личность заявителя;».</w:t>
      </w:r>
    </w:p>
    <w:p w:rsidR="00DD2A52" w:rsidRPr="00DD2A52" w:rsidRDefault="00DD2A52" w:rsidP="00DD2A52">
      <w:pPr>
        <w:jc w:val="center"/>
        <w:rPr>
          <w:sz w:val="18"/>
          <w:szCs w:val="18"/>
        </w:rPr>
      </w:pPr>
      <w:r w:rsidRPr="00DD2A52">
        <w:rPr>
          <w:sz w:val="18"/>
          <w:szCs w:val="18"/>
        </w:rPr>
        <w:t>3. Пункт 5.6.  административного регламента предоставления муниципальной услуги по выдаче разрешения вступить в брак несовершеннолетним лицам, достигшим возраста 16 лет исключить.</w:t>
      </w:r>
    </w:p>
    <w:p w:rsidR="00DD2A52" w:rsidRPr="00DD2A52" w:rsidRDefault="00DD2A52" w:rsidP="00DD2A52">
      <w:pPr>
        <w:jc w:val="center"/>
        <w:rPr>
          <w:sz w:val="18"/>
          <w:szCs w:val="18"/>
        </w:rPr>
      </w:pPr>
    </w:p>
    <w:p w:rsidR="00DD2A52" w:rsidRPr="00DD2A52" w:rsidRDefault="00DD2A52" w:rsidP="00DD2A52">
      <w:pPr>
        <w:jc w:val="center"/>
        <w:rPr>
          <w:sz w:val="18"/>
          <w:szCs w:val="18"/>
        </w:rPr>
      </w:pPr>
    </w:p>
    <w:p w:rsidR="00DD2A52" w:rsidRPr="00DD2A52" w:rsidRDefault="00DD2A52" w:rsidP="00DD2A52">
      <w:pPr>
        <w:jc w:val="center"/>
        <w:rPr>
          <w:sz w:val="18"/>
          <w:szCs w:val="18"/>
        </w:rPr>
      </w:pP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 xml:space="preserve">4. Настоящее постановление вступает в силу со дня обнародования на информационном стенде администрации сельского поселения «Мыелдино». </w:t>
      </w:r>
    </w:p>
    <w:p w:rsidR="00DD2A52" w:rsidRPr="00DD2A52" w:rsidRDefault="00DD2A52" w:rsidP="00DD2A52">
      <w:pPr>
        <w:jc w:val="center"/>
        <w:rPr>
          <w:sz w:val="18"/>
          <w:szCs w:val="18"/>
        </w:rPr>
      </w:pPr>
    </w:p>
    <w:p w:rsidR="00DD2A52" w:rsidRPr="00DD2A52" w:rsidRDefault="00DD2A52" w:rsidP="00DD2A52">
      <w:pPr>
        <w:jc w:val="center"/>
        <w:rPr>
          <w:sz w:val="18"/>
          <w:szCs w:val="18"/>
        </w:rPr>
      </w:pPr>
      <w:r w:rsidRPr="00DD2A52">
        <w:rPr>
          <w:sz w:val="18"/>
          <w:szCs w:val="18"/>
        </w:rPr>
        <w:t>Глава сельского поселения «Мыелдино»                                 Л.А. Паршуков</w:t>
      </w:r>
    </w:p>
    <w:p w:rsidR="00DD2A52" w:rsidRDefault="00DD2A52" w:rsidP="00B02DD9">
      <w:pPr>
        <w:jc w:val="center"/>
        <w:rPr>
          <w:sz w:val="18"/>
          <w:szCs w:val="18"/>
        </w:rPr>
      </w:pPr>
    </w:p>
    <w:p w:rsidR="007676B0" w:rsidRDefault="007676B0"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9637C6" w:rsidRDefault="009637C6"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DD2A52" w:rsidRDefault="00DD2A52" w:rsidP="00B02DD9">
      <w:pPr>
        <w:jc w:val="center"/>
        <w:rPr>
          <w:sz w:val="18"/>
          <w:szCs w:val="18"/>
        </w:rPr>
      </w:pPr>
    </w:p>
    <w:p w:rsidR="009C4E99" w:rsidRPr="009C4E99" w:rsidRDefault="000041C3" w:rsidP="000041C3">
      <w:pPr>
        <w:rPr>
          <w:sz w:val="18"/>
          <w:szCs w:val="18"/>
        </w:rPr>
      </w:pPr>
      <w:r>
        <w:rPr>
          <w:sz w:val="18"/>
          <w:szCs w:val="18"/>
        </w:rPr>
        <w:lastRenderedPageBreak/>
        <w:t xml:space="preserve">                                                            </w:t>
      </w:r>
      <w:r w:rsidR="009C4E99" w:rsidRPr="009C4E99">
        <w:rPr>
          <w:sz w:val="18"/>
          <w:szCs w:val="18"/>
        </w:rPr>
        <w:drawing>
          <wp:inline distT="0" distB="0" distL="0" distR="0" wp14:anchorId="054E5977" wp14:editId="29CADDB5">
            <wp:extent cx="847725" cy="828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lum bright="18000"/>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9C4E99" w:rsidRPr="009C4E99" w:rsidRDefault="009C4E99" w:rsidP="009C4E99">
      <w:pPr>
        <w:jc w:val="center"/>
        <w:rPr>
          <w:b/>
          <w:sz w:val="18"/>
          <w:szCs w:val="18"/>
        </w:rPr>
      </w:pPr>
      <w:r w:rsidRPr="009C4E99">
        <w:rPr>
          <w:b/>
          <w:sz w:val="18"/>
          <w:szCs w:val="18"/>
        </w:rPr>
        <w:t>«Мыс» сикт овмöдчöминса администрациялöн</w:t>
      </w:r>
    </w:p>
    <w:p w:rsidR="009C4E99" w:rsidRPr="009C4E99" w:rsidRDefault="009C4E99" w:rsidP="009C4E99">
      <w:pPr>
        <w:jc w:val="center"/>
        <w:rPr>
          <w:b/>
          <w:sz w:val="18"/>
          <w:szCs w:val="18"/>
        </w:rPr>
      </w:pPr>
      <w:r w:rsidRPr="009C4E99">
        <w:rPr>
          <w:b/>
          <w:sz w:val="18"/>
          <w:szCs w:val="18"/>
        </w:rPr>
        <w:t>ШУÖМ</w:t>
      </w:r>
    </w:p>
    <w:p w:rsidR="009C4E99" w:rsidRPr="009C4E99" w:rsidRDefault="009C4E99" w:rsidP="009C4E99">
      <w:pPr>
        <w:jc w:val="center"/>
        <w:rPr>
          <w:b/>
          <w:sz w:val="18"/>
          <w:szCs w:val="18"/>
        </w:rPr>
      </w:pPr>
      <w:r w:rsidRPr="009C4E99">
        <w:rPr>
          <w:b/>
          <w:sz w:val="18"/>
          <w:szCs w:val="18"/>
        </w:rPr>
        <w:t>Администрация сельского поселения "Мыёлдино"</w:t>
      </w:r>
    </w:p>
    <w:p w:rsidR="009C4E99" w:rsidRPr="009C4E99" w:rsidRDefault="009C4E99" w:rsidP="009C4E99">
      <w:pPr>
        <w:jc w:val="center"/>
        <w:rPr>
          <w:b/>
          <w:bCs/>
          <w:sz w:val="18"/>
          <w:szCs w:val="18"/>
        </w:rPr>
      </w:pPr>
      <w:r w:rsidRPr="009C4E99">
        <w:rPr>
          <w:b/>
          <w:bCs/>
          <w:sz w:val="18"/>
          <w:szCs w:val="18"/>
        </w:rPr>
        <w:t>ПОСТАНОВЛЕНИЕ</w:t>
      </w:r>
    </w:p>
    <w:p w:rsidR="009C4E99" w:rsidRPr="009C4E99" w:rsidRDefault="009C4E99" w:rsidP="009C4E99">
      <w:pPr>
        <w:rPr>
          <w:sz w:val="18"/>
          <w:szCs w:val="18"/>
        </w:rPr>
      </w:pPr>
      <w:r>
        <w:rPr>
          <w:sz w:val="18"/>
          <w:szCs w:val="18"/>
        </w:rPr>
        <w:t xml:space="preserve">                                                     </w:t>
      </w:r>
      <w:r w:rsidRPr="009C4E99">
        <w:rPr>
          <w:sz w:val="18"/>
          <w:szCs w:val="18"/>
        </w:rPr>
        <w:t>Республика Коми</w:t>
      </w:r>
    </w:p>
    <w:p w:rsidR="009C4E99" w:rsidRPr="009C4E99" w:rsidRDefault="009C4E99" w:rsidP="009C4E99">
      <w:pPr>
        <w:jc w:val="center"/>
        <w:rPr>
          <w:sz w:val="18"/>
          <w:szCs w:val="18"/>
        </w:rPr>
      </w:pPr>
      <w:r w:rsidRPr="009C4E99">
        <w:rPr>
          <w:sz w:val="18"/>
          <w:szCs w:val="18"/>
        </w:rPr>
        <w:t>Усть-Куломский район</w:t>
      </w:r>
    </w:p>
    <w:p w:rsidR="009C4E99" w:rsidRPr="009C4E99" w:rsidRDefault="009C4E99" w:rsidP="009C4E99">
      <w:pPr>
        <w:jc w:val="center"/>
        <w:rPr>
          <w:sz w:val="18"/>
          <w:szCs w:val="18"/>
        </w:rPr>
      </w:pPr>
      <w:r w:rsidRPr="009C4E99">
        <w:rPr>
          <w:sz w:val="18"/>
          <w:szCs w:val="18"/>
        </w:rPr>
        <w:t>с.Мыёлдино</w:t>
      </w:r>
    </w:p>
    <w:p w:rsidR="009C4E99" w:rsidRPr="009C4E99" w:rsidRDefault="009C4E99" w:rsidP="009C4E99">
      <w:pPr>
        <w:jc w:val="center"/>
        <w:rPr>
          <w:sz w:val="18"/>
          <w:szCs w:val="18"/>
        </w:rPr>
      </w:pPr>
    </w:p>
    <w:p w:rsidR="009C4E99" w:rsidRPr="009C4E99" w:rsidRDefault="009C4E99" w:rsidP="009C4E99">
      <w:pPr>
        <w:jc w:val="center"/>
        <w:rPr>
          <w:sz w:val="18"/>
          <w:szCs w:val="18"/>
        </w:rPr>
      </w:pPr>
      <w:r w:rsidRPr="009C4E99">
        <w:rPr>
          <w:sz w:val="18"/>
          <w:szCs w:val="18"/>
        </w:rPr>
        <w:t>04 марта 2024 года                                                                               № 3</w:t>
      </w:r>
    </w:p>
    <w:p w:rsidR="009C4E99" w:rsidRPr="009C4E99" w:rsidRDefault="009C4E99" w:rsidP="009C4E99">
      <w:pPr>
        <w:jc w:val="center"/>
        <w:rPr>
          <w:sz w:val="18"/>
          <w:szCs w:val="18"/>
        </w:rPr>
      </w:pPr>
    </w:p>
    <w:p w:rsidR="009C4E99" w:rsidRPr="009C4E99" w:rsidRDefault="009C4E99" w:rsidP="009C4E99">
      <w:pPr>
        <w:jc w:val="center"/>
        <w:rPr>
          <w:b/>
          <w:bCs/>
          <w:sz w:val="18"/>
          <w:szCs w:val="18"/>
        </w:rPr>
      </w:pPr>
      <w:r w:rsidRPr="009C4E99">
        <w:rPr>
          <w:b/>
          <w:bCs/>
          <w:sz w:val="18"/>
          <w:szCs w:val="18"/>
        </w:rPr>
        <w:t xml:space="preserve">О </w:t>
      </w:r>
      <w:bookmarkStart w:id="2" w:name="_Hlk159236860"/>
      <w:r w:rsidRPr="009C4E99">
        <w:rPr>
          <w:b/>
          <w:bCs/>
          <w:sz w:val="18"/>
          <w:szCs w:val="18"/>
        </w:rPr>
        <w:t>ПОРЯДКЕ УТВЕРЖДЕНИЯ ПОЛОЖЕНИЙ (РЕГЛАМЕНТОВ)</w:t>
      </w:r>
      <w:r w:rsidRPr="009C4E99">
        <w:rPr>
          <w:b/>
          <w:bCs/>
          <w:sz w:val="18"/>
          <w:szCs w:val="18"/>
        </w:rPr>
        <w:br/>
        <w:t>ОБ ОФИЦИАЛЬНЫХ ФИЗКУЛЬТУРНЫХ МЕРОПРИЯТИЯХ</w:t>
      </w:r>
      <w:r w:rsidRPr="009C4E99">
        <w:rPr>
          <w:b/>
          <w:bCs/>
          <w:sz w:val="18"/>
          <w:szCs w:val="18"/>
        </w:rPr>
        <w:br/>
        <w:t>И СПОРТИВНЫХ СОРЕВНОВАНИЯХ</w:t>
      </w:r>
      <w:r w:rsidRPr="009C4E99">
        <w:rPr>
          <w:sz w:val="18"/>
          <w:szCs w:val="18"/>
        </w:rPr>
        <w:t xml:space="preserve"> </w:t>
      </w:r>
      <w:r w:rsidRPr="009C4E99">
        <w:rPr>
          <w:b/>
          <w:bCs/>
          <w:sz w:val="18"/>
          <w:szCs w:val="18"/>
        </w:rPr>
        <w:t>МУНИЦИПАЛЬНОГО ОБРАЗОВАНИЯ СП «Мыёлдино», А ТАКЖЕ О ТРЕБОВАНИЯХ К ИХ СОДЕРЖАНИЮ.</w:t>
      </w:r>
    </w:p>
    <w:bookmarkEnd w:id="2"/>
    <w:p w:rsidR="009C4E99" w:rsidRPr="009C4E99" w:rsidRDefault="009C4E99" w:rsidP="009C4E99">
      <w:pPr>
        <w:jc w:val="center"/>
        <w:rPr>
          <w:sz w:val="18"/>
          <w:szCs w:val="18"/>
        </w:rPr>
      </w:pPr>
    </w:p>
    <w:p w:rsidR="009C4E99" w:rsidRPr="009C4E99" w:rsidRDefault="009C4E99" w:rsidP="009C4E99">
      <w:pPr>
        <w:jc w:val="center"/>
        <w:rPr>
          <w:sz w:val="18"/>
          <w:szCs w:val="18"/>
        </w:rPr>
      </w:pPr>
      <w:r w:rsidRPr="009C4E99">
        <w:rPr>
          <w:b/>
          <w:bCs/>
          <w:sz w:val="18"/>
          <w:szCs w:val="18"/>
        </w:rPr>
        <w:t> </w:t>
      </w:r>
      <w:r w:rsidRPr="009C4E99">
        <w:rPr>
          <w:sz w:val="18"/>
          <w:szCs w:val="18"/>
        </w:rPr>
        <w:t>В соответствии с частью 9 статьи 20 Федерального закона от</w:t>
      </w:r>
      <w:r w:rsidRPr="009C4E99">
        <w:rPr>
          <w:sz w:val="18"/>
          <w:szCs w:val="18"/>
        </w:rPr>
        <w:br/>
        <w:t>4 декабря 2007 года № 329-ФЗ «О физической культуре и спорте в Российской Федерации», руководствуясь пп.7 п.1 ст.10 Устава  муниципального образования,  сельского поселения « Мыёлдино», администрация сельского поселения «Мыёлдино» постановляет:</w:t>
      </w:r>
    </w:p>
    <w:p w:rsidR="009C4E99" w:rsidRPr="009C4E99" w:rsidRDefault="009C4E99" w:rsidP="009C4E99">
      <w:pPr>
        <w:jc w:val="center"/>
        <w:rPr>
          <w:sz w:val="18"/>
          <w:szCs w:val="18"/>
        </w:rPr>
      </w:pPr>
      <w:r w:rsidRPr="009C4E99">
        <w:rPr>
          <w:sz w:val="18"/>
          <w:szCs w:val="18"/>
        </w:rPr>
        <w:t>1. Установить порядок утверждения положений (регламентов) об официальных физкультурных мероприятиях и спортивных соревнованиях муниципального образования сельского поселения «Мыёлдино», а также требования к их содержанию (прилагается).</w:t>
      </w:r>
    </w:p>
    <w:p w:rsidR="009C4E99" w:rsidRPr="009C4E99" w:rsidRDefault="009C4E99" w:rsidP="009C4E99">
      <w:pPr>
        <w:jc w:val="center"/>
        <w:rPr>
          <w:sz w:val="18"/>
          <w:szCs w:val="18"/>
        </w:rPr>
      </w:pPr>
      <w:r w:rsidRPr="009C4E99">
        <w:rPr>
          <w:sz w:val="18"/>
          <w:szCs w:val="18"/>
        </w:rPr>
        <w:t>2.Постановление  обнародовать  и разместить  на официальном сайте администрации.</w:t>
      </w:r>
    </w:p>
    <w:p w:rsidR="009C4E99" w:rsidRPr="009C4E99" w:rsidRDefault="009C4E99" w:rsidP="009C4E99">
      <w:pPr>
        <w:jc w:val="center"/>
        <w:rPr>
          <w:sz w:val="18"/>
          <w:szCs w:val="18"/>
        </w:rPr>
      </w:pPr>
      <w:r w:rsidRPr="009C4E99">
        <w:rPr>
          <w:sz w:val="18"/>
          <w:szCs w:val="18"/>
        </w:rPr>
        <w:t>3. Контроль за исполнением настоящего постановления оставляю за собой.</w:t>
      </w:r>
    </w:p>
    <w:p w:rsidR="009C4E99" w:rsidRPr="009C4E99" w:rsidRDefault="009C4E99" w:rsidP="009C4E99">
      <w:pPr>
        <w:jc w:val="center"/>
        <w:rPr>
          <w:sz w:val="18"/>
          <w:szCs w:val="18"/>
        </w:rPr>
      </w:pPr>
    </w:p>
    <w:p w:rsidR="009C4E99" w:rsidRPr="009C4E99" w:rsidRDefault="009C4E99" w:rsidP="009C4E99">
      <w:pPr>
        <w:jc w:val="center"/>
        <w:rPr>
          <w:sz w:val="18"/>
          <w:szCs w:val="18"/>
        </w:rPr>
      </w:pPr>
    </w:p>
    <w:p w:rsidR="009C4E99" w:rsidRPr="009C4E99" w:rsidRDefault="009C4E99" w:rsidP="009C4E99">
      <w:pPr>
        <w:jc w:val="center"/>
        <w:rPr>
          <w:sz w:val="18"/>
          <w:szCs w:val="18"/>
        </w:rPr>
      </w:pPr>
      <w:r w:rsidRPr="009C4E99">
        <w:rPr>
          <w:sz w:val="18"/>
          <w:szCs w:val="18"/>
        </w:rPr>
        <w:t>Глава сельского поселения «Мыёлдино»                               Л.А.Паршуков</w:t>
      </w:r>
    </w:p>
    <w:p w:rsidR="009C4E99" w:rsidRPr="009C4E99" w:rsidRDefault="009C4E99" w:rsidP="009C4E99">
      <w:pPr>
        <w:jc w:val="center"/>
        <w:rPr>
          <w:sz w:val="18"/>
          <w:szCs w:val="18"/>
        </w:rPr>
      </w:pPr>
    </w:p>
    <w:p w:rsidR="009C4E99" w:rsidRPr="009C4E99" w:rsidRDefault="009C4E99" w:rsidP="009C4E99">
      <w:pPr>
        <w:jc w:val="center"/>
        <w:rPr>
          <w:sz w:val="18"/>
          <w:szCs w:val="18"/>
        </w:rPr>
      </w:pPr>
    </w:p>
    <w:p w:rsidR="009C4E99" w:rsidRPr="009C4E99" w:rsidRDefault="009C4E99" w:rsidP="009C4E99">
      <w:pPr>
        <w:jc w:val="center"/>
        <w:rPr>
          <w:sz w:val="18"/>
          <w:szCs w:val="18"/>
        </w:rPr>
      </w:pPr>
    </w:p>
    <w:p w:rsidR="008A633F" w:rsidRDefault="008A633F" w:rsidP="009C4E99">
      <w:pPr>
        <w:jc w:val="center"/>
        <w:rPr>
          <w:sz w:val="18"/>
          <w:szCs w:val="18"/>
        </w:rPr>
      </w:pPr>
    </w:p>
    <w:p w:rsidR="008A633F" w:rsidRDefault="008A633F" w:rsidP="009C4E99">
      <w:pPr>
        <w:jc w:val="center"/>
        <w:rPr>
          <w:sz w:val="18"/>
          <w:szCs w:val="18"/>
        </w:rPr>
      </w:pPr>
    </w:p>
    <w:p w:rsidR="008A633F" w:rsidRDefault="008A633F" w:rsidP="009C4E99">
      <w:pPr>
        <w:jc w:val="center"/>
        <w:rPr>
          <w:sz w:val="18"/>
          <w:szCs w:val="18"/>
        </w:rPr>
      </w:pPr>
    </w:p>
    <w:p w:rsidR="008A633F" w:rsidRDefault="008A633F" w:rsidP="009C4E99">
      <w:pPr>
        <w:jc w:val="center"/>
        <w:rPr>
          <w:sz w:val="18"/>
          <w:szCs w:val="18"/>
        </w:rPr>
      </w:pPr>
    </w:p>
    <w:p w:rsidR="008A633F" w:rsidRDefault="008A633F" w:rsidP="009C4E99">
      <w:pPr>
        <w:jc w:val="center"/>
        <w:rPr>
          <w:sz w:val="18"/>
          <w:szCs w:val="18"/>
        </w:rPr>
      </w:pPr>
    </w:p>
    <w:p w:rsidR="009C4E99" w:rsidRPr="009C4E99" w:rsidRDefault="009C4E99" w:rsidP="008A633F">
      <w:pPr>
        <w:jc w:val="right"/>
        <w:rPr>
          <w:sz w:val="18"/>
          <w:szCs w:val="18"/>
        </w:rPr>
      </w:pPr>
      <w:r w:rsidRPr="009C4E99">
        <w:rPr>
          <w:sz w:val="18"/>
          <w:szCs w:val="18"/>
        </w:rPr>
        <w:t>Приложение к постановлению</w:t>
      </w:r>
    </w:p>
    <w:p w:rsidR="009C4E99" w:rsidRPr="009C4E99" w:rsidRDefault="009C4E99" w:rsidP="008A633F">
      <w:pPr>
        <w:jc w:val="right"/>
        <w:rPr>
          <w:sz w:val="18"/>
          <w:szCs w:val="18"/>
        </w:rPr>
      </w:pPr>
      <w:r w:rsidRPr="009C4E99">
        <w:rPr>
          <w:sz w:val="18"/>
          <w:szCs w:val="18"/>
        </w:rPr>
        <w:t>От 04.03.2024г. № 3</w:t>
      </w:r>
    </w:p>
    <w:p w:rsidR="009C4E99" w:rsidRPr="009C4E99" w:rsidRDefault="009C4E99" w:rsidP="009C4E99">
      <w:pPr>
        <w:jc w:val="center"/>
        <w:rPr>
          <w:sz w:val="18"/>
          <w:szCs w:val="18"/>
        </w:rPr>
      </w:pPr>
      <w:r w:rsidRPr="009C4E99">
        <w:rPr>
          <w:b/>
          <w:bCs/>
          <w:sz w:val="18"/>
          <w:szCs w:val="18"/>
        </w:rPr>
        <w:t> </w:t>
      </w:r>
    </w:p>
    <w:p w:rsidR="009C4E99" w:rsidRPr="009C4E99" w:rsidRDefault="009C4E99" w:rsidP="009C4E99">
      <w:pPr>
        <w:jc w:val="center"/>
        <w:rPr>
          <w:b/>
          <w:bCs/>
          <w:sz w:val="18"/>
          <w:szCs w:val="18"/>
        </w:rPr>
      </w:pPr>
      <w:r w:rsidRPr="009C4E99">
        <w:rPr>
          <w:b/>
          <w:bCs/>
          <w:sz w:val="18"/>
          <w:szCs w:val="18"/>
        </w:rPr>
        <w:t> ПОРЯДОК УТВЕРЖДЕНИЯ ПОЛОЖЕНИЙ (РЕГЛАМЕНТОВ)</w:t>
      </w:r>
      <w:r w:rsidRPr="009C4E99">
        <w:rPr>
          <w:b/>
          <w:bCs/>
          <w:sz w:val="18"/>
          <w:szCs w:val="18"/>
        </w:rPr>
        <w:br/>
        <w:t>ОБ ОФИЦИАЛЬНЫХ ФИЗКУЛЬТУРНЫХ МЕРОПРИЯТИЯХ</w:t>
      </w:r>
      <w:r w:rsidRPr="009C4E99">
        <w:rPr>
          <w:b/>
          <w:bCs/>
          <w:sz w:val="18"/>
          <w:szCs w:val="18"/>
        </w:rPr>
        <w:br/>
        <w:t>И СПОРТИВНЫХ СОРЕВНОВАНИЯХ</w:t>
      </w:r>
      <w:r w:rsidRPr="009C4E99">
        <w:rPr>
          <w:sz w:val="18"/>
          <w:szCs w:val="18"/>
        </w:rPr>
        <w:t xml:space="preserve"> </w:t>
      </w:r>
      <w:r w:rsidRPr="009C4E99">
        <w:rPr>
          <w:b/>
          <w:bCs/>
          <w:sz w:val="18"/>
          <w:szCs w:val="18"/>
        </w:rPr>
        <w:t>МУНИЦИПАЛЬНОГО ОБРАЗОВАНИЯ СП «Мыёлдино», А ТАКЖЕ О ТРЕБОВАНИЯХ К ИХ СОДЕРЖАНИЮ.</w:t>
      </w:r>
    </w:p>
    <w:p w:rsidR="009C4E99" w:rsidRPr="009C4E99" w:rsidRDefault="009C4E99" w:rsidP="009C4E99">
      <w:pPr>
        <w:jc w:val="center"/>
        <w:rPr>
          <w:sz w:val="18"/>
          <w:szCs w:val="18"/>
        </w:rPr>
      </w:pPr>
    </w:p>
    <w:p w:rsidR="009C4E99" w:rsidRPr="009C4E99" w:rsidRDefault="009C4E99" w:rsidP="009C4E99">
      <w:pPr>
        <w:jc w:val="center"/>
        <w:rPr>
          <w:sz w:val="18"/>
          <w:szCs w:val="18"/>
        </w:rPr>
      </w:pPr>
      <w:r w:rsidRPr="009C4E99">
        <w:rPr>
          <w:sz w:val="18"/>
          <w:szCs w:val="18"/>
        </w:rPr>
        <w:t>1. Настоящим Порядком определяются порядок утверждения положений (регламентов) об официальных физкультурных мероприятиях и спортивных соревнованиях в сельском поселении, а также требования к их содержанию.</w:t>
      </w:r>
    </w:p>
    <w:p w:rsidR="009C4E99" w:rsidRPr="009C4E99" w:rsidRDefault="009C4E99" w:rsidP="009C4E99">
      <w:pPr>
        <w:jc w:val="center"/>
        <w:rPr>
          <w:sz w:val="18"/>
          <w:szCs w:val="18"/>
        </w:rPr>
      </w:pPr>
      <w:r w:rsidRPr="009C4E99">
        <w:rPr>
          <w:sz w:val="18"/>
          <w:szCs w:val="1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9C4E99" w:rsidRPr="009C4E99" w:rsidRDefault="009C4E99" w:rsidP="009C4E99">
      <w:pPr>
        <w:jc w:val="center"/>
        <w:rPr>
          <w:sz w:val="18"/>
          <w:szCs w:val="18"/>
        </w:rPr>
      </w:pPr>
      <w:r w:rsidRPr="009C4E99">
        <w:rPr>
          <w:sz w:val="18"/>
          <w:szCs w:val="18"/>
        </w:rPr>
        <w:t>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9C4E99" w:rsidRPr="009C4E99" w:rsidRDefault="009C4E99" w:rsidP="009C4E99">
      <w:pPr>
        <w:jc w:val="center"/>
        <w:rPr>
          <w:sz w:val="18"/>
          <w:szCs w:val="18"/>
        </w:rPr>
      </w:pPr>
      <w:r w:rsidRPr="009C4E99">
        <w:rPr>
          <w:sz w:val="18"/>
          <w:szCs w:val="18"/>
        </w:rPr>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9C4E99" w:rsidRPr="009C4E99" w:rsidRDefault="009C4E99" w:rsidP="009C4E99">
      <w:pPr>
        <w:jc w:val="center"/>
        <w:rPr>
          <w:sz w:val="18"/>
          <w:szCs w:val="18"/>
        </w:rPr>
      </w:pPr>
      <w:r w:rsidRPr="009C4E99">
        <w:rPr>
          <w:sz w:val="18"/>
          <w:szCs w:val="18"/>
        </w:rPr>
        <w:t>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местную администрацию не позднее чем за два месяца до дня начала соответствующего физкультурного мероприятия, спортивного соревнования.</w:t>
      </w:r>
    </w:p>
    <w:p w:rsidR="009C4E99" w:rsidRPr="009C4E99" w:rsidRDefault="009C4E99" w:rsidP="009C4E99">
      <w:pPr>
        <w:jc w:val="center"/>
        <w:rPr>
          <w:sz w:val="18"/>
          <w:szCs w:val="18"/>
        </w:rPr>
      </w:pPr>
      <w:r w:rsidRPr="009C4E99">
        <w:rPr>
          <w:sz w:val="18"/>
          <w:szCs w:val="18"/>
        </w:rPr>
        <w:t xml:space="preserve">5. Утвержденные положения (регламенты) о физкультурных мероприятиях, спортивных соревнованиях размещаются на официальном сайте местной администрации в информационно-телекоммуникационной сети «Интернет» в течение 10 рабочих дней со дня поступления указанных положений (регламентов) </w:t>
      </w:r>
      <w:r w:rsidRPr="009C4E99">
        <w:rPr>
          <w:sz w:val="18"/>
          <w:szCs w:val="18"/>
        </w:rPr>
        <w:lastRenderedPageBreak/>
        <w:t>в администрацию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9C4E99" w:rsidRPr="009C4E99" w:rsidRDefault="009C4E99" w:rsidP="009C4E99">
      <w:pPr>
        <w:jc w:val="center"/>
        <w:rPr>
          <w:sz w:val="18"/>
          <w:szCs w:val="18"/>
        </w:rPr>
      </w:pPr>
      <w:r w:rsidRPr="009C4E99">
        <w:rPr>
          <w:sz w:val="18"/>
          <w:szCs w:val="18"/>
        </w:rPr>
        <w:t>6. Положение (регламент) о физкультурном мероприятии включает следующие разделы:</w:t>
      </w:r>
    </w:p>
    <w:p w:rsidR="009C4E99" w:rsidRPr="009C4E99" w:rsidRDefault="009C4E99" w:rsidP="009C4E99">
      <w:pPr>
        <w:jc w:val="center"/>
        <w:rPr>
          <w:sz w:val="18"/>
          <w:szCs w:val="18"/>
        </w:rPr>
      </w:pPr>
      <w:r w:rsidRPr="009C4E99">
        <w:rPr>
          <w:sz w:val="18"/>
          <w:szCs w:val="18"/>
        </w:rPr>
        <w:t>1) «Общие положения». Данный раздел содержит:</w:t>
      </w:r>
    </w:p>
    <w:p w:rsidR="009C4E99" w:rsidRPr="009C4E99" w:rsidRDefault="009C4E99" w:rsidP="009C4E99">
      <w:pPr>
        <w:jc w:val="center"/>
        <w:rPr>
          <w:sz w:val="18"/>
          <w:szCs w:val="18"/>
        </w:rPr>
      </w:pPr>
      <w:r w:rsidRPr="009C4E99">
        <w:rPr>
          <w:sz w:val="18"/>
          <w:szCs w:val="18"/>
        </w:rPr>
        <w:t>обоснование проведения физкультурного мероприятия – решение организатора (организаторов) физкультурного мероприятия;</w:t>
      </w:r>
    </w:p>
    <w:p w:rsidR="009C4E99" w:rsidRPr="009C4E99" w:rsidRDefault="009C4E99" w:rsidP="009C4E99">
      <w:pPr>
        <w:jc w:val="center"/>
        <w:rPr>
          <w:sz w:val="18"/>
          <w:szCs w:val="18"/>
        </w:rPr>
      </w:pPr>
      <w:r w:rsidRPr="009C4E99">
        <w:rPr>
          <w:sz w:val="18"/>
          <w:szCs w:val="18"/>
        </w:rPr>
        <w:t>цели и задачи проведения физкультурного мероприятия;</w:t>
      </w:r>
    </w:p>
    <w:p w:rsidR="009C4E99" w:rsidRPr="009C4E99" w:rsidRDefault="009C4E99" w:rsidP="009C4E99">
      <w:pPr>
        <w:jc w:val="center"/>
        <w:rPr>
          <w:sz w:val="18"/>
          <w:szCs w:val="18"/>
        </w:rPr>
      </w:pPr>
      <w:r w:rsidRPr="009C4E99">
        <w:rPr>
          <w:sz w:val="18"/>
          <w:szCs w:val="18"/>
        </w:rPr>
        <w:t>2) «Место и сроки проведения». Данный раздел содержит:</w:t>
      </w:r>
    </w:p>
    <w:p w:rsidR="009C4E99" w:rsidRPr="009C4E99" w:rsidRDefault="009C4E99" w:rsidP="009C4E99">
      <w:pPr>
        <w:jc w:val="center"/>
        <w:rPr>
          <w:sz w:val="18"/>
          <w:szCs w:val="18"/>
        </w:rPr>
      </w:pPr>
      <w:r w:rsidRPr="009C4E99">
        <w:rPr>
          <w:sz w:val="18"/>
          <w:szCs w:val="18"/>
        </w:rPr>
        <w:t>место проведения (наименование спортивного сооружения и его адрес);</w:t>
      </w:r>
    </w:p>
    <w:p w:rsidR="009C4E99" w:rsidRPr="009C4E99" w:rsidRDefault="009C4E99" w:rsidP="009C4E99">
      <w:pPr>
        <w:jc w:val="center"/>
        <w:rPr>
          <w:sz w:val="18"/>
          <w:szCs w:val="18"/>
        </w:rPr>
      </w:pPr>
      <w:r w:rsidRPr="009C4E99">
        <w:rPr>
          <w:sz w:val="18"/>
          <w:szCs w:val="18"/>
        </w:rPr>
        <w:t>сроки проведения (дата, месяц, год), а также день приезда и день отъезда участников физкультурного мероприятия;</w:t>
      </w:r>
    </w:p>
    <w:p w:rsidR="009C4E99" w:rsidRPr="009C4E99" w:rsidRDefault="009C4E99" w:rsidP="009C4E99">
      <w:pPr>
        <w:jc w:val="center"/>
        <w:rPr>
          <w:sz w:val="18"/>
          <w:szCs w:val="18"/>
        </w:rPr>
      </w:pPr>
      <w:r w:rsidRPr="009C4E99">
        <w:rPr>
          <w:sz w:val="18"/>
          <w:szCs w:val="18"/>
        </w:rPr>
        <w:t>3) «Организаторы мероприятия». Данный раздел содержит:</w:t>
      </w:r>
    </w:p>
    <w:p w:rsidR="009C4E99" w:rsidRPr="009C4E99" w:rsidRDefault="009C4E99" w:rsidP="009C4E99">
      <w:pPr>
        <w:jc w:val="center"/>
        <w:rPr>
          <w:sz w:val="18"/>
          <w:szCs w:val="18"/>
        </w:rPr>
      </w:pPr>
      <w:r w:rsidRPr="009C4E99">
        <w:rPr>
          <w:sz w:val="18"/>
          <w:szCs w:val="18"/>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9C4E99" w:rsidRPr="009C4E99" w:rsidRDefault="009C4E99" w:rsidP="009C4E99">
      <w:pPr>
        <w:jc w:val="center"/>
        <w:rPr>
          <w:sz w:val="18"/>
          <w:szCs w:val="18"/>
        </w:rPr>
      </w:pPr>
      <w:r w:rsidRPr="009C4E99">
        <w:rPr>
          <w:sz w:val="18"/>
          <w:szCs w:val="18"/>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9C4E99" w:rsidRPr="009C4E99" w:rsidRDefault="009C4E99" w:rsidP="009C4E99">
      <w:pPr>
        <w:jc w:val="center"/>
        <w:rPr>
          <w:sz w:val="18"/>
          <w:szCs w:val="18"/>
        </w:rPr>
      </w:pPr>
      <w:r w:rsidRPr="009C4E99">
        <w:rPr>
          <w:sz w:val="18"/>
          <w:szCs w:val="18"/>
        </w:rPr>
        <w:t>персональный состав организационного комитета физкультурного мероприятия или порядок и сроки его формирования;</w:t>
      </w:r>
    </w:p>
    <w:p w:rsidR="009C4E99" w:rsidRPr="009C4E99" w:rsidRDefault="009C4E99" w:rsidP="009C4E99">
      <w:pPr>
        <w:jc w:val="center"/>
        <w:rPr>
          <w:sz w:val="18"/>
          <w:szCs w:val="18"/>
        </w:rPr>
      </w:pPr>
      <w:r w:rsidRPr="009C4E99">
        <w:rPr>
          <w:sz w:val="18"/>
          <w:szCs w:val="18"/>
        </w:rPr>
        <w:t>4) «Требования к участникам и условия их допуска». Данный раздел содержит:</w:t>
      </w:r>
    </w:p>
    <w:p w:rsidR="009C4E99" w:rsidRPr="009C4E99" w:rsidRDefault="009C4E99" w:rsidP="009C4E99">
      <w:pPr>
        <w:jc w:val="center"/>
        <w:rPr>
          <w:sz w:val="18"/>
          <w:szCs w:val="18"/>
        </w:rPr>
      </w:pPr>
      <w:r w:rsidRPr="009C4E99">
        <w:rPr>
          <w:sz w:val="18"/>
          <w:szCs w:val="18"/>
        </w:rPr>
        <w:t>условия, определяющие допуск команд, участников к физкультурному мероприятию;</w:t>
      </w:r>
    </w:p>
    <w:p w:rsidR="009C4E99" w:rsidRPr="009C4E99" w:rsidRDefault="009C4E99" w:rsidP="009C4E99">
      <w:pPr>
        <w:jc w:val="center"/>
        <w:rPr>
          <w:sz w:val="18"/>
          <w:szCs w:val="18"/>
        </w:rPr>
      </w:pPr>
      <w:r w:rsidRPr="009C4E99">
        <w:rPr>
          <w:sz w:val="18"/>
          <w:szCs w:val="18"/>
        </w:rPr>
        <w:t>численные составы команд физкультурно-спортивных организаций;</w:t>
      </w:r>
    </w:p>
    <w:p w:rsidR="009C4E99" w:rsidRPr="009C4E99" w:rsidRDefault="009C4E99" w:rsidP="009C4E99">
      <w:pPr>
        <w:jc w:val="center"/>
        <w:rPr>
          <w:sz w:val="18"/>
          <w:szCs w:val="18"/>
        </w:rPr>
      </w:pPr>
      <w:r w:rsidRPr="009C4E99">
        <w:rPr>
          <w:sz w:val="18"/>
          <w:szCs w:val="18"/>
        </w:rPr>
        <w:t>численные составы команд в командных видах программы физкультурного мероприятия;</w:t>
      </w:r>
    </w:p>
    <w:p w:rsidR="009C4E99" w:rsidRPr="009C4E99" w:rsidRDefault="009C4E99" w:rsidP="009C4E99">
      <w:pPr>
        <w:jc w:val="center"/>
        <w:rPr>
          <w:sz w:val="18"/>
          <w:szCs w:val="18"/>
        </w:rPr>
      </w:pPr>
      <w:r w:rsidRPr="009C4E99">
        <w:rPr>
          <w:sz w:val="18"/>
          <w:szCs w:val="18"/>
        </w:rPr>
        <w:t>группы участников по полу и возрасту;</w:t>
      </w:r>
    </w:p>
    <w:p w:rsidR="009C4E99" w:rsidRPr="009C4E99" w:rsidRDefault="009C4E99" w:rsidP="009C4E99">
      <w:pPr>
        <w:jc w:val="center"/>
        <w:rPr>
          <w:sz w:val="18"/>
          <w:szCs w:val="18"/>
        </w:rPr>
      </w:pPr>
      <w:r w:rsidRPr="009C4E99">
        <w:rPr>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9C4E99" w:rsidRPr="009C4E99" w:rsidRDefault="009C4E99" w:rsidP="009C4E99">
      <w:pPr>
        <w:jc w:val="center"/>
        <w:rPr>
          <w:sz w:val="18"/>
          <w:szCs w:val="18"/>
        </w:rPr>
      </w:pPr>
      <w:r w:rsidRPr="009C4E99">
        <w:rPr>
          <w:sz w:val="18"/>
          <w:szCs w:val="18"/>
        </w:rPr>
        <w:t>5) «Подача заявок на участие». Данный раздел содержит:</w:t>
      </w:r>
    </w:p>
    <w:p w:rsidR="009C4E99" w:rsidRPr="009C4E99" w:rsidRDefault="009C4E99" w:rsidP="009C4E99">
      <w:pPr>
        <w:jc w:val="center"/>
        <w:rPr>
          <w:sz w:val="18"/>
          <w:szCs w:val="18"/>
        </w:rPr>
      </w:pPr>
      <w:r w:rsidRPr="009C4E99">
        <w:rPr>
          <w:sz w:val="18"/>
          <w:szCs w:val="18"/>
        </w:rPr>
        <w:t>сроки и порядок подачи заявок на участие в физкультурном мероприятии, подписанных руководителями физкультурно-спортивных организаций;</w:t>
      </w:r>
    </w:p>
    <w:p w:rsidR="009C4E99" w:rsidRPr="009C4E99" w:rsidRDefault="009C4E99" w:rsidP="009C4E99">
      <w:pPr>
        <w:jc w:val="center"/>
        <w:rPr>
          <w:sz w:val="18"/>
          <w:szCs w:val="18"/>
        </w:rPr>
      </w:pPr>
      <w:r w:rsidRPr="009C4E99">
        <w:rPr>
          <w:sz w:val="18"/>
          <w:szCs w:val="18"/>
        </w:rPr>
        <w:t>перечень документов, представляемых организаторам физкультурного мероприятия;</w:t>
      </w:r>
    </w:p>
    <w:p w:rsidR="009C4E99" w:rsidRPr="009C4E99" w:rsidRDefault="009C4E99" w:rsidP="009C4E99">
      <w:pPr>
        <w:jc w:val="center"/>
        <w:rPr>
          <w:sz w:val="18"/>
          <w:szCs w:val="18"/>
        </w:rPr>
      </w:pPr>
      <w:r w:rsidRPr="009C4E99">
        <w:rPr>
          <w:sz w:val="18"/>
          <w:szCs w:val="18"/>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9C4E99" w:rsidRPr="009C4E99" w:rsidRDefault="009C4E99" w:rsidP="009C4E99">
      <w:pPr>
        <w:jc w:val="center"/>
        <w:rPr>
          <w:sz w:val="18"/>
          <w:szCs w:val="18"/>
        </w:rPr>
      </w:pPr>
      <w:r w:rsidRPr="009C4E99">
        <w:rPr>
          <w:sz w:val="18"/>
          <w:szCs w:val="18"/>
        </w:rPr>
        <w:lastRenderedPageBreak/>
        <w:t>6) «Программа физкультурного мероприятия». Данный раздел содержит:</w:t>
      </w:r>
    </w:p>
    <w:p w:rsidR="009C4E99" w:rsidRPr="009C4E99" w:rsidRDefault="009C4E99" w:rsidP="009C4E99">
      <w:pPr>
        <w:jc w:val="center"/>
        <w:rPr>
          <w:sz w:val="18"/>
          <w:szCs w:val="18"/>
        </w:rPr>
      </w:pPr>
      <w:r w:rsidRPr="009C4E99">
        <w:rPr>
          <w:sz w:val="18"/>
          <w:szCs w:val="18"/>
        </w:rPr>
        <w:t>расписание физкультурного мероприятия по дням, включая день приезда и день отъезда;</w:t>
      </w:r>
    </w:p>
    <w:p w:rsidR="009C4E99" w:rsidRPr="009C4E99" w:rsidRDefault="009C4E99" w:rsidP="009C4E99">
      <w:pPr>
        <w:jc w:val="center"/>
        <w:rPr>
          <w:sz w:val="18"/>
          <w:szCs w:val="18"/>
        </w:rPr>
      </w:pPr>
      <w:r w:rsidRPr="009C4E99">
        <w:rPr>
          <w:sz w:val="18"/>
          <w:szCs w:val="18"/>
        </w:rPr>
        <w:t>порядок проведения физкультурного мероприятия по виду спорта, включенному в программу физкультурного мероприятия;</w:t>
      </w:r>
    </w:p>
    <w:p w:rsidR="009C4E99" w:rsidRPr="009C4E99" w:rsidRDefault="009C4E99" w:rsidP="009C4E99">
      <w:pPr>
        <w:jc w:val="center"/>
        <w:rPr>
          <w:sz w:val="18"/>
          <w:szCs w:val="18"/>
        </w:rPr>
      </w:pPr>
      <w:r w:rsidRPr="009C4E99">
        <w:rPr>
          <w:sz w:val="18"/>
          <w:szCs w:val="18"/>
        </w:rPr>
        <w:t>ссылку на правила видов спорта, включенных в программу физкультурного мероприятия;</w:t>
      </w:r>
    </w:p>
    <w:p w:rsidR="009C4E99" w:rsidRPr="009C4E99" w:rsidRDefault="009C4E99" w:rsidP="009C4E99">
      <w:pPr>
        <w:jc w:val="center"/>
        <w:rPr>
          <w:sz w:val="18"/>
          <w:szCs w:val="18"/>
        </w:rPr>
      </w:pPr>
      <w:r w:rsidRPr="009C4E99">
        <w:rPr>
          <w:sz w:val="18"/>
          <w:szCs w:val="18"/>
        </w:rPr>
        <w:t>7) «Условия подведения итогов». Данный раздел содержит:</w:t>
      </w:r>
    </w:p>
    <w:p w:rsidR="009C4E99" w:rsidRPr="009C4E99" w:rsidRDefault="009C4E99" w:rsidP="009C4E99">
      <w:pPr>
        <w:jc w:val="center"/>
        <w:rPr>
          <w:sz w:val="18"/>
          <w:szCs w:val="18"/>
        </w:rPr>
      </w:pPr>
      <w:r w:rsidRPr="009C4E99">
        <w:rPr>
          <w:sz w:val="18"/>
          <w:szCs w:val="18"/>
        </w:rPr>
        <w:t>условия (принципы и критерии) определения победителей и призеров в личных и (или) командных видах программы физкультурного мероприятия;</w:t>
      </w:r>
    </w:p>
    <w:p w:rsidR="009C4E99" w:rsidRPr="009C4E99" w:rsidRDefault="009C4E99" w:rsidP="009C4E99">
      <w:pPr>
        <w:jc w:val="center"/>
        <w:rPr>
          <w:sz w:val="18"/>
          <w:szCs w:val="18"/>
        </w:rPr>
      </w:pPr>
      <w:r w:rsidRPr="009C4E99">
        <w:rPr>
          <w:sz w:val="18"/>
          <w:szCs w:val="18"/>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9C4E99" w:rsidRPr="009C4E99" w:rsidRDefault="009C4E99" w:rsidP="009C4E99">
      <w:pPr>
        <w:jc w:val="center"/>
        <w:rPr>
          <w:sz w:val="18"/>
          <w:szCs w:val="18"/>
        </w:rPr>
      </w:pPr>
      <w:r w:rsidRPr="009C4E99">
        <w:rPr>
          <w:sz w:val="18"/>
          <w:szCs w:val="18"/>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сельского поселения;</w:t>
      </w:r>
    </w:p>
    <w:p w:rsidR="009C4E99" w:rsidRPr="009C4E99" w:rsidRDefault="009C4E99" w:rsidP="009C4E99">
      <w:pPr>
        <w:jc w:val="center"/>
        <w:rPr>
          <w:sz w:val="18"/>
          <w:szCs w:val="18"/>
        </w:rPr>
      </w:pPr>
      <w:r w:rsidRPr="009C4E99">
        <w:rPr>
          <w:sz w:val="18"/>
          <w:szCs w:val="18"/>
        </w:rPr>
        <w:t>8) «Награждение». Данный раздел содержит:</w:t>
      </w:r>
    </w:p>
    <w:p w:rsidR="009C4E99" w:rsidRPr="009C4E99" w:rsidRDefault="009C4E99" w:rsidP="009C4E99">
      <w:pPr>
        <w:jc w:val="center"/>
        <w:rPr>
          <w:sz w:val="18"/>
          <w:szCs w:val="18"/>
        </w:rPr>
      </w:pPr>
      <w:r w:rsidRPr="009C4E99">
        <w:rPr>
          <w:sz w:val="18"/>
          <w:szCs w:val="18"/>
        </w:rPr>
        <w:t>порядок и условия награждения победителей и призеров в личных видах программы физкультурного мероприятия;</w:t>
      </w:r>
    </w:p>
    <w:p w:rsidR="009C4E99" w:rsidRPr="009C4E99" w:rsidRDefault="009C4E99" w:rsidP="009C4E99">
      <w:pPr>
        <w:jc w:val="center"/>
        <w:rPr>
          <w:sz w:val="18"/>
          <w:szCs w:val="18"/>
        </w:rPr>
      </w:pPr>
      <w:r w:rsidRPr="009C4E99">
        <w:rPr>
          <w:sz w:val="18"/>
          <w:szCs w:val="18"/>
        </w:rPr>
        <w:t>порядок и условия награждения победителей и призеров в командных видах программы физкультурного мероприятия;</w:t>
      </w:r>
    </w:p>
    <w:p w:rsidR="009C4E99" w:rsidRPr="009C4E99" w:rsidRDefault="009C4E99" w:rsidP="009C4E99">
      <w:pPr>
        <w:jc w:val="center"/>
        <w:rPr>
          <w:sz w:val="18"/>
          <w:szCs w:val="18"/>
        </w:rPr>
      </w:pPr>
      <w:r w:rsidRPr="009C4E99">
        <w:rPr>
          <w:sz w:val="18"/>
          <w:szCs w:val="18"/>
        </w:rPr>
        <w:t>порядок и условия награждения победителей и призеров в командном зачете;</w:t>
      </w:r>
    </w:p>
    <w:p w:rsidR="009C4E99" w:rsidRPr="009C4E99" w:rsidRDefault="009C4E99" w:rsidP="009C4E99">
      <w:pPr>
        <w:jc w:val="center"/>
        <w:rPr>
          <w:sz w:val="18"/>
          <w:szCs w:val="18"/>
        </w:rPr>
      </w:pPr>
      <w:r w:rsidRPr="009C4E99">
        <w:rPr>
          <w:sz w:val="18"/>
          <w:szCs w:val="18"/>
        </w:rPr>
        <w:t>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9C4E99" w:rsidRPr="009C4E99" w:rsidRDefault="009C4E99" w:rsidP="009C4E99">
      <w:pPr>
        <w:jc w:val="center"/>
        <w:rPr>
          <w:sz w:val="18"/>
          <w:szCs w:val="18"/>
        </w:rPr>
      </w:pPr>
      <w:r w:rsidRPr="009C4E99">
        <w:rPr>
          <w:sz w:val="18"/>
          <w:szCs w:val="18"/>
        </w:rPr>
        <w:t>10) «Обеспечение безопасности участников и зрителей». Данный раздел содержит:</w:t>
      </w:r>
    </w:p>
    <w:p w:rsidR="009C4E99" w:rsidRPr="009C4E99" w:rsidRDefault="009C4E99" w:rsidP="009C4E99">
      <w:pPr>
        <w:jc w:val="center"/>
        <w:rPr>
          <w:sz w:val="18"/>
          <w:szCs w:val="18"/>
        </w:rPr>
      </w:pPr>
      <w:r w:rsidRPr="009C4E99">
        <w:rPr>
          <w:sz w:val="18"/>
          <w:szCs w:val="18"/>
        </w:rPr>
        <w:t>меры и условия, касающиеся обеспечения безопасности участников и зрителей при проведении физкультурного мероприятия;</w:t>
      </w:r>
    </w:p>
    <w:p w:rsidR="009C4E99" w:rsidRPr="009C4E99" w:rsidRDefault="009C4E99" w:rsidP="009C4E99">
      <w:pPr>
        <w:jc w:val="center"/>
        <w:rPr>
          <w:sz w:val="18"/>
          <w:szCs w:val="18"/>
        </w:rPr>
      </w:pPr>
      <w:r w:rsidRPr="009C4E99">
        <w:rPr>
          <w:sz w:val="18"/>
          <w:szCs w:val="18"/>
        </w:rPr>
        <w:t>меры и условия, касающиеся медицинского обеспечения участников физкультурного мероприятия;</w:t>
      </w:r>
    </w:p>
    <w:p w:rsidR="009C4E99" w:rsidRPr="009C4E99" w:rsidRDefault="009C4E99" w:rsidP="009C4E99">
      <w:pPr>
        <w:jc w:val="center"/>
        <w:rPr>
          <w:sz w:val="18"/>
          <w:szCs w:val="18"/>
        </w:rPr>
      </w:pPr>
      <w:r w:rsidRPr="009C4E99">
        <w:rPr>
          <w:sz w:val="18"/>
          <w:szCs w:val="18"/>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9C4E99" w:rsidRPr="009C4E99" w:rsidRDefault="009C4E99" w:rsidP="009C4E99">
      <w:pPr>
        <w:jc w:val="center"/>
        <w:rPr>
          <w:sz w:val="18"/>
          <w:szCs w:val="18"/>
        </w:rPr>
      </w:pPr>
      <w:r w:rsidRPr="009C4E99">
        <w:rPr>
          <w:sz w:val="18"/>
          <w:szCs w:val="18"/>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9C4E99" w:rsidRPr="009C4E99" w:rsidRDefault="009C4E99" w:rsidP="009C4E99">
      <w:pPr>
        <w:jc w:val="center"/>
        <w:rPr>
          <w:sz w:val="18"/>
          <w:szCs w:val="18"/>
        </w:rPr>
      </w:pPr>
      <w:r w:rsidRPr="009C4E99">
        <w:rPr>
          <w:sz w:val="18"/>
          <w:szCs w:val="18"/>
        </w:rPr>
        <w:t>1) «Общие положения». Данный раздел содержит:</w:t>
      </w:r>
    </w:p>
    <w:p w:rsidR="009C4E99" w:rsidRPr="009C4E99" w:rsidRDefault="009C4E99" w:rsidP="009C4E99">
      <w:pPr>
        <w:jc w:val="center"/>
        <w:rPr>
          <w:sz w:val="18"/>
          <w:szCs w:val="18"/>
        </w:rPr>
      </w:pPr>
      <w:r w:rsidRPr="009C4E99">
        <w:rPr>
          <w:sz w:val="18"/>
          <w:szCs w:val="18"/>
        </w:rPr>
        <w:t>ссылку на решения и документы, являющиеся основанием для проведения спортивного соревнования;</w:t>
      </w:r>
    </w:p>
    <w:p w:rsidR="009C4E99" w:rsidRPr="009C4E99" w:rsidRDefault="009C4E99" w:rsidP="009C4E99">
      <w:pPr>
        <w:jc w:val="center"/>
        <w:rPr>
          <w:sz w:val="18"/>
          <w:szCs w:val="18"/>
        </w:rPr>
      </w:pPr>
      <w:r w:rsidRPr="009C4E99">
        <w:rPr>
          <w:sz w:val="18"/>
          <w:szCs w:val="18"/>
        </w:rPr>
        <w:lastRenderedPageBreak/>
        <w:t>решение организатора (организаторов) спортивного соревнования о проведении спортивного соревнования;</w:t>
      </w:r>
    </w:p>
    <w:p w:rsidR="009C4E99" w:rsidRPr="009C4E99" w:rsidRDefault="009C4E99" w:rsidP="009C4E99">
      <w:pPr>
        <w:jc w:val="center"/>
        <w:rPr>
          <w:sz w:val="18"/>
          <w:szCs w:val="18"/>
        </w:rPr>
      </w:pPr>
      <w:r w:rsidRPr="009C4E99">
        <w:rPr>
          <w:sz w:val="18"/>
          <w:szCs w:val="18"/>
        </w:rPr>
        <w:t>цели и задачи проведения спортивного соревнования;</w:t>
      </w:r>
    </w:p>
    <w:p w:rsidR="009C4E99" w:rsidRPr="009C4E99" w:rsidRDefault="009C4E99" w:rsidP="009C4E99">
      <w:pPr>
        <w:jc w:val="center"/>
        <w:rPr>
          <w:sz w:val="18"/>
          <w:szCs w:val="18"/>
        </w:rPr>
      </w:pPr>
      <w:r w:rsidRPr="009C4E99">
        <w:rPr>
          <w:sz w:val="18"/>
          <w:szCs w:val="18"/>
        </w:rPr>
        <w:t>ссылку на правила вида спорта, в соответствии с которыми проводится спортивное соревнование (далее – правила вида спорта);</w:t>
      </w:r>
    </w:p>
    <w:p w:rsidR="009C4E99" w:rsidRPr="009C4E99" w:rsidRDefault="009C4E99" w:rsidP="009C4E99">
      <w:pPr>
        <w:jc w:val="center"/>
        <w:rPr>
          <w:sz w:val="18"/>
          <w:szCs w:val="18"/>
        </w:rPr>
      </w:pPr>
      <w:r w:rsidRPr="009C4E99">
        <w:rPr>
          <w:sz w:val="18"/>
          <w:szCs w:val="18"/>
        </w:rPr>
        <w:t>ссылки на иные решения и документы, регулирующие проведение спортивного соревнования;</w:t>
      </w:r>
    </w:p>
    <w:p w:rsidR="009C4E99" w:rsidRPr="009C4E99" w:rsidRDefault="009C4E99" w:rsidP="009C4E99">
      <w:pPr>
        <w:jc w:val="center"/>
        <w:rPr>
          <w:sz w:val="18"/>
          <w:szCs w:val="18"/>
        </w:rPr>
      </w:pPr>
      <w:r w:rsidRPr="009C4E99">
        <w:rPr>
          <w:sz w:val="18"/>
          <w:szCs w:val="18"/>
        </w:rPr>
        <w:t>2) «Место и сроки проведения». Данный раздел содержит:</w:t>
      </w:r>
    </w:p>
    <w:p w:rsidR="009C4E99" w:rsidRPr="009C4E99" w:rsidRDefault="009C4E99" w:rsidP="009C4E99">
      <w:pPr>
        <w:jc w:val="center"/>
        <w:rPr>
          <w:sz w:val="18"/>
          <w:szCs w:val="18"/>
        </w:rPr>
      </w:pPr>
      <w:r w:rsidRPr="009C4E99">
        <w:rPr>
          <w:sz w:val="18"/>
          <w:szCs w:val="18"/>
        </w:rPr>
        <w:t>место проведения (наименование спортивного сооружения и его адрес);</w:t>
      </w:r>
    </w:p>
    <w:p w:rsidR="009C4E99" w:rsidRPr="009C4E99" w:rsidRDefault="009C4E99" w:rsidP="009C4E99">
      <w:pPr>
        <w:jc w:val="center"/>
        <w:rPr>
          <w:sz w:val="18"/>
          <w:szCs w:val="18"/>
        </w:rPr>
      </w:pPr>
      <w:r w:rsidRPr="009C4E99">
        <w:rPr>
          <w:sz w:val="18"/>
          <w:szCs w:val="18"/>
        </w:rPr>
        <w:t>сроки проведения (дата, месяц, год), а также день приезда и день отъезда участников спортивного соревнования;</w:t>
      </w:r>
    </w:p>
    <w:p w:rsidR="009C4E99" w:rsidRPr="009C4E99" w:rsidRDefault="009C4E99" w:rsidP="009C4E99">
      <w:pPr>
        <w:jc w:val="center"/>
        <w:rPr>
          <w:sz w:val="18"/>
          <w:szCs w:val="18"/>
        </w:rPr>
      </w:pPr>
      <w:r w:rsidRPr="009C4E99">
        <w:rPr>
          <w:sz w:val="18"/>
          <w:szCs w:val="18"/>
        </w:rPr>
        <w:t>3) «Организаторы мероприятия». Данный раздел содержит:</w:t>
      </w:r>
    </w:p>
    <w:p w:rsidR="009C4E99" w:rsidRPr="009C4E99" w:rsidRDefault="009C4E99" w:rsidP="009C4E99">
      <w:pPr>
        <w:jc w:val="center"/>
        <w:rPr>
          <w:sz w:val="18"/>
          <w:szCs w:val="18"/>
        </w:rPr>
      </w:pPr>
      <w:r w:rsidRPr="009C4E99">
        <w:rPr>
          <w:sz w:val="18"/>
          <w:szCs w:val="18"/>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9C4E99" w:rsidRPr="009C4E99" w:rsidRDefault="009C4E99" w:rsidP="009C4E99">
      <w:pPr>
        <w:jc w:val="center"/>
        <w:rPr>
          <w:sz w:val="18"/>
          <w:szCs w:val="18"/>
        </w:rPr>
      </w:pPr>
      <w:r w:rsidRPr="009C4E99">
        <w:rPr>
          <w:sz w:val="18"/>
          <w:szCs w:val="18"/>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w:t>
      </w:r>
    </w:p>
    <w:p w:rsidR="009C4E99" w:rsidRPr="009C4E99" w:rsidRDefault="009C4E99" w:rsidP="009C4E99">
      <w:pPr>
        <w:jc w:val="center"/>
        <w:rPr>
          <w:sz w:val="18"/>
          <w:szCs w:val="18"/>
        </w:rPr>
      </w:pPr>
      <w:r w:rsidRPr="009C4E99">
        <w:rPr>
          <w:sz w:val="18"/>
          <w:szCs w:val="18"/>
        </w:rPr>
        <w:t>персональный состав организационного комитета спортивного соревнования или порядок и сроки его формирования;</w:t>
      </w:r>
    </w:p>
    <w:p w:rsidR="009C4E99" w:rsidRPr="009C4E99" w:rsidRDefault="009C4E99" w:rsidP="009C4E99">
      <w:pPr>
        <w:jc w:val="center"/>
        <w:rPr>
          <w:sz w:val="18"/>
          <w:szCs w:val="18"/>
        </w:rPr>
      </w:pPr>
      <w:r w:rsidRPr="009C4E99">
        <w:rPr>
          <w:sz w:val="18"/>
          <w:szCs w:val="18"/>
        </w:rPr>
        <w:t>4) «Обеспечение безопасности участников и зрителей». Данный раздел содержит:</w:t>
      </w:r>
    </w:p>
    <w:p w:rsidR="009C4E99" w:rsidRPr="009C4E99" w:rsidRDefault="009C4E99" w:rsidP="009C4E99">
      <w:pPr>
        <w:jc w:val="center"/>
        <w:rPr>
          <w:sz w:val="18"/>
          <w:szCs w:val="18"/>
        </w:rPr>
      </w:pPr>
      <w:r w:rsidRPr="009C4E99">
        <w:rPr>
          <w:sz w:val="18"/>
          <w:szCs w:val="18"/>
        </w:rPr>
        <w:t>общие требования по обеспечению безопасности участников и зрителей при проведении спортивного соревнования;</w:t>
      </w:r>
    </w:p>
    <w:p w:rsidR="009C4E99" w:rsidRPr="009C4E99" w:rsidRDefault="009C4E99" w:rsidP="009C4E99">
      <w:pPr>
        <w:jc w:val="center"/>
        <w:rPr>
          <w:sz w:val="18"/>
          <w:szCs w:val="18"/>
        </w:rPr>
      </w:pPr>
      <w:r w:rsidRPr="009C4E99">
        <w:rPr>
          <w:sz w:val="18"/>
          <w:szCs w:val="1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9C4E99" w:rsidRPr="009C4E99" w:rsidRDefault="009C4E99" w:rsidP="009C4E99">
      <w:pPr>
        <w:jc w:val="center"/>
        <w:rPr>
          <w:sz w:val="18"/>
          <w:szCs w:val="18"/>
        </w:rPr>
      </w:pPr>
      <w:r w:rsidRPr="009C4E99">
        <w:rPr>
          <w:sz w:val="18"/>
          <w:szCs w:val="18"/>
        </w:rPr>
        <w:t>5) «Обеспечение надлежащих условий для спортивной состязательности». Данный раздел содержит:</w:t>
      </w:r>
    </w:p>
    <w:p w:rsidR="009C4E99" w:rsidRPr="009C4E99" w:rsidRDefault="009C4E99" w:rsidP="009C4E99">
      <w:pPr>
        <w:jc w:val="center"/>
        <w:rPr>
          <w:sz w:val="18"/>
          <w:szCs w:val="18"/>
        </w:rPr>
      </w:pPr>
      <w:r w:rsidRPr="009C4E99">
        <w:rPr>
          <w:sz w:val="18"/>
          <w:szCs w:val="18"/>
        </w:rPr>
        <w:t>запрет на противоправное влияние на результат спортивного соревнования;</w:t>
      </w:r>
    </w:p>
    <w:p w:rsidR="009C4E99" w:rsidRPr="009C4E99" w:rsidRDefault="009C4E99" w:rsidP="009C4E99">
      <w:pPr>
        <w:jc w:val="center"/>
        <w:rPr>
          <w:sz w:val="18"/>
          <w:szCs w:val="18"/>
        </w:rPr>
      </w:pPr>
      <w:r w:rsidRPr="009C4E99">
        <w:rPr>
          <w:sz w:val="18"/>
          <w:szCs w:val="1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9C4E99" w:rsidRPr="009C4E99" w:rsidRDefault="009C4E99" w:rsidP="009C4E99">
      <w:pPr>
        <w:jc w:val="center"/>
        <w:rPr>
          <w:sz w:val="18"/>
          <w:szCs w:val="18"/>
        </w:rPr>
      </w:pPr>
      <w:r w:rsidRPr="009C4E99">
        <w:rPr>
          <w:sz w:val="18"/>
          <w:szCs w:val="18"/>
        </w:rPr>
        <w:t>6) «Требования к участникам и условия их допуска». Данный раздел содержит:</w:t>
      </w:r>
    </w:p>
    <w:p w:rsidR="009C4E99" w:rsidRPr="009C4E99" w:rsidRDefault="009C4E99" w:rsidP="009C4E99">
      <w:pPr>
        <w:jc w:val="center"/>
        <w:rPr>
          <w:sz w:val="18"/>
          <w:szCs w:val="18"/>
        </w:rPr>
      </w:pPr>
      <w:r w:rsidRPr="009C4E99">
        <w:rPr>
          <w:sz w:val="18"/>
          <w:szCs w:val="18"/>
        </w:rPr>
        <w:t>условия, определяющие допуск команд, участников к спортивному соревнованию;</w:t>
      </w:r>
    </w:p>
    <w:p w:rsidR="009C4E99" w:rsidRPr="009C4E99" w:rsidRDefault="009C4E99" w:rsidP="009C4E99">
      <w:pPr>
        <w:jc w:val="center"/>
        <w:rPr>
          <w:sz w:val="18"/>
          <w:szCs w:val="18"/>
        </w:rPr>
      </w:pPr>
      <w:r w:rsidRPr="009C4E99">
        <w:rPr>
          <w:sz w:val="18"/>
          <w:szCs w:val="18"/>
        </w:rPr>
        <w:t>численные составы команд физкультурно-спортивных организаций;</w:t>
      </w:r>
    </w:p>
    <w:p w:rsidR="009C4E99" w:rsidRPr="009C4E99" w:rsidRDefault="009C4E99" w:rsidP="009C4E99">
      <w:pPr>
        <w:jc w:val="center"/>
        <w:rPr>
          <w:sz w:val="18"/>
          <w:szCs w:val="18"/>
        </w:rPr>
      </w:pPr>
      <w:r w:rsidRPr="009C4E99">
        <w:rPr>
          <w:sz w:val="18"/>
          <w:szCs w:val="18"/>
        </w:rPr>
        <w:lastRenderedPageBreak/>
        <w:t>численные составы команд в командных видах программы спортивного соревнования;</w:t>
      </w:r>
    </w:p>
    <w:p w:rsidR="009C4E99" w:rsidRPr="009C4E99" w:rsidRDefault="009C4E99" w:rsidP="009C4E99">
      <w:pPr>
        <w:jc w:val="center"/>
        <w:rPr>
          <w:sz w:val="18"/>
          <w:szCs w:val="18"/>
        </w:rPr>
      </w:pPr>
      <w:r w:rsidRPr="009C4E99">
        <w:rPr>
          <w:sz w:val="18"/>
          <w:szCs w:val="18"/>
        </w:rPr>
        <w:t>группы участников спортивного соревнования по полу и возрасту;</w:t>
      </w:r>
    </w:p>
    <w:p w:rsidR="009C4E99" w:rsidRPr="009C4E99" w:rsidRDefault="009C4E99" w:rsidP="009C4E99">
      <w:pPr>
        <w:jc w:val="center"/>
        <w:rPr>
          <w:sz w:val="18"/>
          <w:szCs w:val="18"/>
        </w:rPr>
      </w:pPr>
      <w:r w:rsidRPr="009C4E99">
        <w:rPr>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9C4E99" w:rsidRPr="009C4E99" w:rsidRDefault="009C4E99" w:rsidP="009C4E99">
      <w:pPr>
        <w:jc w:val="center"/>
        <w:rPr>
          <w:sz w:val="18"/>
          <w:szCs w:val="18"/>
        </w:rPr>
      </w:pPr>
      <w:r w:rsidRPr="009C4E99">
        <w:rPr>
          <w:sz w:val="18"/>
          <w:szCs w:val="18"/>
        </w:rPr>
        <w:t>7) «Подача заявок на участие». Данный раздел содержит:</w:t>
      </w:r>
    </w:p>
    <w:p w:rsidR="009C4E99" w:rsidRPr="009C4E99" w:rsidRDefault="009C4E99" w:rsidP="009C4E99">
      <w:pPr>
        <w:jc w:val="center"/>
        <w:rPr>
          <w:sz w:val="18"/>
          <w:szCs w:val="18"/>
        </w:rPr>
      </w:pPr>
      <w:r w:rsidRPr="009C4E99">
        <w:rPr>
          <w:sz w:val="18"/>
          <w:szCs w:val="18"/>
        </w:rPr>
        <w:t>сроки и порядок подачи заявок на участие в спортивном соревновании, подписанных руководителями физкультурно-спортивных организаций;</w:t>
      </w:r>
    </w:p>
    <w:p w:rsidR="009C4E99" w:rsidRPr="009C4E99" w:rsidRDefault="009C4E99" w:rsidP="009C4E99">
      <w:pPr>
        <w:jc w:val="center"/>
        <w:rPr>
          <w:sz w:val="18"/>
          <w:szCs w:val="18"/>
        </w:rPr>
      </w:pPr>
      <w:r w:rsidRPr="009C4E99">
        <w:rPr>
          <w:sz w:val="18"/>
          <w:szCs w:val="18"/>
        </w:rPr>
        <w:t>перечень документов, представляемых организаторам спортивного соревнования;</w:t>
      </w:r>
    </w:p>
    <w:p w:rsidR="009C4E99" w:rsidRPr="009C4E99" w:rsidRDefault="009C4E99" w:rsidP="009C4E99">
      <w:pPr>
        <w:jc w:val="center"/>
        <w:rPr>
          <w:sz w:val="18"/>
          <w:szCs w:val="18"/>
        </w:rPr>
      </w:pPr>
      <w:r w:rsidRPr="009C4E99">
        <w:rPr>
          <w:sz w:val="18"/>
          <w:szCs w:val="18"/>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9C4E99" w:rsidRPr="009C4E99" w:rsidRDefault="009C4E99" w:rsidP="009C4E99">
      <w:pPr>
        <w:jc w:val="center"/>
        <w:rPr>
          <w:sz w:val="18"/>
          <w:szCs w:val="18"/>
        </w:rPr>
      </w:pPr>
      <w:r w:rsidRPr="009C4E99">
        <w:rPr>
          <w:sz w:val="18"/>
          <w:szCs w:val="18"/>
        </w:rPr>
        <w:t>8) «Условия подведения итогов». Данный раздел содержит:</w:t>
      </w:r>
    </w:p>
    <w:p w:rsidR="009C4E99" w:rsidRPr="009C4E99" w:rsidRDefault="009C4E99" w:rsidP="009C4E99">
      <w:pPr>
        <w:jc w:val="center"/>
        <w:rPr>
          <w:sz w:val="18"/>
          <w:szCs w:val="18"/>
        </w:rPr>
      </w:pPr>
      <w:r w:rsidRPr="009C4E99">
        <w:rPr>
          <w:sz w:val="18"/>
          <w:szCs w:val="18"/>
        </w:rPr>
        <w:t>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9C4E99" w:rsidRPr="009C4E99" w:rsidRDefault="009C4E99" w:rsidP="009C4E99">
      <w:pPr>
        <w:jc w:val="center"/>
        <w:rPr>
          <w:sz w:val="18"/>
          <w:szCs w:val="18"/>
        </w:rPr>
      </w:pPr>
      <w:r w:rsidRPr="009C4E99">
        <w:rPr>
          <w:sz w:val="18"/>
          <w:szCs w:val="18"/>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местную администрацию муниципального образования;</w:t>
      </w:r>
    </w:p>
    <w:p w:rsidR="009C4E99" w:rsidRPr="009C4E99" w:rsidRDefault="009C4E99" w:rsidP="009C4E99">
      <w:pPr>
        <w:jc w:val="center"/>
        <w:rPr>
          <w:sz w:val="18"/>
          <w:szCs w:val="18"/>
        </w:rPr>
      </w:pPr>
      <w:r w:rsidRPr="009C4E99">
        <w:rPr>
          <w:sz w:val="18"/>
          <w:szCs w:val="18"/>
        </w:rPr>
        <w:t>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9C4E99" w:rsidRPr="009C4E99" w:rsidRDefault="009C4E99" w:rsidP="009C4E99">
      <w:pPr>
        <w:jc w:val="center"/>
        <w:rPr>
          <w:sz w:val="18"/>
          <w:szCs w:val="18"/>
        </w:rPr>
      </w:pPr>
      <w:r w:rsidRPr="009C4E99">
        <w:rPr>
          <w:sz w:val="18"/>
          <w:szCs w:val="18"/>
        </w:rPr>
        <w:t>10) «Условия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9C4E99" w:rsidRPr="009C4E99" w:rsidRDefault="009C4E99" w:rsidP="009C4E99">
      <w:pPr>
        <w:jc w:val="center"/>
        <w:rPr>
          <w:sz w:val="18"/>
          <w:szCs w:val="18"/>
        </w:rPr>
      </w:pPr>
      <w:r w:rsidRPr="009C4E99">
        <w:rPr>
          <w:sz w:val="18"/>
          <w:szCs w:val="18"/>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9C4E99" w:rsidRPr="009C4E99" w:rsidRDefault="009C4E99" w:rsidP="009C4E99">
      <w:pPr>
        <w:jc w:val="center"/>
        <w:rPr>
          <w:sz w:val="18"/>
          <w:szCs w:val="18"/>
        </w:rPr>
      </w:pPr>
      <w:r w:rsidRPr="009C4E99">
        <w:rPr>
          <w:sz w:val="18"/>
          <w:szCs w:val="18"/>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9C4E99" w:rsidRPr="009C4E99" w:rsidRDefault="009C4E99" w:rsidP="009C4E99">
      <w:pPr>
        <w:jc w:val="center"/>
        <w:rPr>
          <w:sz w:val="18"/>
          <w:szCs w:val="18"/>
        </w:rPr>
      </w:pPr>
      <w:r w:rsidRPr="009C4E99">
        <w:rPr>
          <w:sz w:val="18"/>
          <w:szCs w:val="18"/>
        </w:rPr>
        <w:t>1) «Общие сведения о спортивном соревновании». Данный раздел содержит:</w:t>
      </w:r>
    </w:p>
    <w:p w:rsidR="009C4E99" w:rsidRPr="009C4E99" w:rsidRDefault="009C4E99" w:rsidP="009C4E99">
      <w:pPr>
        <w:jc w:val="center"/>
        <w:rPr>
          <w:sz w:val="18"/>
          <w:szCs w:val="18"/>
        </w:rPr>
      </w:pPr>
      <w:r w:rsidRPr="009C4E99">
        <w:rPr>
          <w:sz w:val="18"/>
          <w:szCs w:val="18"/>
        </w:rPr>
        <w:t>место проведения спортивного соревнования (наименование спортивного сооружения и его адрес);</w:t>
      </w:r>
    </w:p>
    <w:p w:rsidR="009C4E99" w:rsidRPr="009C4E99" w:rsidRDefault="009C4E99" w:rsidP="009C4E99">
      <w:pPr>
        <w:jc w:val="center"/>
        <w:rPr>
          <w:sz w:val="18"/>
          <w:szCs w:val="18"/>
        </w:rPr>
      </w:pPr>
      <w:r w:rsidRPr="009C4E99">
        <w:rPr>
          <w:sz w:val="18"/>
          <w:szCs w:val="18"/>
        </w:rPr>
        <w:t>наименование спортивного соревнования;</w:t>
      </w:r>
    </w:p>
    <w:p w:rsidR="009C4E99" w:rsidRPr="009C4E99" w:rsidRDefault="009C4E99" w:rsidP="009C4E99">
      <w:pPr>
        <w:jc w:val="center"/>
        <w:rPr>
          <w:sz w:val="18"/>
          <w:szCs w:val="18"/>
        </w:rPr>
      </w:pPr>
      <w:r w:rsidRPr="009C4E99">
        <w:rPr>
          <w:sz w:val="18"/>
          <w:szCs w:val="18"/>
        </w:rPr>
        <w:t>планируемое количество участников спортивного соревнования;</w:t>
      </w:r>
    </w:p>
    <w:p w:rsidR="009C4E99" w:rsidRPr="009C4E99" w:rsidRDefault="009C4E99" w:rsidP="009C4E99">
      <w:pPr>
        <w:jc w:val="center"/>
        <w:rPr>
          <w:sz w:val="18"/>
          <w:szCs w:val="18"/>
        </w:rPr>
      </w:pPr>
      <w:r w:rsidRPr="009C4E99">
        <w:rPr>
          <w:sz w:val="18"/>
          <w:szCs w:val="18"/>
        </w:rPr>
        <w:t>порядок подведения итогов спортивного соревнования;</w:t>
      </w:r>
    </w:p>
    <w:p w:rsidR="009C4E99" w:rsidRPr="009C4E99" w:rsidRDefault="009C4E99" w:rsidP="009C4E99">
      <w:pPr>
        <w:jc w:val="center"/>
        <w:rPr>
          <w:sz w:val="18"/>
          <w:szCs w:val="18"/>
        </w:rPr>
      </w:pPr>
      <w:r w:rsidRPr="009C4E99">
        <w:rPr>
          <w:sz w:val="18"/>
          <w:szCs w:val="18"/>
        </w:rPr>
        <w:lastRenderedPageBreak/>
        <w:t>состав команд физкультурно-спортивных организаций (количество спортсменов, тренеров, спортивных судей);</w:t>
      </w:r>
    </w:p>
    <w:p w:rsidR="009C4E99" w:rsidRPr="009C4E99" w:rsidRDefault="009C4E99" w:rsidP="009C4E99">
      <w:pPr>
        <w:jc w:val="center"/>
        <w:rPr>
          <w:sz w:val="18"/>
          <w:szCs w:val="18"/>
        </w:rPr>
      </w:pPr>
      <w:r w:rsidRPr="009C4E99">
        <w:rPr>
          <w:sz w:val="18"/>
          <w:szCs w:val="18"/>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9C4E99" w:rsidRPr="009C4E99" w:rsidRDefault="009C4E99" w:rsidP="009C4E99">
      <w:pPr>
        <w:jc w:val="center"/>
        <w:rPr>
          <w:sz w:val="18"/>
          <w:szCs w:val="18"/>
        </w:rPr>
      </w:pPr>
      <w:r w:rsidRPr="009C4E99">
        <w:rPr>
          <w:sz w:val="18"/>
          <w:szCs w:val="18"/>
        </w:rPr>
        <w:t>2) «Требования к участникам и условия их допуска». Данный раздел содержит:</w:t>
      </w:r>
    </w:p>
    <w:p w:rsidR="009C4E99" w:rsidRPr="009C4E99" w:rsidRDefault="009C4E99" w:rsidP="009C4E99">
      <w:pPr>
        <w:jc w:val="center"/>
        <w:rPr>
          <w:sz w:val="18"/>
          <w:szCs w:val="18"/>
        </w:rPr>
      </w:pPr>
      <w:r w:rsidRPr="009C4E99">
        <w:rPr>
          <w:sz w:val="18"/>
          <w:szCs w:val="18"/>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9C4E99" w:rsidRPr="009C4E99" w:rsidRDefault="009C4E99" w:rsidP="009C4E99">
      <w:pPr>
        <w:jc w:val="center"/>
        <w:rPr>
          <w:sz w:val="18"/>
          <w:szCs w:val="18"/>
        </w:rPr>
      </w:pPr>
      <w:r w:rsidRPr="009C4E99">
        <w:rPr>
          <w:sz w:val="18"/>
          <w:szCs w:val="18"/>
        </w:rPr>
        <w:t>группы участников спортивного соревнования по полу и возрасту в соответствии с Единой всероссийской спортивной классификацией;</w:t>
      </w:r>
    </w:p>
    <w:p w:rsidR="009C4E99" w:rsidRPr="009C4E99" w:rsidRDefault="009C4E99" w:rsidP="009C4E99">
      <w:pPr>
        <w:jc w:val="center"/>
        <w:rPr>
          <w:sz w:val="18"/>
          <w:szCs w:val="18"/>
        </w:rPr>
      </w:pPr>
      <w:r w:rsidRPr="009C4E99">
        <w:rPr>
          <w:sz w:val="18"/>
          <w:szCs w:val="18"/>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
    <w:p w:rsidR="009C4E99" w:rsidRPr="009C4E99" w:rsidRDefault="009C4E99" w:rsidP="009C4E99">
      <w:pPr>
        <w:jc w:val="center"/>
        <w:rPr>
          <w:sz w:val="18"/>
          <w:szCs w:val="18"/>
        </w:rPr>
      </w:pPr>
      <w:r w:rsidRPr="009C4E99">
        <w:rPr>
          <w:sz w:val="18"/>
          <w:szCs w:val="18"/>
        </w:rPr>
        <w:t>необходимое количество тренеров и обслуживающего персонала (руководители, специалисты, спортивные судьи) из расчета на одну команду;</w:t>
      </w:r>
    </w:p>
    <w:p w:rsidR="009C4E99" w:rsidRPr="009C4E99" w:rsidRDefault="009C4E99" w:rsidP="009C4E99">
      <w:pPr>
        <w:jc w:val="center"/>
        <w:rPr>
          <w:sz w:val="18"/>
          <w:szCs w:val="18"/>
        </w:rPr>
      </w:pPr>
      <w:r w:rsidRPr="009C4E99">
        <w:rPr>
          <w:sz w:val="18"/>
          <w:szCs w:val="18"/>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9C4E99" w:rsidRPr="009C4E99" w:rsidRDefault="009C4E99" w:rsidP="009C4E99">
      <w:pPr>
        <w:jc w:val="center"/>
        <w:rPr>
          <w:sz w:val="18"/>
          <w:szCs w:val="18"/>
        </w:rPr>
      </w:pPr>
      <w:r w:rsidRPr="009C4E99">
        <w:rPr>
          <w:sz w:val="18"/>
          <w:szCs w:val="18"/>
        </w:rPr>
        <w:t>3) «Заявки на участие». Данный раздел содержит:</w:t>
      </w:r>
    </w:p>
    <w:p w:rsidR="009C4E99" w:rsidRPr="009C4E99" w:rsidRDefault="009C4E99" w:rsidP="009C4E99">
      <w:pPr>
        <w:jc w:val="center"/>
        <w:rPr>
          <w:sz w:val="18"/>
          <w:szCs w:val="18"/>
        </w:rPr>
      </w:pPr>
      <w:r w:rsidRPr="009C4E99">
        <w:rPr>
          <w:sz w:val="18"/>
          <w:szCs w:val="18"/>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9C4E99" w:rsidRPr="009C4E99" w:rsidRDefault="009C4E99" w:rsidP="009C4E99">
      <w:pPr>
        <w:jc w:val="center"/>
        <w:rPr>
          <w:sz w:val="18"/>
          <w:szCs w:val="18"/>
        </w:rPr>
      </w:pPr>
      <w:r w:rsidRPr="009C4E99">
        <w:rPr>
          <w:sz w:val="18"/>
          <w:szCs w:val="18"/>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9C4E99" w:rsidRPr="009C4E99" w:rsidRDefault="009C4E99" w:rsidP="009C4E99">
      <w:pPr>
        <w:jc w:val="center"/>
        <w:rPr>
          <w:sz w:val="18"/>
          <w:szCs w:val="18"/>
        </w:rPr>
      </w:pPr>
      <w:r w:rsidRPr="009C4E99">
        <w:rPr>
          <w:sz w:val="18"/>
          <w:szCs w:val="18"/>
        </w:rPr>
        <w:t>4) «Условия подведения итогов». Данный раздел содержит:</w:t>
      </w:r>
    </w:p>
    <w:p w:rsidR="009C4E99" w:rsidRPr="009C4E99" w:rsidRDefault="009C4E99" w:rsidP="009C4E99">
      <w:pPr>
        <w:jc w:val="center"/>
        <w:rPr>
          <w:sz w:val="18"/>
          <w:szCs w:val="18"/>
        </w:rPr>
      </w:pPr>
      <w:r w:rsidRPr="009C4E99">
        <w:rPr>
          <w:sz w:val="18"/>
          <w:szCs w:val="18"/>
        </w:rPr>
        <w:lastRenderedPageBreak/>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9C4E99" w:rsidRPr="009C4E99" w:rsidRDefault="009C4E99" w:rsidP="009C4E99">
      <w:pPr>
        <w:jc w:val="center"/>
        <w:rPr>
          <w:sz w:val="18"/>
          <w:szCs w:val="18"/>
        </w:rPr>
      </w:pPr>
      <w:r w:rsidRPr="009C4E99">
        <w:rPr>
          <w:sz w:val="18"/>
          <w:szCs w:val="18"/>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9C4E99" w:rsidRPr="009C4E99" w:rsidRDefault="009C4E99" w:rsidP="009C4E99">
      <w:pPr>
        <w:jc w:val="center"/>
        <w:rPr>
          <w:sz w:val="18"/>
          <w:szCs w:val="18"/>
        </w:rPr>
      </w:pPr>
      <w:r w:rsidRPr="009C4E99">
        <w:rPr>
          <w:sz w:val="18"/>
          <w:szCs w:val="18"/>
        </w:rPr>
        <w:t>сроки представления местной спортивной федерацией итоговых протоколов о проведенном спортивном соревновании на бумажном и электронном носителях в местную администрацию муниципального образования;</w:t>
      </w:r>
    </w:p>
    <w:p w:rsidR="009C4E99" w:rsidRPr="009C4E99" w:rsidRDefault="009C4E99" w:rsidP="009C4E99">
      <w:pPr>
        <w:jc w:val="center"/>
        <w:rPr>
          <w:sz w:val="18"/>
          <w:szCs w:val="18"/>
        </w:rPr>
      </w:pPr>
      <w:r w:rsidRPr="009C4E99">
        <w:rPr>
          <w:sz w:val="18"/>
          <w:szCs w:val="18"/>
        </w:rPr>
        <w:t>5) «Награждение победителей и призеров». Данный раздел содержит:</w:t>
      </w:r>
    </w:p>
    <w:p w:rsidR="009C4E99" w:rsidRPr="009C4E99" w:rsidRDefault="009C4E99" w:rsidP="009C4E99">
      <w:pPr>
        <w:jc w:val="center"/>
        <w:rPr>
          <w:sz w:val="18"/>
          <w:szCs w:val="18"/>
        </w:rPr>
      </w:pPr>
      <w:r w:rsidRPr="009C4E99">
        <w:rPr>
          <w:sz w:val="18"/>
          <w:szCs w:val="18"/>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9C4E99" w:rsidRPr="009C4E99" w:rsidRDefault="009C4E99" w:rsidP="009C4E99">
      <w:pPr>
        <w:jc w:val="center"/>
        <w:rPr>
          <w:sz w:val="18"/>
          <w:szCs w:val="18"/>
        </w:rPr>
      </w:pPr>
      <w:r w:rsidRPr="009C4E99">
        <w:rPr>
          <w:sz w:val="18"/>
          <w:szCs w:val="18"/>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9C4E99" w:rsidRPr="009C4E99" w:rsidRDefault="009C4E99" w:rsidP="009C4E99">
      <w:pPr>
        <w:jc w:val="center"/>
        <w:rPr>
          <w:sz w:val="18"/>
          <w:szCs w:val="18"/>
        </w:rPr>
      </w:pPr>
      <w:r w:rsidRPr="009C4E99">
        <w:rPr>
          <w:sz w:val="18"/>
          <w:szCs w:val="18"/>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9C4E99" w:rsidRPr="009C4E99" w:rsidRDefault="009C4E99" w:rsidP="009C4E99">
      <w:pPr>
        <w:jc w:val="center"/>
        <w:rPr>
          <w:sz w:val="18"/>
          <w:szCs w:val="18"/>
        </w:rPr>
      </w:pPr>
      <w:r w:rsidRPr="009C4E99">
        <w:rPr>
          <w:sz w:val="18"/>
          <w:szCs w:val="18"/>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9C4E99" w:rsidRPr="009C4E99" w:rsidRDefault="009C4E99" w:rsidP="009C4E99">
      <w:pPr>
        <w:jc w:val="center"/>
        <w:rPr>
          <w:sz w:val="18"/>
          <w:szCs w:val="18"/>
        </w:rPr>
      </w:pPr>
      <w:r w:rsidRPr="009C4E99">
        <w:rPr>
          <w:sz w:val="18"/>
          <w:szCs w:val="18"/>
        </w:rPr>
        <w:t>6) «Условия финансирования». Данный раздел содержит сведения об источниках и условиях финансового обеспечения спортивного соревнования;</w:t>
      </w:r>
    </w:p>
    <w:p w:rsidR="009C4E99" w:rsidRPr="009C4E99" w:rsidRDefault="009C4E99" w:rsidP="009C4E99">
      <w:pPr>
        <w:jc w:val="center"/>
        <w:rPr>
          <w:sz w:val="18"/>
          <w:szCs w:val="18"/>
        </w:rPr>
      </w:pPr>
      <w:r w:rsidRPr="009C4E99">
        <w:rPr>
          <w:sz w:val="18"/>
          <w:szCs w:val="18"/>
        </w:rPr>
        <w:t>7) «Обеспечение безопасности участников и зрителей». Данный раздел содержит:</w:t>
      </w:r>
    </w:p>
    <w:p w:rsidR="009C4E99" w:rsidRPr="009C4E99" w:rsidRDefault="009C4E99" w:rsidP="009C4E99">
      <w:pPr>
        <w:jc w:val="center"/>
        <w:rPr>
          <w:sz w:val="18"/>
          <w:szCs w:val="18"/>
        </w:rPr>
      </w:pPr>
      <w:r w:rsidRPr="009C4E99">
        <w:rPr>
          <w:sz w:val="18"/>
          <w:szCs w:val="18"/>
        </w:rPr>
        <w:t>общие требования по обеспечению безопасности участников и зрителей при проведении спортивного соревнования;</w:t>
      </w:r>
    </w:p>
    <w:p w:rsidR="009C4E99" w:rsidRPr="009C4E99" w:rsidRDefault="009C4E99" w:rsidP="009C4E99">
      <w:pPr>
        <w:jc w:val="center"/>
        <w:rPr>
          <w:sz w:val="18"/>
          <w:szCs w:val="18"/>
        </w:rPr>
      </w:pPr>
      <w:r w:rsidRPr="009C4E99">
        <w:rPr>
          <w:sz w:val="18"/>
          <w:szCs w:val="18"/>
        </w:rPr>
        <w:t>требования по страхованию от несчастных случаев, жизни и здоровья участников спортивного соревнования;</w:t>
      </w:r>
    </w:p>
    <w:p w:rsidR="009C4E99" w:rsidRPr="009C4E99" w:rsidRDefault="009C4E99" w:rsidP="009C4E99">
      <w:pPr>
        <w:jc w:val="center"/>
        <w:rPr>
          <w:sz w:val="18"/>
          <w:szCs w:val="18"/>
        </w:rPr>
      </w:pPr>
      <w:r w:rsidRPr="009C4E99">
        <w:rPr>
          <w:sz w:val="18"/>
          <w:szCs w:val="1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9C4E99" w:rsidRPr="009C4E99" w:rsidRDefault="009C4E99" w:rsidP="009C4E99">
      <w:pPr>
        <w:jc w:val="center"/>
        <w:rPr>
          <w:sz w:val="18"/>
          <w:szCs w:val="18"/>
        </w:rPr>
      </w:pPr>
      <w:r w:rsidRPr="009C4E99">
        <w:rPr>
          <w:sz w:val="18"/>
          <w:szCs w:val="18"/>
        </w:rPr>
        <w:t>8) «Обеспечение надлежащих условий для спортивной состязательности». Данный раздел содержит:</w:t>
      </w:r>
    </w:p>
    <w:p w:rsidR="009C4E99" w:rsidRPr="009C4E99" w:rsidRDefault="009C4E99" w:rsidP="009C4E99">
      <w:pPr>
        <w:jc w:val="center"/>
        <w:rPr>
          <w:sz w:val="18"/>
          <w:szCs w:val="18"/>
        </w:rPr>
      </w:pPr>
      <w:r w:rsidRPr="009C4E99">
        <w:rPr>
          <w:sz w:val="18"/>
          <w:szCs w:val="18"/>
        </w:rPr>
        <w:lastRenderedPageBreak/>
        <w:t>запрет на противоправное влияние на результат спортивного соревнования;</w:t>
      </w:r>
    </w:p>
    <w:p w:rsidR="009C4E99" w:rsidRPr="009C4E99" w:rsidRDefault="009C4E99" w:rsidP="009C4E99">
      <w:pPr>
        <w:jc w:val="center"/>
        <w:rPr>
          <w:sz w:val="18"/>
          <w:szCs w:val="18"/>
        </w:rPr>
      </w:pPr>
      <w:r w:rsidRPr="009C4E99">
        <w:rPr>
          <w:sz w:val="18"/>
          <w:szCs w:val="1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9C4E99" w:rsidRPr="009C4E99" w:rsidRDefault="009C4E99" w:rsidP="009C4E99">
      <w:pPr>
        <w:jc w:val="center"/>
        <w:rPr>
          <w:sz w:val="18"/>
          <w:szCs w:val="18"/>
        </w:rPr>
      </w:pPr>
    </w:p>
    <w:p w:rsidR="00DD2A52" w:rsidRDefault="00DD2A52"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Pr="008A633F" w:rsidRDefault="008A633F" w:rsidP="008A633F">
      <w:pPr>
        <w:jc w:val="center"/>
        <w:rPr>
          <w:sz w:val="18"/>
          <w:szCs w:val="18"/>
          <w:lang w:val="x-none"/>
        </w:rPr>
      </w:pPr>
      <w:r w:rsidRPr="008A633F">
        <w:rPr>
          <w:b/>
          <w:sz w:val="18"/>
          <w:szCs w:val="18"/>
          <w:lang w:val="x-none"/>
        </w:rPr>
        <w:object w:dxaOrig="1087" w:dyaOrig="1366">
          <v:shape id="_x0000_i1031" type="#_x0000_t75" style="width:69.1pt;height:68.35pt" o:ole="" fillcolor="window">
            <v:imagedata r:id="rId8" o:title=""/>
          </v:shape>
          <o:OLEObject Type="Embed" ProgID="Word.Picture.8" ShapeID="_x0000_i1031" DrawAspect="Content" ObjectID="_1784462964" r:id="rId18"/>
        </w:object>
      </w:r>
    </w:p>
    <w:p w:rsidR="008A633F" w:rsidRPr="008A633F" w:rsidRDefault="008A633F" w:rsidP="008A633F">
      <w:pPr>
        <w:jc w:val="center"/>
        <w:rPr>
          <w:sz w:val="18"/>
          <w:szCs w:val="18"/>
        </w:rPr>
      </w:pPr>
      <w:r w:rsidRPr="008A633F">
        <w:rPr>
          <w:sz w:val="18"/>
          <w:szCs w:val="18"/>
        </w:rPr>
        <w:t>«Мыс» сикт овмöдчöминса администрациялöн</w:t>
      </w:r>
    </w:p>
    <w:p w:rsidR="008A633F" w:rsidRPr="008A633F" w:rsidRDefault="008A633F" w:rsidP="008A633F">
      <w:pPr>
        <w:jc w:val="center"/>
        <w:rPr>
          <w:sz w:val="18"/>
          <w:szCs w:val="18"/>
        </w:rPr>
      </w:pPr>
      <w:r w:rsidRPr="008A633F">
        <w:rPr>
          <w:sz w:val="18"/>
          <w:szCs w:val="18"/>
        </w:rPr>
        <w:t>ШУÖМ</w:t>
      </w:r>
    </w:p>
    <w:p w:rsidR="008A633F" w:rsidRPr="008A633F" w:rsidRDefault="008A633F" w:rsidP="008A633F">
      <w:pPr>
        <w:jc w:val="center"/>
        <w:rPr>
          <w:sz w:val="18"/>
          <w:szCs w:val="18"/>
        </w:rPr>
      </w:pPr>
      <w:r w:rsidRPr="008A633F">
        <w:rPr>
          <w:sz w:val="18"/>
          <w:szCs w:val="18"/>
        </w:rPr>
        <w:t>Администрация сельского поселения «Мыёлдино»</w:t>
      </w:r>
    </w:p>
    <w:p w:rsidR="008A633F" w:rsidRPr="008A633F" w:rsidRDefault="008A633F" w:rsidP="008A633F">
      <w:pPr>
        <w:jc w:val="center"/>
        <w:rPr>
          <w:sz w:val="18"/>
          <w:szCs w:val="18"/>
        </w:rPr>
      </w:pPr>
      <w:r w:rsidRPr="008A633F">
        <w:rPr>
          <w:sz w:val="18"/>
          <w:szCs w:val="18"/>
        </w:rPr>
        <w:t>ПОСТАНОВЛЕНИЕ</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Республика Коми</w:t>
      </w:r>
    </w:p>
    <w:p w:rsidR="008A633F" w:rsidRPr="008A633F" w:rsidRDefault="008A633F" w:rsidP="008A633F">
      <w:pPr>
        <w:jc w:val="center"/>
        <w:rPr>
          <w:sz w:val="18"/>
          <w:szCs w:val="18"/>
        </w:rPr>
      </w:pPr>
      <w:r w:rsidRPr="008A633F">
        <w:rPr>
          <w:sz w:val="18"/>
          <w:szCs w:val="18"/>
        </w:rPr>
        <w:t>Усть-Куломский район</w:t>
      </w:r>
    </w:p>
    <w:p w:rsidR="008A633F" w:rsidRPr="008A633F" w:rsidRDefault="008A633F" w:rsidP="008A633F">
      <w:pPr>
        <w:jc w:val="center"/>
        <w:rPr>
          <w:sz w:val="18"/>
          <w:szCs w:val="18"/>
        </w:rPr>
      </w:pPr>
      <w:r w:rsidRPr="008A633F">
        <w:rPr>
          <w:sz w:val="18"/>
          <w:szCs w:val="18"/>
        </w:rPr>
        <w:t>с. Мыёлдино</w:t>
      </w:r>
    </w:p>
    <w:p w:rsidR="008A633F" w:rsidRPr="008A633F" w:rsidRDefault="008A633F" w:rsidP="008A633F">
      <w:pPr>
        <w:jc w:val="center"/>
        <w:rPr>
          <w:sz w:val="18"/>
          <w:szCs w:val="18"/>
        </w:rPr>
      </w:pPr>
      <w:r>
        <w:rPr>
          <w:sz w:val="18"/>
          <w:szCs w:val="18"/>
        </w:rPr>
        <w:t>21 марта 2024 года</w:t>
      </w:r>
      <w:r>
        <w:rPr>
          <w:sz w:val="18"/>
          <w:szCs w:val="18"/>
        </w:rPr>
        <w:tab/>
      </w:r>
      <w:r>
        <w:rPr>
          <w:sz w:val="18"/>
          <w:szCs w:val="18"/>
        </w:rPr>
        <w:tab/>
      </w:r>
      <w:r>
        <w:rPr>
          <w:sz w:val="18"/>
          <w:szCs w:val="18"/>
        </w:rPr>
        <w:tab/>
      </w:r>
      <w:r>
        <w:rPr>
          <w:sz w:val="18"/>
          <w:szCs w:val="18"/>
        </w:rPr>
        <w:tab/>
      </w:r>
      <w:r>
        <w:rPr>
          <w:sz w:val="18"/>
          <w:szCs w:val="18"/>
        </w:rPr>
        <w:tab/>
      </w:r>
      <w:r w:rsidRPr="008A633F">
        <w:rPr>
          <w:sz w:val="18"/>
          <w:szCs w:val="18"/>
        </w:rPr>
        <w:t>№ 4</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«Об утверждении муниципальной программы «Развитие сельского поселения «Мыёлдино» на период 2024-2028 годы»</w:t>
      </w:r>
    </w:p>
    <w:p w:rsidR="008A633F" w:rsidRPr="008A633F" w:rsidRDefault="008A633F" w:rsidP="008A633F">
      <w:pPr>
        <w:jc w:val="center"/>
        <w:rPr>
          <w:sz w:val="18"/>
          <w:szCs w:val="18"/>
        </w:rPr>
      </w:pPr>
      <w:r w:rsidRPr="008A633F">
        <w:rPr>
          <w:sz w:val="18"/>
          <w:szCs w:val="18"/>
        </w:rPr>
        <w:t>Во исполнение  Федерального закона от 06.10.2003 № 131-ФЗ «Об общих принципах организации местного самоуправления в Российской Федерации», Указа Главы Республики Коми от 13 мая 2016 г. № 66 «О проекте «Народный бюджет» в Республике Коми, постановления Правительства Республики Коми от 31 августа 2017 г. N 462 «О государственной программе Республики Коми «Современная городская среда на территории Республики Коми», постановления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 Устава муниципального образования сельского поселения «Мыёлдино» и в целях реализации социально значимых проектов на территории муниципального образования сельского поселения «Мыёлдино», путем привлечения граждан и организаций к деятельности органов местного самоуправления в решении проблем местного значения администрация сельского поселения «Мыёлдино»</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1.Утвердить муниципальную программу ««Развитие сельского поселения «Мыёлдино» на период 2024-2028 годы» согласно приложению.</w:t>
      </w:r>
    </w:p>
    <w:p w:rsidR="008A633F" w:rsidRPr="008A633F" w:rsidRDefault="008A633F" w:rsidP="008A633F">
      <w:pPr>
        <w:jc w:val="center"/>
        <w:rPr>
          <w:sz w:val="18"/>
          <w:szCs w:val="18"/>
        </w:rPr>
      </w:pPr>
      <w:r w:rsidRPr="008A633F">
        <w:rPr>
          <w:sz w:val="18"/>
          <w:szCs w:val="18"/>
        </w:rPr>
        <w:t>2.Настоящее постановление вступает в силу со дня обнародования на информационном стенде администрации сельского поселения «Мыёлдино.</w:t>
      </w:r>
    </w:p>
    <w:p w:rsidR="008A633F" w:rsidRPr="008A633F" w:rsidRDefault="008A633F" w:rsidP="008A633F">
      <w:pPr>
        <w:jc w:val="center"/>
        <w:rPr>
          <w:sz w:val="18"/>
          <w:szCs w:val="18"/>
        </w:rPr>
      </w:pPr>
      <w:r w:rsidRPr="008A633F">
        <w:rPr>
          <w:sz w:val="18"/>
          <w:szCs w:val="18"/>
        </w:rPr>
        <w:t>3. Контроль за исполнением настоящего постановления оставляю за собой.</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Глава сельского поселения «Мыёлдино»                                  Л.А. Паршуков</w:t>
      </w:r>
    </w:p>
    <w:p w:rsidR="000041C3" w:rsidRDefault="000041C3" w:rsidP="000041C3">
      <w:pPr>
        <w:rPr>
          <w:sz w:val="18"/>
          <w:szCs w:val="18"/>
        </w:rPr>
      </w:pPr>
    </w:p>
    <w:p w:rsidR="008A633F" w:rsidRPr="008A633F" w:rsidRDefault="000041C3" w:rsidP="000041C3">
      <w:pPr>
        <w:rPr>
          <w:sz w:val="18"/>
          <w:szCs w:val="18"/>
        </w:rPr>
      </w:pPr>
      <w:r>
        <w:rPr>
          <w:sz w:val="18"/>
          <w:szCs w:val="18"/>
        </w:rPr>
        <w:lastRenderedPageBreak/>
        <w:t xml:space="preserve">                                                                                         </w:t>
      </w:r>
      <w:r w:rsidR="008A633F" w:rsidRPr="008A633F">
        <w:rPr>
          <w:sz w:val="18"/>
          <w:szCs w:val="18"/>
        </w:rPr>
        <w:t>Приложение к постановлению</w:t>
      </w:r>
    </w:p>
    <w:p w:rsidR="008A633F" w:rsidRPr="008A633F" w:rsidRDefault="008A633F" w:rsidP="008A633F">
      <w:pPr>
        <w:jc w:val="right"/>
        <w:rPr>
          <w:sz w:val="18"/>
          <w:szCs w:val="18"/>
        </w:rPr>
      </w:pPr>
      <w:r w:rsidRPr="008A633F">
        <w:rPr>
          <w:sz w:val="18"/>
          <w:szCs w:val="18"/>
        </w:rPr>
        <w:t>от 21 марта 2024 года №4</w:t>
      </w:r>
    </w:p>
    <w:p w:rsidR="008A633F" w:rsidRPr="008A633F" w:rsidRDefault="008A633F" w:rsidP="008A633F">
      <w:pPr>
        <w:jc w:val="right"/>
        <w:rPr>
          <w:sz w:val="18"/>
          <w:szCs w:val="18"/>
        </w:rPr>
      </w:pPr>
      <w:r w:rsidRPr="008A633F">
        <w:rPr>
          <w:sz w:val="18"/>
          <w:szCs w:val="18"/>
        </w:rPr>
        <w:t>Об утверждении муниципальной программы</w:t>
      </w:r>
    </w:p>
    <w:p w:rsidR="008A633F" w:rsidRPr="008A633F" w:rsidRDefault="008A633F" w:rsidP="008A633F">
      <w:pPr>
        <w:jc w:val="right"/>
        <w:rPr>
          <w:sz w:val="18"/>
          <w:szCs w:val="18"/>
        </w:rPr>
      </w:pPr>
      <w:r w:rsidRPr="008A633F">
        <w:rPr>
          <w:sz w:val="18"/>
          <w:szCs w:val="18"/>
        </w:rPr>
        <w:t>«Развитие сельского поселения «Мыёлдино»</w:t>
      </w:r>
    </w:p>
    <w:p w:rsidR="008A633F" w:rsidRPr="008A633F" w:rsidRDefault="008A633F" w:rsidP="008A633F">
      <w:pPr>
        <w:jc w:val="right"/>
        <w:rPr>
          <w:sz w:val="18"/>
          <w:szCs w:val="18"/>
        </w:rPr>
      </w:pPr>
      <w:r w:rsidRPr="008A633F">
        <w:rPr>
          <w:sz w:val="18"/>
          <w:szCs w:val="18"/>
        </w:rPr>
        <w:t xml:space="preserve"> на период 2024-2028 годы»</w:t>
      </w:r>
    </w:p>
    <w:p w:rsidR="008A633F" w:rsidRPr="008A633F" w:rsidRDefault="008A633F" w:rsidP="008A633F">
      <w:pPr>
        <w:jc w:val="right"/>
        <w:rPr>
          <w:sz w:val="18"/>
          <w:szCs w:val="18"/>
        </w:rPr>
      </w:pPr>
    </w:p>
    <w:p w:rsidR="008A633F" w:rsidRPr="008A633F" w:rsidRDefault="008A633F" w:rsidP="008A633F">
      <w:pPr>
        <w:jc w:val="right"/>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Муниципальная программа</w:t>
      </w:r>
    </w:p>
    <w:p w:rsidR="008A633F" w:rsidRPr="008A633F" w:rsidRDefault="008A633F" w:rsidP="008A633F">
      <w:pPr>
        <w:jc w:val="center"/>
        <w:rPr>
          <w:sz w:val="18"/>
          <w:szCs w:val="18"/>
        </w:rPr>
      </w:pPr>
      <w:r w:rsidRPr="008A633F">
        <w:rPr>
          <w:sz w:val="18"/>
          <w:szCs w:val="18"/>
        </w:rPr>
        <w:t>«Развитие сельского поселения «Мыёлдино» на период 2024-2028 годы»</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r>
        <w:rPr>
          <w:sz w:val="18"/>
          <w:szCs w:val="18"/>
        </w:rPr>
        <w:t xml:space="preserve">                                                                       2024 г</w:t>
      </w:r>
    </w:p>
    <w:p w:rsidR="008A633F" w:rsidRPr="008A633F" w:rsidRDefault="008A633F" w:rsidP="008A633F">
      <w:pPr>
        <w:rPr>
          <w:sz w:val="18"/>
          <w:szCs w:val="18"/>
        </w:rPr>
      </w:pPr>
      <w:r>
        <w:rPr>
          <w:sz w:val="18"/>
          <w:szCs w:val="18"/>
        </w:rPr>
        <w:t xml:space="preserve">                                                            </w:t>
      </w:r>
      <w:r w:rsidRPr="008A633F">
        <w:rPr>
          <w:sz w:val="18"/>
          <w:szCs w:val="18"/>
        </w:rPr>
        <w:t xml:space="preserve"> ПАСПОРТ</w:t>
      </w:r>
    </w:p>
    <w:p w:rsidR="008A633F" w:rsidRPr="008A633F" w:rsidRDefault="008A633F" w:rsidP="008A633F">
      <w:pPr>
        <w:jc w:val="center"/>
        <w:rPr>
          <w:sz w:val="18"/>
          <w:szCs w:val="18"/>
        </w:rPr>
      </w:pPr>
      <w:r w:rsidRPr="008A633F">
        <w:rPr>
          <w:sz w:val="18"/>
          <w:szCs w:val="18"/>
        </w:rPr>
        <w:t xml:space="preserve">муниципальной программы </w:t>
      </w:r>
    </w:p>
    <w:p w:rsidR="008A633F" w:rsidRPr="008A633F" w:rsidRDefault="008A633F" w:rsidP="008A633F">
      <w:pPr>
        <w:jc w:val="center"/>
        <w:rPr>
          <w:sz w:val="18"/>
          <w:szCs w:val="18"/>
        </w:rPr>
      </w:pPr>
    </w:p>
    <w:p w:rsidR="000041C3" w:rsidRDefault="000041C3" w:rsidP="008A633F">
      <w:pPr>
        <w:jc w:val="center"/>
        <w:rPr>
          <w:sz w:val="18"/>
          <w:szCs w:val="18"/>
        </w:rPr>
      </w:pPr>
    </w:p>
    <w:p w:rsidR="008A633F" w:rsidRPr="008A633F" w:rsidRDefault="008A633F" w:rsidP="008A633F">
      <w:pPr>
        <w:jc w:val="center"/>
        <w:rPr>
          <w:sz w:val="18"/>
          <w:szCs w:val="18"/>
        </w:rPr>
      </w:pPr>
      <w:r w:rsidRPr="008A633F">
        <w:rPr>
          <w:sz w:val="18"/>
          <w:szCs w:val="18"/>
        </w:rPr>
        <w:lastRenderedPageBreak/>
        <w:t>Наименование Программы</w:t>
      </w:r>
      <w:r w:rsidRPr="008A633F">
        <w:rPr>
          <w:sz w:val="18"/>
          <w:szCs w:val="18"/>
        </w:rPr>
        <w:tab/>
        <w:t>«Развитие сельского поселения «Мыёлдино» на период 2024-2028 годы»</w:t>
      </w:r>
    </w:p>
    <w:p w:rsidR="008A633F" w:rsidRPr="008A633F" w:rsidRDefault="008A633F" w:rsidP="008A633F">
      <w:pPr>
        <w:jc w:val="center"/>
        <w:rPr>
          <w:sz w:val="18"/>
          <w:szCs w:val="18"/>
        </w:rPr>
      </w:pPr>
      <w:r w:rsidRPr="008A633F">
        <w:rPr>
          <w:sz w:val="18"/>
          <w:szCs w:val="18"/>
        </w:rPr>
        <w:t>Основание для разработки Программы</w:t>
      </w:r>
      <w:r w:rsidRPr="008A633F">
        <w:rPr>
          <w:sz w:val="18"/>
          <w:szCs w:val="18"/>
        </w:rPr>
        <w:tab/>
        <w:t>-Федеральный закон от 06.10.2003 N 131-ФЗ «Об общих принципах организации местного самоуправления в Российской Федерации»;</w:t>
      </w:r>
    </w:p>
    <w:p w:rsidR="008A633F" w:rsidRPr="008A633F" w:rsidRDefault="008A633F" w:rsidP="008A633F">
      <w:pPr>
        <w:jc w:val="center"/>
        <w:rPr>
          <w:sz w:val="18"/>
          <w:szCs w:val="18"/>
        </w:rPr>
      </w:pPr>
      <w:r w:rsidRPr="008A633F">
        <w:rPr>
          <w:sz w:val="18"/>
          <w:szCs w:val="18"/>
        </w:rPr>
        <w:t>- Указ Главы Республики Коми от 13 мая 2016 г. № 66 «О проекте «Народный бюджет» в Республике Коми</w:t>
      </w:r>
    </w:p>
    <w:p w:rsidR="008A633F" w:rsidRPr="008A633F" w:rsidRDefault="008A633F" w:rsidP="008A633F">
      <w:pPr>
        <w:jc w:val="center"/>
        <w:rPr>
          <w:sz w:val="18"/>
          <w:szCs w:val="18"/>
        </w:rPr>
      </w:pPr>
      <w:r w:rsidRPr="008A633F">
        <w:rPr>
          <w:sz w:val="18"/>
          <w:szCs w:val="18"/>
        </w:rPr>
        <w:t xml:space="preserve"> - постановления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p w:rsidR="008A633F" w:rsidRPr="008A633F" w:rsidRDefault="008A633F" w:rsidP="008A633F">
      <w:pPr>
        <w:jc w:val="center"/>
        <w:rPr>
          <w:sz w:val="18"/>
          <w:szCs w:val="18"/>
        </w:rPr>
      </w:pPr>
      <w:r w:rsidRPr="008A633F">
        <w:rPr>
          <w:sz w:val="18"/>
          <w:szCs w:val="18"/>
        </w:rPr>
        <w:t>Решение Совета сельского поселения «Мыёлдино» от 04.05.2018г. № IV-16-52 «Об утверждении правил благоустройства МО СП «Мыёлдино»</w:t>
      </w:r>
    </w:p>
    <w:p w:rsidR="008A633F" w:rsidRPr="008A633F" w:rsidRDefault="008A633F" w:rsidP="008A633F">
      <w:pPr>
        <w:jc w:val="center"/>
        <w:rPr>
          <w:sz w:val="18"/>
          <w:szCs w:val="18"/>
        </w:rPr>
      </w:pPr>
      <w:r w:rsidRPr="008A633F">
        <w:rPr>
          <w:sz w:val="18"/>
          <w:szCs w:val="18"/>
        </w:rPr>
        <w:t>Руководитель</w:t>
      </w:r>
    </w:p>
    <w:p w:rsidR="008A633F" w:rsidRPr="008A633F" w:rsidRDefault="008A633F" w:rsidP="008A633F">
      <w:pPr>
        <w:jc w:val="center"/>
        <w:rPr>
          <w:sz w:val="18"/>
          <w:szCs w:val="18"/>
        </w:rPr>
      </w:pPr>
      <w:r w:rsidRPr="008A633F">
        <w:rPr>
          <w:sz w:val="18"/>
          <w:szCs w:val="18"/>
        </w:rPr>
        <w:t>Программы</w:t>
      </w:r>
      <w:r w:rsidRPr="008A633F">
        <w:rPr>
          <w:sz w:val="18"/>
          <w:szCs w:val="18"/>
        </w:rPr>
        <w:tab/>
        <w:t>Администрация сельского поселения «Мыёлдино»</w:t>
      </w:r>
    </w:p>
    <w:p w:rsidR="008A633F" w:rsidRPr="008A633F" w:rsidRDefault="008A633F" w:rsidP="008A633F">
      <w:pPr>
        <w:jc w:val="center"/>
        <w:rPr>
          <w:sz w:val="18"/>
          <w:szCs w:val="18"/>
        </w:rPr>
      </w:pPr>
      <w:r w:rsidRPr="008A633F">
        <w:rPr>
          <w:sz w:val="18"/>
          <w:szCs w:val="18"/>
        </w:rPr>
        <w:t>Разработчик Программы</w:t>
      </w:r>
      <w:r w:rsidRPr="008A633F">
        <w:rPr>
          <w:sz w:val="18"/>
          <w:szCs w:val="18"/>
        </w:rPr>
        <w:tab/>
        <w:t>Администрация сельского поселения «Мыёлдино»</w:t>
      </w:r>
    </w:p>
    <w:p w:rsidR="008A633F" w:rsidRPr="008A633F" w:rsidRDefault="008A633F" w:rsidP="008A633F">
      <w:pPr>
        <w:jc w:val="center"/>
        <w:rPr>
          <w:sz w:val="18"/>
          <w:szCs w:val="18"/>
        </w:rPr>
      </w:pPr>
      <w:r w:rsidRPr="008A633F">
        <w:rPr>
          <w:sz w:val="18"/>
          <w:szCs w:val="18"/>
        </w:rPr>
        <w:t>Цели Программы</w:t>
      </w:r>
      <w:r w:rsidRPr="008A633F">
        <w:rPr>
          <w:sz w:val="18"/>
          <w:szCs w:val="18"/>
        </w:rPr>
        <w:tab/>
        <w:t>Повышение уровня благоустройства нуждающихся в благоустройстве территорий сельского поселения «Мыёлдино»</w:t>
      </w:r>
    </w:p>
    <w:p w:rsidR="008A633F" w:rsidRPr="008A633F" w:rsidRDefault="008A633F" w:rsidP="008A633F">
      <w:pPr>
        <w:jc w:val="center"/>
        <w:rPr>
          <w:sz w:val="18"/>
          <w:szCs w:val="18"/>
        </w:rPr>
      </w:pPr>
      <w:r w:rsidRPr="008A633F">
        <w:rPr>
          <w:sz w:val="18"/>
          <w:szCs w:val="18"/>
        </w:rPr>
        <w:t>Задачи Программы</w:t>
      </w:r>
      <w:r w:rsidRPr="008A633F">
        <w:rPr>
          <w:sz w:val="18"/>
          <w:szCs w:val="18"/>
        </w:rPr>
        <w:tab/>
        <w:t>1. 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p w:rsidR="008A633F" w:rsidRPr="008A633F" w:rsidRDefault="008A633F" w:rsidP="008A633F">
      <w:pPr>
        <w:jc w:val="center"/>
        <w:rPr>
          <w:sz w:val="18"/>
          <w:szCs w:val="18"/>
        </w:rPr>
      </w:pPr>
      <w:r w:rsidRPr="008A633F">
        <w:rPr>
          <w:sz w:val="18"/>
          <w:szCs w:val="18"/>
        </w:rPr>
        <w:t>2. Реализация мероприятий по благоустройству территорий сельского поселения сельского поселения «Мыёлдино»</w:t>
      </w:r>
    </w:p>
    <w:p w:rsidR="008A633F" w:rsidRPr="008A633F" w:rsidRDefault="008A633F" w:rsidP="008A633F">
      <w:pPr>
        <w:jc w:val="center"/>
        <w:rPr>
          <w:sz w:val="18"/>
          <w:szCs w:val="18"/>
        </w:rPr>
      </w:pPr>
      <w:r w:rsidRPr="008A633F">
        <w:rPr>
          <w:sz w:val="18"/>
          <w:szCs w:val="18"/>
        </w:rPr>
        <w:t>Сроки реализации Программы</w:t>
      </w:r>
      <w:r w:rsidRPr="008A633F">
        <w:rPr>
          <w:sz w:val="18"/>
          <w:szCs w:val="18"/>
        </w:rPr>
        <w:tab/>
        <w:t>2024-2028 годы</w:t>
      </w:r>
    </w:p>
    <w:p w:rsidR="008A633F" w:rsidRPr="008A633F" w:rsidRDefault="008A633F" w:rsidP="008A633F">
      <w:pPr>
        <w:jc w:val="center"/>
        <w:rPr>
          <w:sz w:val="18"/>
          <w:szCs w:val="18"/>
        </w:rPr>
      </w:pPr>
      <w:r w:rsidRPr="008A633F">
        <w:rPr>
          <w:sz w:val="18"/>
          <w:szCs w:val="18"/>
        </w:rPr>
        <w:t>Перечень основных мероприятий Программы</w:t>
      </w:r>
      <w:r w:rsidRPr="008A633F">
        <w:rPr>
          <w:sz w:val="18"/>
          <w:szCs w:val="18"/>
        </w:rPr>
        <w:tab/>
        <w:t>В соответствии с п. д), е) приложения постановления Правительства Республики Коми от 20 мая 2016 г. № 252 «О мерах по реализации Указа Главы Республики Коми от 13 мая 2016 г. № 66 «О проекте «Народный бюджет» в Республике Коми;</w:t>
      </w:r>
    </w:p>
    <w:p w:rsidR="008A633F" w:rsidRPr="008A633F" w:rsidRDefault="008A633F" w:rsidP="008A633F">
      <w:pPr>
        <w:jc w:val="center"/>
        <w:rPr>
          <w:sz w:val="18"/>
          <w:szCs w:val="18"/>
        </w:rPr>
      </w:pPr>
      <w:r w:rsidRPr="008A633F">
        <w:rPr>
          <w:sz w:val="18"/>
          <w:szCs w:val="18"/>
        </w:rPr>
        <w:t>Исполнители основных мероприятий</w:t>
      </w:r>
      <w:r w:rsidRPr="008A633F">
        <w:rPr>
          <w:sz w:val="18"/>
          <w:szCs w:val="18"/>
        </w:rPr>
        <w:tab/>
        <w:t>- Администрация сельского поселения «Мыёлдино»</w:t>
      </w:r>
    </w:p>
    <w:p w:rsidR="008A633F" w:rsidRPr="008A633F" w:rsidRDefault="008A633F" w:rsidP="008A633F">
      <w:pPr>
        <w:jc w:val="center"/>
        <w:rPr>
          <w:sz w:val="18"/>
          <w:szCs w:val="18"/>
        </w:rPr>
      </w:pPr>
      <w:r w:rsidRPr="008A633F">
        <w:rPr>
          <w:sz w:val="18"/>
          <w:szCs w:val="18"/>
        </w:rPr>
        <w:t>- Руководители предприятий и организаций (по согласованию);</w:t>
      </w:r>
    </w:p>
    <w:p w:rsidR="008A633F" w:rsidRPr="008A633F" w:rsidRDefault="008A633F" w:rsidP="008A633F">
      <w:pPr>
        <w:jc w:val="center"/>
        <w:rPr>
          <w:sz w:val="18"/>
          <w:szCs w:val="18"/>
        </w:rPr>
      </w:pPr>
      <w:r w:rsidRPr="008A633F">
        <w:rPr>
          <w:sz w:val="18"/>
          <w:szCs w:val="18"/>
        </w:rPr>
        <w:t>- Жители населенных пунктов сельского поселения «Мыёлдино» (по согласованию).</w:t>
      </w:r>
    </w:p>
    <w:p w:rsidR="008A633F" w:rsidRPr="008A633F" w:rsidRDefault="008A633F" w:rsidP="008A633F">
      <w:pPr>
        <w:jc w:val="center"/>
        <w:rPr>
          <w:sz w:val="18"/>
          <w:szCs w:val="18"/>
        </w:rPr>
      </w:pPr>
      <w:r w:rsidRPr="008A633F">
        <w:rPr>
          <w:sz w:val="18"/>
          <w:szCs w:val="18"/>
        </w:rPr>
        <w:t>Объемы и источники финансирования Программы</w:t>
      </w:r>
      <w:r w:rsidRPr="008A633F">
        <w:rPr>
          <w:sz w:val="18"/>
          <w:szCs w:val="18"/>
        </w:rPr>
        <w:tab/>
        <w:t>Общий объем финансирования на реализацию программы в 2024 году составит всего тыс. рублей, в том числе:</w:t>
      </w:r>
    </w:p>
    <w:p w:rsidR="008A633F" w:rsidRPr="008A633F" w:rsidRDefault="008A633F" w:rsidP="008A633F">
      <w:pPr>
        <w:jc w:val="center"/>
        <w:rPr>
          <w:sz w:val="18"/>
          <w:szCs w:val="18"/>
        </w:rPr>
      </w:pPr>
      <w:r w:rsidRPr="008A633F">
        <w:rPr>
          <w:sz w:val="18"/>
          <w:szCs w:val="18"/>
        </w:rPr>
        <w:t>- на благоустройство территорий всего 998,687тыс. рублей, в том числе:</w:t>
      </w:r>
    </w:p>
    <w:p w:rsidR="008A633F" w:rsidRPr="008A633F" w:rsidRDefault="008A633F" w:rsidP="008A633F">
      <w:pPr>
        <w:jc w:val="center"/>
        <w:rPr>
          <w:sz w:val="18"/>
          <w:szCs w:val="18"/>
        </w:rPr>
      </w:pPr>
      <w:r w:rsidRPr="008A633F">
        <w:rPr>
          <w:sz w:val="18"/>
          <w:szCs w:val="18"/>
        </w:rPr>
        <w:t>889,118 тыс. рублей - за счет средств республиканского бюджета;</w:t>
      </w:r>
    </w:p>
    <w:p w:rsidR="008A633F" w:rsidRPr="008A633F" w:rsidRDefault="008A633F" w:rsidP="008A633F">
      <w:pPr>
        <w:jc w:val="center"/>
        <w:rPr>
          <w:sz w:val="18"/>
          <w:szCs w:val="18"/>
        </w:rPr>
      </w:pPr>
      <w:r w:rsidRPr="008A633F">
        <w:rPr>
          <w:sz w:val="18"/>
          <w:szCs w:val="18"/>
        </w:rPr>
        <w:t>98,969 тыс. рублей - за счет средств местного бюджета;</w:t>
      </w:r>
    </w:p>
    <w:p w:rsidR="008A633F" w:rsidRPr="008A633F" w:rsidRDefault="008A633F" w:rsidP="008A633F">
      <w:pPr>
        <w:jc w:val="center"/>
        <w:rPr>
          <w:sz w:val="18"/>
          <w:szCs w:val="18"/>
        </w:rPr>
      </w:pPr>
      <w:r w:rsidRPr="008A633F">
        <w:rPr>
          <w:sz w:val="18"/>
          <w:szCs w:val="18"/>
        </w:rPr>
        <w:t>10,600 тыс. рублей – за счет физических лиц;</w:t>
      </w:r>
    </w:p>
    <w:p w:rsidR="008A633F" w:rsidRPr="008A633F" w:rsidRDefault="008A633F" w:rsidP="008A633F">
      <w:pPr>
        <w:jc w:val="center"/>
        <w:rPr>
          <w:sz w:val="18"/>
          <w:szCs w:val="18"/>
        </w:rPr>
      </w:pPr>
      <w:r w:rsidRPr="008A633F">
        <w:rPr>
          <w:sz w:val="18"/>
          <w:szCs w:val="18"/>
        </w:rPr>
        <w:t>0 тыс. рублей – за счет юридических лиц.</w:t>
      </w:r>
    </w:p>
    <w:p w:rsidR="008A633F" w:rsidRPr="008A633F" w:rsidRDefault="008A633F" w:rsidP="008A633F">
      <w:pPr>
        <w:jc w:val="center"/>
        <w:rPr>
          <w:sz w:val="18"/>
          <w:szCs w:val="18"/>
        </w:rPr>
      </w:pPr>
      <w:r w:rsidRPr="008A633F">
        <w:rPr>
          <w:sz w:val="18"/>
          <w:szCs w:val="18"/>
        </w:rPr>
        <w:tab/>
        <w:t>Общий объем финансирования на реализацию программы в 2025 году составит всего тыс. рублей, в том числе:</w:t>
      </w:r>
    </w:p>
    <w:p w:rsidR="008A633F" w:rsidRPr="008A633F" w:rsidRDefault="008A633F" w:rsidP="008A633F">
      <w:pPr>
        <w:jc w:val="center"/>
        <w:rPr>
          <w:sz w:val="18"/>
          <w:szCs w:val="18"/>
        </w:rPr>
      </w:pPr>
      <w:r w:rsidRPr="008A633F">
        <w:rPr>
          <w:sz w:val="18"/>
          <w:szCs w:val="18"/>
        </w:rPr>
        <w:lastRenderedPageBreak/>
        <w:t>- на благоустройство территорий всего тыс. рублей, в том числе:</w:t>
      </w:r>
    </w:p>
    <w:p w:rsidR="008A633F" w:rsidRPr="008A633F" w:rsidRDefault="008A633F" w:rsidP="008A633F">
      <w:pPr>
        <w:jc w:val="center"/>
        <w:rPr>
          <w:sz w:val="18"/>
          <w:szCs w:val="18"/>
        </w:rPr>
      </w:pPr>
      <w:r w:rsidRPr="008A633F">
        <w:rPr>
          <w:sz w:val="18"/>
          <w:szCs w:val="18"/>
        </w:rPr>
        <w:t>0,00 тыс. рублей - за счет средств республиканского бюджета;</w:t>
      </w:r>
    </w:p>
    <w:p w:rsidR="008A633F" w:rsidRPr="008A633F" w:rsidRDefault="008A633F" w:rsidP="008A633F">
      <w:pPr>
        <w:jc w:val="center"/>
        <w:rPr>
          <w:sz w:val="18"/>
          <w:szCs w:val="18"/>
        </w:rPr>
      </w:pPr>
      <w:r w:rsidRPr="008A633F">
        <w:rPr>
          <w:sz w:val="18"/>
          <w:szCs w:val="18"/>
        </w:rPr>
        <w:t>0,00 тыс. рублей - за счет средств местного бюджета;</w:t>
      </w:r>
    </w:p>
    <w:p w:rsidR="008A633F" w:rsidRPr="008A633F" w:rsidRDefault="008A633F" w:rsidP="008A633F">
      <w:pPr>
        <w:jc w:val="center"/>
        <w:rPr>
          <w:sz w:val="18"/>
          <w:szCs w:val="18"/>
        </w:rPr>
      </w:pPr>
      <w:r w:rsidRPr="008A633F">
        <w:rPr>
          <w:sz w:val="18"/>
          <w:szCs w:val="18"/>
        </w:rPr>
        <w:t>0,00 тыс. рублей – за счет физических лиц;</w:t>
      </w:r>
    </w:p>
    <w:p w:rsidR="008A633F" w:rsidRPr="008A633F" w:rsidRDefault="008A633F" w:rsidP="008A633F">
      <w:pPr>
        <w:jc w:val="center"/>
        <w:rPr>
          <w:sz w:val="18"/>
          <w:szCs w:val="18"/>
        </w:rPr>
      </w:pPr>
      <w:r w:rsidRPr="008A633F">
        <w:rPr>
          <w:sz w:val="18"/>
          <w:szCs w:val="18"/>
        </w:rPr>
        <w:t>0,00 тыс. рублей – за счет юридических лиц</w:t>
      </w:r>
    </w:p>
    <w:p w:rsidR="008A633F" w:rsidRPr="008A633F" w:rsidRDefault="008A633F" w:rsidP="008A633F">
      <w:pPr>
        <w:jc w:val="center"/>
        <w:rPr>
          <w:sz w:val="18"/>
          <w:szCs w:val="18"/>
        </w:rPr>
      </w:pPr>
      <w:r w:rsidRPr="008A633F">
        <w:rPr>
          <w:sz w:val="18"/>
          <w:szCs w:val="18"/>
        </w:rPr>
        <w:tab/>
        <w:t>Общий объем финансирования на реализацию программы в 2026 году составит всего    тыс. рублей, в том числе:</w:t>
      </w:r>
    </w:p>
    <w:p w:rsidR="008A633F" w:rsidRPr="008A633F" w:rsidRDefault="008A633F" w:rsidP="008A633F">
      <w:pPr>
        <w:jc w:val="center"/>
        <w:rPr>
          <w:sz w:val="18"/>
          <w:szCs w:val="18"/>
        </w:rPr>
      </w:pPr>
      <w:r w:rsidRPr="008A633F">
        <w:rPr>
          <w:sz w:val="18"/>
          <w:szCs w:val="18"/>
        </w:rPr>
        <w:t>- на благоустройство территорий всего    тыс. рублей, в том числе:</w:t>
      </w:r>
    </w:p>
    <w:p w:rsidR="008A633F" w:rsidRPr="008A633F" w:rsidRDefault="008A633F" w:rsidP="008A633F">
      <w:pPr>
        <w:jc w:val="center"/>
        <w:rPr>
          <w:sz w:val="18"/>
          <w:szCs w:val="18"/>
        </w:rPr>
      </w:pPr>
      <w:r w:rsidRPr="008A633F">
        <w:rPr>
          <w:sz w:val="18"/>
          <w:szCs w:val="18"/>
        </w:rPr>
        <w:t>0,00 тыс. рублей - за счет средств республиканского бюджета;</w:t>
      </w:r>
    </w:p>
    <w:p w:rsidR="008A633F" w:rsidRPr="008A633F" w:rsidRDefault="008A633F" w:rsidP="008A633F">
      <w:pPr>
        <w:jc w:val="center"/>
        <w:rPr>
          <w:sz w:val="18"/>
          <w:szCs w:val="18"/>
        </w:rPr>
      </w:pPr>
      <w:r w:rsidRPr="008A633F">
        <w:rPr>
          <w:sz w:val="18"/>
          <w:szCs w:val="18"/>
        </w:rPr>
        <w:t>0,00 тыс. рублей - за счет средств местного бюджета;</w:t>
      </w:r>
    </w:p>
    <w:p w:rsidR="008A633F" w:rsidRPr="008A633F" w:rsidRDefault="008A633F" w:rsidP="008A633F">
      <w:pPr>
        <w:jc w:val="center"/>
        <w:rPr>
          <w:sz w:val="18"/>
          <w:szCs w:val="18"/>
        </w:rPr>
      </w:pPr>
      <w:r w:rsidRPr="008A633F">
        <w:rPr>
          <w:sz w:val="18"/>
          <w:szCs w:val="18"/>
        </w:rPr>
        <w:t>0,00 тыс. рублей – за счет физических лиц;</w:t>
      </w:r>
    </w:p>
    <w:p w:rsidR="008A633F" w:rsidRPr="008A633F" w:rsidRDefault="008A633F" w:rsidP="008A633F">
      <w:pPr>
        <w:jc w:val="center"/>
        <w:rPr>
          <w:sz w:val="18"/>
          <w:szCs w:val="18"/>
        </w:rPr>
      </w:pPr>
      <w:r w:rsidRPr="008A633F">
        <w:rPr>
          <w:sz w:val="18"/>
          <w:szCs w:val="18"/>
        </w:rPr>
        <w:tab/>
        <w:t>Общий объем финансирования на реализацию программы в 2027 году составит всего    тыс. рублей, в том числе:</w:t>
      </w:r>
    </w:p>
    <w:p w:rsidR="008A633F" w:rsidRPr="008A633F" w:rsidRDefault="008A633F" w:rsidP="008A633F">
      <w:pPr>
        <w:jc w:val="center"/>
        <w:rPr>
          <w:sz w:val="18"/>
          <w:szCs w:val="18"/>
        </w:rPr>
      </w:pPr>
      <w:r w:rsidRPr="008A633F">
        <w:rPr>
          <w:sz w:val="18"/>
          <w:szCs w:val="18"/>
        </w:rPr>
        <w:t>- на благоустройство территорий всего    тыс. рублей, в том числе:</w:t>
      </w:r>
    </w:p>
    <w:p w:rsidR="008A633F" w:rsidRPr="008A633F" w:rsidRDefault="008A633F" w:rsidP="008A633F">
      <w:pPr>
        <w:jc w:val="center"/>
        <w:rPr>
          <w:sz w:val="18"/>
          <w:szCs w:val="18"/>
        </w:rPr>
      </w:pPr>
      <w:r w:rsidRPr="008A633F">
        <w:rPr>
          <w:sz w:val="18"/>
          <w:szCs w:val="18"/>
        </w:rPr>
        <w:t>0,00 тыс. рублей - за счет средств республиканского бюджета;</w:t>
      </w:r>
    </w:p>
    <w:p w:rsidR="008A633F" w:rsidRPr="008A633F" w:rsidRDefault="008A633F" w:rsidP="008A633F">
      <w:pPr>
        <w:jc w:val="center"/>
        <w:rPr>
          <w:sz w:val="18"/>
          <w:szCs w:val="18"/>
        </w:rPr>
      </w:pPr>
      <w:r w:rsidRPr="008A633F">
        <w:rPr>
          <w:sz w:val="18"/>
          <w:szCs w:val="18"/>
        </w:rPr>
        <w:t>0,00 тыс. рублей - за счет средств местного бюджета;</w:t>
      </w:r>
    </w:p>
    <w:p w:rsidR="008A633F" w:rsidRPr="008A633F" w:rsidRDefault="008A633F" w:rsidP="008A633F">
      <w:pPr>
        <w:jc w:val="center"/>
        <w:rPr>
          <w:sz w:val="18"/>
          <w:szCs w:val="18"/>
        </w:rPr>
      </w:pPr>
      <w:r w:rsidRPr="008A633F">
        <w:rPr>
          <w:sz w:val="18"/>
          <w:szCs w:val="18"/>
        </w:rPr>
        <w:t>0,00 тыс. рублей – за счет физических лиц;</w:t>
      </w:r>
    </w:p>
    <w:p w:rsidR="008A633F" w:rsidRPr="008A633F" w:rsidRDefault="008A633F" w:rsidP="008A633F">
      <w:pPr>
        <w:jc w:val="center"/>
        <w:rPr>
          <w:sz w:val="18"/>
          <w:szCs w:val="18"/>
        </w:rPr>
      </w:pPr>
      <w:r w:rsidRPr="008A633F">
        <w:rPr>
          <w:sz w:val="18"/>
          <w:szCs w:val="18"/>
        </w:rPr>
        <w:tab/>
        <w:t>Общий объем финансирования на реализацию программы в 2028 году составит всего    тыс. рублей, в том числе:</w:t>
      </w:r>
    </w:p>
    <w:p w:rsidR="008A633F" w:rsidRPr="008A633F" w:rsidRDefault="008A633F" w:rsidP="008A633F">
      <w:pPr>
        <w:jc w:val="center"/>
        <w:rPr>
          <w:sz w:val="18"/>
          <w:szCs w:val="18"/>
        </w:rPr>
      </w:pPr>
      <w:r w:rsidRPr="008A633F">
        <w:rPr>
          <w:sz w:val="18"/>
          <w:szCs w:val="18"/>
        </w:rPr>
        <w:t>- на благоустройство территорий всего    тыс. рублей, в том числе:</w:t>
      </w:r>
    </w:p>
    <w:p w:rsidR="008A633F" w:rsidRPr="008A633F" w:rsidRDefault="008A633F" w:rsidP="008A633F">
      <w:pPr>
        <w:jc w:val="center"/>
        <w:rPr>
          <w:sz w:val="18"/>
          <w:szCs w:val="18"/>
        </w:rPr>
      </w:pPr>
      <w:r w:rsidRPr="008A633F">
        <w:rPr>
          <w:sz w:val="18"/>
          <w:szCs w:val="18"/>
        </w:rPr>
        <w:t>0,00 тыс. рублей - за счет средств республиканского бюджета;</w:t>
      </w:r>
    </w:p>
    <w:p w:rsidR="008A633F" w:rsidRPr="008A633F" w:rsidRDefault="008A633F" w:rsidP="008A633F">
      <w:pPr>
        <w:jc w:val="center"/>
        <w:rPr>
          <w:sz w:val="18"/>
          <w:szCs w:val="18"/>
        </w:rPr>
      </w:pPr>
      <w:r w:rsidRPr="008A633F">
        <w:rPr>
          <w:sz w:val="18"/>
          <w:szCs w:val="18"/>
        </w:rPr>
        <w:t>0,00 тыс. рублей - за счет средств местного бюджета;</w:t>
      </w:r>
    </w:p>
    <w:p w:rsidR="008A633F" w:rsidRPr="008A633F" w:rsidRDefault="008A633F" w:rsidP="008A633F">
      <w:pPr>
        <w:jc w:val="center"/>
        <w:rPr>
          <w:sz w:val="18"/>
          <w:szCs w:val="18"/>
        </w:rPr>
      </w:pPr>
      <w:r w:rsidRPr="008A633F">
        <w:rPr>
          <w:sz w:val="18"/>
          <w:szCs w:val="18"/>
        </w:rPr>
        <w:t>0,00 тыс. рублей – за счет физических лиц;</w:t>
      </w:r>
    </w:p>
    <w:p w:rsidR="008A633F" w:rsidRPr="008A633F" w:rsidRDefault="008A633F" w:rsidP="008A633F">
      <w:pPr>
        <w:jc w:val="center"/>
        <w:rPr>
          <w:sz w:val="18"/>
          <w:szCs w:val="18"/>
        </w:rPr>
      </w:pPr>
      <w:r w:rsidRPr="008A633F">
        <w:rPr>
          <w:sz w:val="18"/>
          <w:szCs w:val="18"/>
        </w:rPr>
        <w:t>Ожидаемые конечные результаты реализации Программы</w:t>
      </w:r>
      <w:r w:rsidRPr="008A633F">
        <w:rPr>
          <w:sz w:val="18"/>
          <w:szCs w:val="18"/>
        </w:rPr>
        <w:tab/>
        <w:t>1. Количество реализованных мероприятий, направленных на информирование и вовлечение граждан и организаций в реализацию проектов по благоустройству не менее 1 раза в год.</w:t>
      </w:r>
    </w:p>
    <w:p w:rsidR="008A633F" w:rsidRPr="008A633F" w:rsidRDefault="008A633F" w:rsidP="008A633F">
      <w:pPr>
        <w:jc w:val="center"/>
        <w:rPr>
          <w:sz w:val="18"/>
          <w:szCs w:val="18"/>
        </w:rPr>
      </w:pPr>
      <w:r w:rsidRPr="008A633F">
        <w:rPr>
          <w:sz w:val="18"/>
          <w:szCs w:val="18"/>
        </w:rPr>
        <w:t xml:space="preserve">2 Количество публикаций в СМИ о реализации социально значимых проектов на территории сельского поселения не менее 1 раза в год; </w:t>
      </w:r>
    </w:p>
    <w:p w:rsidR="008A633F" w:rsidRPr="008A633F" w:rsidRDefault="008A633F" w:rsidP="008A633F">
      <w:pPr>
        <w:jc w:val="center"/>
        <w:rPr>
          <w:sz w:val="18"/>
          <w:szCs w:val="18"/>
        </w:rPr>
      </w:pPr>
      <w:r w:rsidRPr="008A633F">
        <w:rPr>
          <w:sz w:val="18"/>
          <w:szCs w:val="18"/>
        </w:rPr>
        <w:t>3 Доля граждан, принявших финансовое, трудовое, материально-техническое участие в мероприятиях по реализации социально значимых проектов на территории сельского поселения в течение года, от общей численности населения муниципального образования не менее 15(%);</w:t>
      </w:r>
    </w:p>
    <w:p w:rsidR="008A633F" w:rsidRPr="008A633F" w:rsidRDefault="008A633F" w:rsidP="008A633F">
      <w:pPr>
        <w:jc w:val="center"/>
        <w:rPr>
          <w:sz w:val="18"/>
          <w:szCs w:val="18"/>
        </w:rPr>
      </w:pPr>
      <w:r w:rsidRPr="008A633F">
        <w:rPr>
          <w:sz w:val="18"/>
          <w:szCs w:val="18"/>
        </w:rPr>
        <w:t>4. Количество реализованных народных проектов в сфере благоустройства-0.</w:t>
      </w:r>
    </w:p>
    <w:p w:rsidR="008A633F" w:rsidRPr="008A633F" w:rsidRDefault="008A633F" w:rsidP="008A633F">
      <w:pPr>
        <w:jc w:val="center"/>
        <w:rPr>
          <w:sz w:val="18"/>
          <w:szCs w:val="18"/>
        </w:rPr>
      </w:pPr>
      <w:r w:rsidRPr="008A633F">
        <w:rPr>
          <w:sz w:val="18"/>
          <w:szCs w:val="18"/>
        </w:rPr>
        <w:t>5. Количество реализованных народных проектов в сфере занятости населения-0</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 xml:space="preserve"> </w:t>
      </w:r>
    </w:p>
    <w:p w:rsidR="008A633F" w:rsidRDefault="008A633F" w:rsidP="008A633F">
      <w:pPr>
        <w:jc w:val="center"/>
        <w:rPr>
          <w:sz w:val="18"/>
          <w:szCs w:val="18"/>
        </w:rPr>
      </w:pPr>
    </w:p>
    <w:p w:rsidR="008A633F" w:rsidRDefault="008A633F" w:rsidP="008A633F">
      <w:pPr>
        <w:jc w:val="center"/>
        <w:rPr>
          <w:sz w:val="18"/>
          <w:szCs w:val="18"/>
        </w:rPr>
      </w:pPr>
    </w:p>
    <w:p w:rsidR="000041C3" w:rsidRDefault="000041C3" w:rsidP="008A633F">
      <w:pPr>
        <w:jc w:val="right"/>
        <w:rPr>
          <w:sz w:val="18"/>
          <w:szCs w:val="18"/>
        </w:rPr>
      </w:pPr>
    </w:p>
    <w:p w:rsidR="000041C3" w:rsidRDefault="000041C3" w:rsidP="008A633F">
      <w:pPr>
        <w:jc w:val="right"/>
        <w:rPr>
          <w:sz w:val="18"/>
          <w:szCs w:val="18"/>
        </w:rPr>
      </w:pPr>
    </w:p>
    <w:p w:rsidR="000041C3" w:rsidRDefault="000041C3" w:rsidP="008A633F">
      <w:pPr>
        <w:jc w:val="right"/>
        <w:rPr>
          <w:sz w:val="18"/>
          <w:szCs w:val="18"/>
        </w:rPr>
      </w:pPr>
    </w:p>
    <w:p w:rsidR="008A633F" w:rsidRPr="008A633F" w:rsidRDefault="008A633F" w:rsidP="008A633F">
      <w:pPr>
        <w:jc w:val="right"/>
        <w:rPr>
          <w:sz w:val="18"/>
          <w:szCs w:val="18"/>
        </w:rPr>
      </w:pPr>
      <w:r w:rsidRPr="008A633F">
        <w:rPr>
          <w:sz w:val="18"/>
          <w:szCs w:val="18"/>
        </w:rPr>
        <w:lastRenderedPageBreak/>
        <w:t>Приложение 1</w:t>
      </w:r>
    </w:p>
    <w:p w:rsidR="008A633F" w:rsidRPr="008A633F" w:rsidRDefault="008A633F" w:rsidP="008A633F">
      <w:pPr>
        <w:jc w:val="right"/>
        <w:rPr>
          <w:sz w:val="18"/>
          <w:szCs w:val="18"/>
        </w:rPr>
      </w:pPr>
      <w:r w:rsidRPr="008A633F">
        <w:rPr>
          <w:sz w:val="18"/>
          <w:szCs w:val="18"/>
        </w:rPr>
        <w:t>к постановлению от 21 марта 2024 года № 4</w:t>
      </w:r>
    </w:p>
    <w:p w:rsidR="008A633F" w:rsidRPr="008A633F" w:rsidRDefault="008A633F" w:rsidP="008A633F">
      <w:pPr>
        <w:jc w:val="center"/>
        <w:rPr>
          <w:sz w:val="18"/>
          <w:szCs w:val="18"/>
        </w:rPr>
      </w:pPr>
      <w:r w:rsidRPr="008A633F">
        <w:rPr>
          <w:sz w:val="18"/>
          <w:szCs w:val="18"/>
        </w:rPr>
        <w:t xml:space="preserve"> Об утверждении муниципальной программы</w:t>
      </w:r>
    </w:p>
    <w:p w:rsidR="008A633F" w:rsidRPr="008A633F" w:rsidRDefault="008A633F" w:rsidP="008A633F">
      <w:pPr>
        <w:jc w:val="center"/>
        <w:rPr>
          <w:sz w:val="18"/>
          <w:szCs w:val="18"/>
        </w:rPr>
      </w:pPr>
      <w:r w:rsidRPr="008A633F">
        <w:rPr>
          <w:sz w:val="18"/>
          <w:szCs w:val="18"/>
        </w:rPr>
        <w:t>«Развитие сельского поселения «Мыёлдино» на период 2024-2028 годы»</w:t>
      </w:r>
    </w:p>
    <w:p w:rsidR="008A633F" w:rsidRPr="008A633F" w:rsidRDefault="008A633F" w:rsidP="008A633F">
      <w:pPr>
        <w:jc w:val="center"/>
        <w:rPr>
          <w:sz w:val="18"/>
          <w:szCs w:val="18"/>
        </w:rPr>
      </w:pPr>
      <w:r w:rsidRPr="008A633F">
        <w:rPr>
          <w:sz w:val="18"/>
          <w:szCs w:val="18"/>
        </w:rPr>
        <w:t>ПЕРЕЧЕНЬ</w:t>
      </w:r>
    </w:p>
    <w:p w:rsidR="008A633F" w:rsidRPr="008A633F" w:rsidRDefault="008A633F" w:rsidP="008A633F">
      <w:pPr>
        <w:jc w:val="center"/>
        <w:rPr>
          <w:sz w:val="18"/>
          <w:szCs w:val="18"/>
        </w:rPr>
      </w:pPr>
      <w:r w:rsidRPr="008A633F">
        <w:rPr>
          <w:sz w:val="18"/>
          <w:szCs w:val="18"/>
        </w:rPr>
        <w:t>основных мероприятий муниципальной программы</w:t>
      </w:r>
    </w:p>
    <w:p w:rsidR="008A633F" w:rsidRPr="008A633F" w:rsidRDefault="008A633F" w:rsidP="008A633F">
      <w:pPr>
        <w:jc w:val="center"/>
        <w:rPr>
          <w:sz w:val="18"/>
          <w:szCs w:val="18"/>
        </w:rPr>
      </w:pPr>
      <w:r w:rsidRPr="008A633F">
        <w:rPr>
          <w:sz w:val="18"/>
          <w:szCs w:val="18"/>
        </w:rPr>
        <w:t>Номер и наименование основного мероприятия</w:t>
      </w:r>
      <w:r w:rsidRPr="008A633F">
        <w:rPr>
          <w:sz w:val="18"/>
          <w:szCs w:val="18"/>
        </w:rPr>
        <w:tab/>
        <w:t>Количество территорий подлежащих благоустройству</w:t>
      </w:r>
      <w:r w:rsidRPr="008A633F">
        <w:rPr>
          <w:sz w:val="18"/>
          <w:szCs w:val="18"/>
        </w:rPr>
        <w:tab/>
        <w:t>Ответственный исполнитель</w:t>
      </w:r>
      <w:r w:rsidRPr="008A633F">
        <w:rPr>
          <w:sz w:val="18"/>
          <w:szCs w:val="18"/>
        </w:rPr>
        <w:tab/>
        <w:t>Срок</w:t>
      </w:r>
      <w:r w:rsidRPr="008A633F">
        <w:rPr>
          <w:sz w:val="18"/>
          <w:szCs w:val="18"/>
        </w:rPr>
        <w:tab/>
        <w:t>Ожидаемый непосредственный результат (краткое описание)</w:t>
      </w:r>
      <w:r w:rsidRPr="008A633F">
        <w:rPr>
          <w:sz w:val="18"/>
          <w:szCs w:val="18"/>
        </w:rPr>
        <w:tab/>
        <w:t>Последствия не реализации программы основного мероприятия</w:t>
      </w:r>
    </w:p>
    <w:p w:rsidR="008A633F" w:rsidRPr="008A633F" w:rsidRDefault="008A633F" w:rsidP="008A633F">
      <w:pPr>
        <w:jc w:val="center"/>
        <w:rPr>
          <w:sz w:val="18"/>
          <w:szCs w:val="18"/>
        </w:rPr>
      </w:pPr>
      <w:r w:rsidRPr="008A633F">
        <w:rPr>
          <w:sz w:val="18"/>
          <w:szCs w:val="18"/>
        </w:rPr>
        <w:tab/>
      </w:r>
      <w:r w:rsidRPr="008A633F">
        <w:rPr>
          <w:sz w:val="18"/>
          <w:szCs w:val="18"/>
        </w:rPr>
        <w:tab/>
      </w:r>
      <w:r w:rsidRPr="008A633F">
        <w:rPr>
          <w:sz w:val="18"/>
          <w:szCs w:val="18"/>
        </w:rPr>
        <w:tab/>
        <w:t>начала реализации</w:t>
      </w:r>
      <w:r w:rsidRPr="008A633F">
        <w:rPr>
          <w:sz w:val="18"/>
          <w:szCs w:val="18"/>
        </w:rPr>
        <w:tab/>
        <w:t>окончания реализации</w:t>
      </w:r>
      <w:r w:rsidRPr="008A633F">
        <w:rPr>
          <w:sz w:val="18"/>
          <w:szCs w:val="18"/>
        </w:rPr>
        <w:tab/>
      </w:r>
      <w:r w:rsidRPr="008A633F">
        <w:rPr>
          <w:sz w:val="18"/>
          <w:szCs w:val="18"/>
        </w:rPr>
        <w:tab/>
      </w:r>
    </w:p>
    <w:p w:rsidR="008A633F" w:rsidRPr="008A633F" w:rsidRDefault="008A633F" w:rsidP="008A633F">
      <w:pPr>
        <w:jc w:val="center"/>
        <w:rPr>
          <w:sz w:val="18"/>
          <w:szCs w:val="18"/>
        </w:rPr>
      </w:pPr>
      <w:r w:rsidRPr="008A633F">
        <w:rPr>
          <w:sz w:val="18"/>
          <w:szCs w:val="18"/>
        </w:rPr>
        <w:t>Муниципальная программа «Развитие сельского поселения «Мыёлдино» на период 2019-2023 годы»</w:t>
      </w:r>
    </w:p>
    <w:p w:rsidR="008A633F" w:rsidRPr="008A633F" w:rsidRDefault="008A633F" w:rsidP="008A633F">
      <w:pPr>
        <w:jc w:val="center"/>
        <w:rPr>
          <w:sz w:val="18"/>
          <w:szCs w:val="18"/>
        </w:rPr>
      </w:pPr>
      <w:r w:rsidRPr="008A633F">
        <w:rPr>
          <w:sz w:val="18"/>
          <w:szCs w:val="18"/>
        </w:rPr>
        <w:t>Цель.  Повышение уровня благоустройства нуждающихся в благоустройстве территорий сельского поселения «Мыёлдино»</w:t>
      </w:r>
    </w:p>
    <w:p w:rsidR="008A633F" w:rsidRPr="008A633F" w:rsidRDefault="008A633F" w:rsidP="008A633F">
      <w:pPr>
        <w:jc w:val="center"/>
        <w:rPr>
          <w:sz w:val="18"/>
          <w:szCs w:val="18"/>
        </w:rPr>
      </w:pPr>
      <w:r w:rsidRPr="008A633F">
        <w:rPr>
          <w:sz w:val="18"/>
          <w:szCs w:val="18"/>
        </w:rPr>
        <w:t>Задача 1. 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p w:rsidR="008A633F" w:rsidRPr="008A633F" w:rsidRDefault="008A633F" w:rsidP="008A633F">
      <w:pPr>
        <w:jc w:val="center"/>
        <w:rPr>
          <w:sz w:val="18"/>
          <w:szCs w:val="18"/>
        </w:rPr>
      </w:pPr>
      <w:r w:rsidRPr="008A633F">
        <w:rPr>
          <w:sz w:val="18"/>
          <w:szCs w:val="18"/>
        </w:rPr>
        <w:t>Основное мероприятие</w:t>
      </w:r>
    </w:p>
    <w:p w:rsidR="008A633F" w:rsidRPr="008A633F" w:rsidRDefault="008A633F" w:rsidP="008A633F">
      <w:pPr>
        <w:jc w:val="center"/>
        <w:rPr>
          <w:sz w:val="18"/>
          <w:szCs w:val="18"/>
        </w:rPr>
      </w:pPr>
      <w:r w:rsidRPr="008A633F">
        <w:rPr>
          <w:sz w:val="18"/>
          <w:szCs w:val="18"/>
        </w:rPr>
        <w:t>1.1.</w:t>
      </w:r>
      <w:r w:rsidRPr="008A633F">
        <w:rPr>
          <w:sz w:val="18"/>
          <w:szCs w:val="18"/>
        </w:rPr>
        <w:tab/>
        <w:t>Активное участие граждан в реализации проекта «Народный бюджет» в сфере благоустройства территорий</w:t>
      </w:r>
      <w:r w:rsidRPr="008A633F">
        <w:rPr>
          <w:sz w:val="18"/>
          <w:szCs w:val="18"/>
        </w:rPr>
        <w:tab/>
        <w:t>1</w:t>
      </w:r>
      <w:r w:rsidRPr="008A633F">
        <w:rPr>
          <w:sz w:val="18"/>
          <w:szCs w:val="18"/>
        </w:rPr>
        <w:tab/>
        <w:t>Администрация сельского поселения «Мыёлдино»</w:t>
      </w:r>
      <w:r w:rsidRPr="008A633F">
        <w:rPr>
          <w:sz w:val="18"/>
          <w:szCs w:val="18"/>
        </w:rPr>
        <w:tab/>
        <w:t>01.01.2024</w:t>
      </w:r>
      <w:r w:rsidRPr="008A633F">
        <w:rPr>
          <w:sz w:val="18"/>
          <w:szCs w:val="18"/>
        </w:rPr>
        <w:tab/>
        <w:t>31.12.2028</w:t>
      </w:r>
      <w:r w:rsidRPr="008A633F">
        <w:rPr>
          <w:sz w:val="18"/>
          <w:szCs w:val="18"/>
        </w:rPr>
        <w:tab/>
        <w:t>Все народные проекты в сфере благоустройства в рамках проекта «Народный бюджет» реализованы при участии населения</w:t>
      </w:r>
      <w:r w:rsidRPr="008A633F">
        <w:rPr>
          <w:sz w:val="18"/>
          <w:szCs w:val="18"/>
        </w:rPr>
        <w:tab/>
        <w:t>Иждивенческое и безынициативное отношение к решению вопросов местного значения</w:t>
      </w:r>
    </w:p>
    <w:p w:rsidR="008A633F" w:rsidRPr="008A633F" w:rsidRDefault="008A633F" w:rsidP="008A633F">
      <w:pPr>
        <w:jc w:val="center"/>
        <w:rPr>
          <w:sz w:val="18"/>
          <w:szCs w:val="18"/>
        </w:rPr>
      </w:pPr>
      <w:r w:rsidRPr="008A633F">
        <w:rPr>
          <w:sz w:val="18"/>
          <w:szCs w:val="18"/>
        </w:rPr>
        <w:t>1.2.</w:t>
      </w:r>
      <w:r w:rsidRPr="008A633F">
        <w:rPr>
          <w:sz w:val="18"/>
          <w:szCs w:val="18"/>
        </w:rPr>
        <w:tab/>
        <w:t>Активное участие граждан в реализации проекта «Народный бюджет» в сфере занятости населения</w:t>
      </w:r>
      <w:r w:rsidRPr="008A633F">
        <w:rPr>
          <w:sz w:val="18"/>
          <w:szCs w:val="18"/>
        </w:rPr>
        <w:tab/>
        <w:t>1</w:t>
      </w:r>
      <w:r w:rsidRPr="008A633F">
        <w:rPr>
          <w:sz w:val="18"/>
          <w:szCs w:val="18"/>
        </w:rPr>
        <w:tab/>
        <w:t>Администрация сельского поселения «Мыёлдино»</w:t>
      </w:r>
      <w:r w:rsidRPr="008A633F">
        <w:rPr>
          <w:sz w:val="18"/>
          <w:szCs w:val="18"/>
        </w:rPr>
        <w:tab/>
        <w:t>01.01.2024</w:t>
      </w:r>
      <w:r w:rsidRPr="008A633F">
        <w:rPr>
          <w:sz w:val="18"/>
          <w:szCs w:val="18"/>
        </w:rPr>
        <w:tab/>
        <w:t>31.12.2028</w:t>
      </w:r>
      <w:r w:rsidRPr="008A633F">
        <w:rPr>
          <w:sz w:val="18"/>
          <w:szCs w:val="18"/>
        </w:rPr>
        <w:tab/>
        <w:t>Все народные проекты в сфере занятости населения в рамках проекта «Народный бюджет» реализованы при участии населения</w:t>
      </w:r>
      <w:r w:rsidRPr="008A633F">
        <w:rPr>
          <w:sz w:val="18"/>
          <w:szCs w:val="18"/>
        </w:rPr>
        <w:tab/>
        <w:t>Иждивенческое и безынициативное отношение к решению вопросов местного значения</w:t>
      </w:r>
    </w:p>
    <w:p w:rsidR="008A633F" w:rsidRPr="008A633F" w:rsidRDefault="008A633F" w:rsidP="008A633F">
      <w:pPr>
        <w:jc w:val="center"/>
        <w:rPr>
          <w:sz w:val="18"/>
          <w:szCs w:val="18"/>
        </w:rPr>
      </w:pPr>
      <w:r w:rsidRPr="008A633F">
        <w:rPr>
          <w:sz w:val="18"/>
          <w:szCs w:val="18"/>
        </w:rPr>
        <w:t>Задача 2. Реализация мероприятий по благоустройству территорий сельского поселения</w:t>
      </w:r>
    </w:p>
    <w:p w:rsidR="008A633F" w:rsidRPr="008A633F" w:rsidRDefault="008A633F" w:rsidP="008A633F">
      <w:pPr>
        <w:jc w:val="center"/>
        <w:rPr>
          <w:sz w:val="18"/>
          <w:szCs w:val="18"/>
        </w:rPr>
      </w:pPr>
      <w:r w:rsidRPr="008A633F">
        <w:rPr>
          <w:sz w:val="18"/>
          <w:szCs w:val="18"/>
        </w:rPr>
        <w:t>Основное мероприятие</w:t>
      </w:r>
    </w:p>
    <w:p w:rsidR="008A633F" w:rsidRPr="008A633F" w:rsidRDefault="008A633F" w:rsidP="008A633F">
      <w:pPr>
        <w:jc w:val="center"/>
        <w:rPr>
          <w:sz w:val="18"/>
          <w:szCs w:val="18"/>
        </w:rPr>
      </w:pPr>
      <w:r w:rsidRPr="008A633F">
        <w:rPr>
          <w:sz w:val="18"/>
          <w:szCs w:val="18"/>
        </w:rPr>
        <w:t>2.1. Реализация проекта «Народный бюджет» в сфере благоустройства территорий</w:t>
      </w:r>
      <w:r w:rsidRPr="008A633F">
        <w:rPr>
          <w:sz w:val="18"/>
          <w:szCs w:val="18"/>
        </w:rPr>
        <w:tab/>
        <w:t>1</w:t>
      </w:r>
      <w:r w:rsidRPr="008A633F">
        <w:rPr>
          <w:sz w:val="18"/>
          <w:szCs w:val="18"/>
        </w:rPr>
        <w:tab/>
        <w:t>Администрация сельского поселения «Мыёлдино»</w:t>
      </w:r>
      <w:r w:rsidRPr="008A633F">
        <w:rPr>
          <w:sz w:val="18"/>
          <w:szCs w:val="18"/>
        </w:rPr>
        <w:tab/>
        <w:t>01.01. 2024</w:t>
      </w:r>
      <w:r w:rsidRPr="008A633F">
        <w:rPr>
          <w:sz w:val="18"/>
          <w:szCs w:val="18"/>
        </w:rPr>
        <w:tab/>
        <w:t>31.12.2028</w:t>
      </w:r>
      <w:r w:rsidRPr="008A633F">
        <w:rPr>
          <w:sz w:val="18"/>
          <w:szCs w:val="18"/>
        </w:rPr>
        <w:tab/>
        <w:t>Ежегодно реализовано 100% народных проектов в сфере благоустройства, запланированных в рамках проекта «Народный бюджет»</w:t>
      </w:r>
      <w:r w:rsidRPr="008A633F">
        <w:rPr>
          <w:sz w:val="18"/>
          <w:szCs w:val="18"/>
        </w:rPr>
        <w:tab/>
        <w:t>Ухудшение среды для проживания, хозяйствования, отдыха граждан</w:t>
      </w:r>
    </w:p>
    <w:p w:rsidR="008A633F" w:rsidRPr="008A633F" w:rsidRDefault="008A633F" w:rsidP="008A633F">
      <w:pPr>
        <w:jc w:val="center"/>
        <w:rPr>
          <w:sz w:val="18"/>
          <w:szCs w:val="18"/>
        </w:rPr>
      </w:pPr>
      <w:r w:rsidRPr="008A633F">
        <w:rPr>
          <w:sz w:val="18"/>
          <w:szCs w:val="18"/>
        </w:rPr>
        <w:t>2.2. Реализация проекта «Народный бюджет» в сфере занятости населения</w:t>
      </w:r>
      <w:r w:rsidRPr="008A633F">
        <w:rPr>
          <w:sz w:val="18"/>
          <w:szCs w:val="18"/>
        </w:rPr>
        <w:tab/>
        <w:t>1</w:t>
      </w:r>
      <w:r w:rsidRPr="008A633F">
        <w:rPr>
          <w:sz w:val="18"/>
          <w:szCs w:val="18"/>
        </w:rPr>
        <w:tab/>
        <w:t>Администрация сельского поселения «Мыёлдино»</w:t>
      </w:r>
      <w:r w:rsidRPr="008A633F">
        <w:rPr>
          <w:sz w:val="18"/>
          <w:szCs w:val="18"/>
        </w:rPr>
        <w:lastRenderedPageBreak/>
        <w:tab/>
        <w:t>01.01.2024</w:t>
      </w:r>
      <w:r w:rsidRPr="008A633F">
        <w:rPr>
          <w:sz w:val="18"/>
          <w:szCs w:val="18"/>
        </w:rPr>
        <w:tab/>
        <w:t>31.12.2028</w:t>
      </w:r>
      <w:r w:rsidRPr="008A633F">
        <w:rPr>
          <w:sz w:val="18"/>
          <w:szCs w:val="18"/>
        </w:rPr>
        <w:tab/>
        <w:t>Ежегодно реализовано 100% народных проектов в сфере занятости населения, запланированных в рамках проекта «Народный бюджет»</w:t>
      </w:r>
      <w:r w:rsidRPr="008A633F">
        <w:rPr>
          <w:sz w:val="18"/>
          <w:szCs w:val="18"/>
        </w:rPr>
        <w:tab/>
        <w:t>Ухудшение среды для проживания, хозяйствования, отдыха граждан</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Приложение 2</w:t>
      </w:r>
    </w:p>
    <w:p w:rsidR="008A633F" w:rsidRPr="008A633F" w:rsidRDefault="008A633F" w:rsidP="008A633F">
      <w:pPr>
        <w:jc w:val="center"/>
        <w:rPr>
          <w:sz w:val="18"/>
          <w:szCs w:val="18"/>
        </w:rPr>
      </w:pPr>
      <w:r w:rsidRPr="008A633F">
        <w:rPr>
          <w:sz w:val="18"/>
          <w:szCs w:val="18"/>
        </w:rPr>
        <w:t>к постановлению от 21 марта 2024 года № 4</w:t>
      </w:r>
    </w:p>
    <w:p w:rsidR="008A633F" w:rsidRPr="008A633F" w:rsidRDefault="008A633F" w:rsidP="008A633F">
      <w:pPr>
        <w:jc w:val="center"/>
        <w:rPr>
          <w:sz w:val="18"/>
          <w:szCs w:val="18"/>
        </w:rPr>
      </w:pPr>
      <w:r w:rsidRPr="008A633F">
        <w:rPr>
          <w:sz w:val="18"/>
          <w:szCs w:val="18"/>
        </w:rPr>
        <w:t xml:space="preserve"> Об утверждении муниципальной программы</w:t>
      </w:r>
    </w:p>
    <w:p w:rsidR="008A633F" w:rsidRPr="008A633F" w:rsidRDefault="008A633F" w:rsidP="008A633F">
      <w:pPr>
        <w:jc w:val="center"/>
        <w:rPr>
          <w:sz w:val="18"/>
          <w:szCs w:val="18"/>
        </w:rPr>
      </w:pPr>
      <w:r w:rsidRPr="008A633F">
        <w:rPr>
          <w:sz w:val="18"/>
          <w:szCs w:val="18"/>
        </w:rPr>
        <w:t>«Развитие сельского поселения «Мыёлдино»</w:t>
      </w:r>
    </w:p>
    <w:p w:rsidR="008A633F" w:rsidRPr="008A633F" w:rsidRDefault="008A633F" w:rsidP="008A633F">
      <w:pPr>
        <w:jc w:val="center"/>
        <w:rPr>
          <w:sz w:val="18"/>
          <w:szCs w:val="18"/>
        </w:rPr>
      </w:pPr>
      <w:r w:rsidRPr="008A633F">
        <w:rPr>
          <w:sz w:val="18"/>
          <w:szCs w:val="18"/>
        </w:rPr>
        <w:t>на период 2024-2028 годы»</w:t>
      </w:r>
    </w:p>
    <w:p w:rsidR="008A633F" w:rsidRPr="008A633F" w:rsidRDefault="008A633F" w:rsidP="008A633F">
      <w:pPr>
        <w:jc w:val="center"/>
        <w:rPr>
          <w:sz w:val="18"/>
          <w:szCs w:val="18"/>
        </w:rPr>
      </w:pPr>
      <w:r w:rsidRPr="008A633F">
        <w:rPr>
          <w:sz w:val="18"/>
          <w:szCs w:val="18"/>
        </w:rPr>
        <w:t>Сведения о показателях (индикаторах) муниципальной программы и их значениях</w:t>
      </w:r>
    </w:p>
    <w:p w:rsidR="008A633F" w:rsidRPr="008A633F" w:rsidRDefault="008A633F" w:rsidP="008A633F">
      <w:pPr>
        <w:jc w:val="center"/>
        <w:rPr>
          <w:sz w:val="18"/>
          <w:szCs w:val="18"/>
        </w:rPr>
      </w:pPr>
      <w:r w:rsidRPr="008A633F">
        <w:rPr>
          <w:sz w:val="18"/>
          <w:szCs w:val="18"/>
        </w:rPr>
        <w:t xml:space="preserve">N </w:t>
      </w:r>
    </w:p>
    <w:p w:rsidR="008A633F" w:rsidRPr="008A633F" w:rsidRDefault="008A633F" w:rsidP="008A633F">
      <w:pPr>
        <w:jc w:val="center"/>
        <w:rPr>
          <w:sz w:val="18"/>
          <w:szCs w:val="18"/>
        </w:rPr>
      </w:pPr>
      <w:r w:rsidRPr="008A633F">
        <w:rPr>
          <w:sz w:val="18"/>
          <w:szCs w:val="18"/>
        </w:rPr>
        <w:t>п/п</w:t>
      </w:r>
      <w:r w:rsidRPr="008A633F">
        <w:rPr>
          <w:sz w:val="18"/>
          <w:szCs w:val="18"/>
        </w:rPr>
        <w:tab/>
        <w:t>Показатель (индикатор) (наименование)</w:t>
      </w:r>
      <w:r w:rsidRPr="008A633F">
        <w:rPr>
          <w:sz w:val="18"/>
          <w:szCs w:val="18"/>
        </w:rPr>
        <w:tab/>
        <w:t>Ед.</w:t>
      </w:r>
    </w:p>
    <w:p w:rsidR="008A633F" w:rsidRPr="008A633F" w:rsidRDefault="008A633F" w:rsidP="008A633F">
      <w:pPr>
        <w:jc w:val="center"/>
        <w:rPr>
          <w:sz w:val="18"/>
          <w:szCs w:val="18"/>
        </w:rPr>
      </w:pPr>
      <w:r w:rsidRPr="008A633F">
        <w:rPr>
          <w:sz w:val="18"/>
          <w:szCs w:val="18"/>
        </w:rPr>
        <w:t>измерения</w:t>
      </w:r>
      <w:r w:rsidRPr="008A633F">
        <w:rPr>
          <w:sz w:val="18"/>
          <w:szCs w:val="18"/>
        </w:rPr>
        <w:tab/>
        <w:t>Значения показателей</w:t>
      </w:r>
    </w:p>
    <w:p w:rsidR="008A633F" w:rsidRPr="008A633F" w:rsidRDefault="008A633F" w:rsidP="008A633F">
      <w:pPr>
        <w:jc w:val="center"/>
        <w:rPr>
          <w:sz w:val="18"/>
          <w:szCs w:val="18"/>
        </w:rPr>
      </w:pPr>
      <w:r w:rsidRPr="008A633F">
        <w:rPr>
          <w:sz w:val="18"/>
          <w:szCs w:val="18"/>
        </w:rPr>
        <w:tab/>
      </w:r>
      <w:r w:rsidRPr="008A633F">
        <w:rPr>
          <w:sz w:val="18"/>
          <w:szCs w:val="18"/>
        </w:rPr>
        <w:tab/>
      </w:r>
      <w:r w:rsidRPr="008A633F">
        <w:rPr>
          <w:sz w:val="18"/>
          <w:szCs w:val="18"/>
        </w:rPr>
        <w:tab/>
        <w:t>2024</w:t>
      </w:r>
    </w:p>
    <w:p w:rsidR="008A633F" w:rsidRPr="008A633F" w:rsidRDefault="008A633F" w:rsidP="008A633F">
      <w:pPr>
        <w:jc w:val="center"/>
        <w:rPr>
          <w:sz w:val="18"/>
          <w:szCs w:val="18"/>
        </w:rPr>
      </w:pPr>
      <w:r w:rsidRPr="008A633F">
        <w:rPr>
          <w:sz w:val="18"/>
          <w:szCs w:val="18"/>
        </w:rPr>
        <w:t>факт</w:t>
      </w:r>
      <w:r w:rsidRPr="008A633F">
        <w:rPr>
          <w:sz w:val="18"/>
          <w:szCs w:val="18"/>
        </w:rPr>
        <w:tab/>
        <w:t>2025</w:t>
      </w:r>
    </w:p>
    <w:p w:rsidR="008A633F" w:rsidRPr="008A633F" w:rsidRDefault="008A633F" w:rsidP="008A633F">
      <w:pPr>
        <w:jc w:val="center"/>
        <w:rPr>
          <w:sz w:val="18"/>
          <w:szCs w:val="18"/>
        </w:rPr>
      </w:pPr>
      <w:r w:rsidRPr="008A633F">
        <w:rPr>
          <w:sz w:val="18"/>
          <w:szCs w:val="18"/>
        </w:rPr>
        <w:t>план</w:t>
      </w:r>
      <w:r w:rsidRPr="008A633F">
        <w:rPr>
          <w:sz w:val="18"/>
          <w:szCs w:val="18"/>
        </w:rPr>
        <w:tab/>
        <w:t>2026</w:t>
      </w:r>
    </w:p>
    <w:p w:rsidR="008A633F" w:rsidRPr="008A633F" w:rsidRDefault="008A633F" w:rsidP="008A633F">
      <w:pPr>
        <w:jc w:val="center"/>
        <w:rPr>
          <w:sz w:val="18"/>
          <w:szCs w:val="18"/>
        </w:rPr>
      </w:pPr>
      <w:r w:rsidRPr="008A633F">
        <w:rPr>
          <w:sz w:val="18"/>
          <w:szCs w:val="18"/>
        </w:rPr>
        <w:t>план</w:t>
      </w:r>
      <w:r w:rsidRPr="008A633F">
        <w:rPr>
          <w:sz w:val="18"/>
          <w:szCs w:val="18"/>
        </w:rPr>
        <w:tab/>
        <w:t>2027</w:t>
      </w:r>
    </w:p>
    <w:p w:rsidR="008A633F" w:rsidRPr="008A633F" w:rsidRDefault="008A633F" w:rsidP="008A633F">
      <w:pPr>
        <w:jc w:val="center"/>
        <w:rPr>
          <w:sz w:val="18"/>
          <w:szCs w:val="18"/>
        </w:rPr>
      </w:pPr>
      <w:r w:rsidRPr="008A633F">
        <w:rPr>
          <w:sz w:val="18"/>
          <w:szCs w:val="18"/>
        </w:rPr>
        <w:t>план</w:t>
      </w:r>
      <w:r w:rsidRPr="008A633F">
        <w:rPr>
          <w:sz w:val="18"/>
          <w:szCs w:val="18"/>
        </w:rPr>
        <w:tab/>
        <w:t>2028</w:t>
      </w:r>
    </w:p>
    <w:p w:rsidR="008A633F" w:rsidRPr="008A633F" w:rsidRDefault="008A633F" w:rsidP="008A633F">
      <w:pPr>
        <w:jc w:val="center"/>
        <w:rPr>
          <w:sz w:val="18"/>
          <w:szCs w:val="18"/>
        </w:rPr>
      </w:pPr>
      <w:r w:rsidRPr="008A633F">
        <w:rPr>
          <w:sz w:val="18"/>
          <w:szCs w:val="18"/>
        </w:rPr>
        <w:t>план</w:t>
      </w:r>
    </w:p>
    <w:p w:rsidR="008A633F" w:rsidRPr="008A633F" w:rsidRDefault="008A633F" w:rsidP="008A633F">
      <w:pPr>
        <w:jc w:val="center"/>
        <w:rPr>
          <w:sz w:val="18"/>
          <w:szCs w:val="18"/>
        </w:rPr>
      </w:pPr>
      <w:r w:rsidRPr="008A633F">
        <w:rPr>
          <w:sz w:val="18"/>
          <w:szCs w:val="18"/>
        </w:rPr>
        <w:t>Муниципальная программа «Развитие сельского поселения «Мыёлдино» на период 2024-2028 годы»</w:t>
      </w:r>
      <w:r w:rsidRPr="008A633F">
        <w:rPr>
          <w:sz w:val="18"/>
          <w:szCs w:val="18"/>
        </w:rPr>
        <w:cr/>
      </w:r>
    </w:p>
    <w:p w:rsidR="008A633F" w:rsidRPr="008A633F" w:rsidRDefault="008A633F" w:rsidP="008A633F">
      <w:pPr>
        <w:jc w:val="center"/>
        <w:rPr>
          <w:sz w:val="18"/>
          <w:szCs w:val="18"/>
        </w:rPr>
      </w:pPr>
      <w:r w:rsidRPr="008A633F">
        <w:rPr>
          <w:sz w:val="18"/>
          <w:szCs w:val="18"/>
        </w:rPr>
        <w:t>Цель программы: Повышение уровня благоустройства сельского поселения «Мыёлдино».</w:t>
      </w:r>
    </w:p>
    <w:p w:rsidR="008A633F" w:rsidRPr="008A633F" w:rsidRDefault="008A633F" w:rsidP="008A633F">
      <w:pPr>
        <w:jc w:val="center"/>
        <w:rPr>
          <w:sz w:val="18"/>
          <w:szCs w:val="18"/>
        </w:rPr>
      </w:pPr>
      <w:r w:rsidRPr="008A633F">
        <w:rPr>
          <w:sz w:val="18"/>
          <w:szCs w:val="18"/>
        </w:rPr>
        <w:t>Задача 1. Вовлечение населения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программы</w:t>
      </w:r>
    </w:p>
    <w:p w:rsidR="008A633F" w:rsidRPr="008A633F" w:rsidRDefault="008A633F" w:rsidP="008A633F">
      <w:pPr>
        <w:jc w:val="center"/>
        <w:rPr>
          <w:sz w:val="18"/>
          <w:szCs w:val="18"/>
        </w:rPr>
      </w:pPr>
      <w:r w:rsidRPr="008A633F">
        <w:rPr>
          <w:sz w:val="18"/>
          <w:szCs w:val="18"/>
        </w:rPr>
        <w:t>1.</w:t>
      </w:r>
      <w:r w:rsidRPr="008A633F">
        <w:rPr>
          <w:sz w:val="18"/>
          <w:szCs w:val="18"/>
        </w:rPr>
        <w:tab/>
        <w:t>Количество реализованных мероприятий, направленных на информирование и вовлечение граждан и организаций в реализацию проектов по благоустройству не менее 1 в год.</w:t>
      </w:r>
      <w:r w:rsidRPr="008A633F">
        <w:rPr>
          <w:sz w:val="18"/>
          <w:szCs w:val="18"/>
        </w:rPr>
        <w:tab/>
        <w:t>% с нарастающим итогом</w:t>
      </w:r>
      <w:r w:rsidRPr="008A633F">
        <w:rPr>
          <w:sz w:val="18"/>
          <w:szCs w:val="18"/>
        </w:rPr>
        <w:tab/>
        <w:t>1</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2.</w:t>
      </w:r>
      <w:r w:rsidRPr="008A633F">
        <w:rPr>
          <w:sz w:val="18"/>
          <w:szCs w:val="18"/>
        </w:rPr>
        <w:tab/>
        <w:t xml:space="preserve">Количество публикаций в СМИ о реализация социально значимых проектов на территории сельского поселения не менее 1 в год; </w:t>
      </w:r>
      <w:r w:rsidRPr="008A633F">
        <w:rPr>
          <w:sz w:val="18"/>
          <w:szCs w:val="18"/>
        </w:rPr>
        <w:tab/>
        <w:t>% с нарастающим итогом</w:t>
      </w:r>
      <w:r w:rsidRPr="008A633F">
        <w:rPr>
          <w:sz w:val="18"/>
          <w:szCs w:val="18"/>
        </w:rPr>
        <w:tab/>
        <w:t>1</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3.</w:t>
      </w:r>
      <w:r w:rsidRPr="008A633F">
        <w:rPr>
          <w:sz w:val="18"/>
          <w:szCs w:val="18"/>
        </w:rPr>
        <w:tab/>
        <w:t>Доля граждан, принявших трудовое, финансовое или материально-техническое участие в мероприятиях по реализации социально значимых проектов на территории сельского поселения в течение года, от общей численности населения муниципального образования</w:t>
      </w:r>
      <w:r w:rsidRPr="008A633F">
        <w:rPr>
          <w:sz w:val="18"/>
          <w:szCs w:val="18"/>
        </w:rPr>
        <w:tab/>
        <w:t>% с нарастающим итогом</w:t>
      </w:r>
      <w:r w:rsidRPr="008A633F">
        <w:rPr>
          <w:sz w:val="18"/>
          <w:szCs w:val="18"/>
        </w:rPr>
        <w:tab/>
        <w:t>6</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Задача 2. Реализация мероприятий по благоустройству сельского поселения «Мыёлдино»</w:t>
      </w:r>
    </w:p>
    <w:p w:rsidR="008A633F" w:rsidRPr="008A633F" w:rsidRDefault="008A633F" w:rsidP="008A633F">
      <w:pPr>
        <w:jc w:val="center"/>
        <w:rPr>
          <w:sz w:val="18"/>
          <w:szCs w:val="18"/>
        </w:rPr>
      </w:pPr>
      <w:r w:rsidRPr="008A633F">
        <w:rPr>
          <w:sz w:val="18"/>
          <w:szCs w:val="18"/>
        </w:rPr>
        <w:lastRenderedPageBreak/>
        <w:t>4.</w:t>
      </w:r>
      <w:r w:rsidRPr="008A633F">
        <w:rPr>
          <w:sz w:val="18"/>
          <w:szCs w:val="18"/>
        </w:rPr>
        <w:tab/>
        <w:t>Количество реализованных народных проектов в сфере благоустройства</w:t>
      </w:r>
      <w:r w:rsidRPr="008A633F">
        <w:rPr>
          <w:sz w:val="18"/>
          <w:szCs w:val="18"/>
        </w:rPr>
        <w:tab/>
        <w:t>Ед, с нарастающим итогом</w:t>
      </w:r>
      <w:r w:rsidRPr="008A633F">
        <w:rPr>
          <w:sz w:val="18"/>
          <w:szCs w:val="18"/>
        </w:rPr>
        <w:tab/>
        <w:t>1</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5.</w:t>
      </w:r>
      <w:r w:rsidRPr="008A633F">
        <w:rPr>
          <w:sz w:val="18"/>
          <w:szCs w:val="18"/>
        </w:rPr>
        <w:tab/>
        <w:t>Количество реализованных народных проектов в сфере занятости населения</w:t>
      </w:r>
      <w:r w:rsidRPr="008A633F">
        <w:rPr>
          <w:sz w:val="18"/>
          <w:szCs w:val="18"/>
        </w:rPr>
        <w:tab/>
        <w:t>Ед, с нарастающим итогом</w:t>
      </w:r>
      <w:r w:rsidRPr="008A633F">
        <w:rPr>
          <w:sz w:val="18"/>
          <w:szCs w:val="18"/>
        </w:rPr>
        <w:tab/>
        <w:t>0</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ab/>
      </w:r>
      <w:r w:rsidRPr="008A633F">
        <w:rPr>
          <w:sz w:val="18"/>
          <w:szCs w:val="18"/>
        </w:rPr>
        <w:tab/>
      </w:r>
      <w:r w:rsidRPr="008A633F">
        <w:rPr>
          <w:sz w:val="18"/>
          <w:szCs w:val="18"/>
        </w:rPr>
        <w:tab/>
      </w:r>
      <w:r w:rsidRPr="008A633F">
        <w:rPr>
          <w:sz w:val="18"/>
          <w:szCs w:val="18"/>
        </w:rPr>
        <w:tab/>
      </w:r>
      <w:r w:rsidRPr="008A633F">
        <w:rPr>
          <w:sz w:val="18"/>
          <w:szCs w:val="18"/>
        </w:rPr>
        <w:tab/>
      </w:r>
      <w:r w:rsidRPr="008A633F">
        <w:rPr>
          <w:sz w:val="18"/>
          <w:szCs w:val="18"/>
        </w:rPr>
        <w:tab/>
      </w:r>
      <w:r w:rsidRPr="008A633F">
        <w:rPr>
          <w:sz w:val="18"/>
          <w:szCs w:val="18"/>
        </w:rPr>
        <w:tab/>
      </w:r>
    </w:p>
    <w:p w:rsidR="008A633F" w:rsidRPr="008A633F" w:rsidRDefault="008A633F" w:rsidP="008A633F">
      <w:pPr>
        <w:jc w:val="center"/>
        <w:rPr>
          <w:sz w:val="18"/>
          <w:szCs w:val="18"/>
        </w:rPr>
      </w:pPr>
      <w:r w:rsidRPr="008A633F">
        <w:rPr>
          <w:sz w:val="18"/>
          <w:szCs w:val="18"/>
        </w:rPr>
        <w:t xml:space="preserve"> </w:t>
      </w:r>
    </w:p>
    <w:p w:rsidR="008A633F" w:rsidRPr="008A633F" w:rsidRDefault="008A633F" w:rsidP="008A633F">
      <w:pPr>
        <w:jc w:val="center"/>
        <w:rPr>
          <w:sz w:val="18"/>
          <w:szCs w:val="18"/>
        </w:rPr>
      </w:pPr>
      <w:r w:rsidRPr="008A633F">
        <w:rPr>
          <w:sz w:val="18"/>
          <w:szCs w:val="18"/>
        </w:rPr>
        <w:t>Раздел 1. Характеристика проблемы и цель программы, целевые индикаторы и показатели, описание ожидаемых конечных результатов реализации Программы</w:t>
      </w:r>
    </w:p>
    <w:p w:rsidR="008A633F" w:rsidRPr="008A633F" w:rsidRDefault="008A633F" w:rsidP="008A633F">
      <w:pPr>
        <w:jc w:val="center"/>
        <w:rPr>
          <w:sz w:val="18"/>
          <w:szCs w:val="18"/>
        </w:rPr>
      </w:pPr>
      <w:r w:rsidRPr="008A633F">
        <w:rPr>
          <w:sz w:val="18"/>
          <w:szCs w:val="18"/>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среды для проживания, хозяйствования, отдыха граждан,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деятельности участия населения. </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Село Мыёлдино является старинным селом Усть-Куломского района, где население ежегодно уменьшается. Задача администрации поселения сделать жизнь граждан комфортнее. Анализ текущего состояния сферы благоустройства показал, что большинство объектов улично-дорожной сети сельского поселения «Мыёлдино» не соответствует современным требованиям, недостаточно оборудованных детских и спортивных площадок, зон отдыха, скверов. Пришли в негодность тротуары и проезды улиц. Требуется увеличить освещенность территорий.</w:t>
      </w:r>
    </w:p>
    <w:p w:rsidR="008A633F" w:rsidRPr="008A633F" w:rsidRDefault="008A633F" w:rsidP="008A633F">
      <w:pPr>
        <w:jc w:val="center"/>
        <w:rPr>
          <w:sz w:val="18"/>
          <w:szCs w:val="18"/>
        </w:rPr>
      </w:pPr>
      <w:r w:rsidRPr="008A633F">
        <w:rPr>
          <w:sz w:val="18"/>
          <w:szCs w:val="18"/>
        </w:rPr>
        <w:t>Главной целью программы является повышение уровня благоустройства нуждающихся в благоустройстве территорий сельского поселения «Мыёлдино».</w:t>
      </w:r>
    </w:p>
    <w:p w:rsidR="008A633F" w:rsidRPr="008A633F" w:rsidRDefault="008A633F" w:rsidP="008A633F">
      <w:pPr>
        <w:jc w:val="center"/>
        <w:rPr>
          <w:sz w:val="18"/>
          <w:szCs w:val="18"/>
        </w:rPr>
      </w:pPr>
      <w:r w:rsidRPr="008A633F">
        <w:rPr>
          <w:sz w:val="18"/>
          <w:szCs w:val="18"/>
        </w:rPr>
        <w:t>Для реализации поставленной цели и решения задач необходимо учитывать мнение населения (непосредственно на собраниях жителей) с определением перечня объектов, на которые будут выделены субсидии с учётом участия вклада граждан (финансового, трудового и материально-технического).</w:t>
      </w:r>
    </w:p>
    <w:p w:rsidR="008A633F" w:rsidRPr="008A633F" w:rsidRDefault="008A633F" w:rsidP="008A633F">
      <w:pPr>
        <w:jc w:val="center"/>
        <w:rPr>
          <w:sz w:val="18"/>
          <w:szCs w:val="18"/>
        </w:rPr>
      </w:pPr>
      <w:r w:rsidRPr="008A633F">
        <w:rPr>
          <w:sz w:val="18"/>
          <w:szCs w:val="18"/>
        </w:rPr>
        <w:tab/>
        <w:t>Жители совместно с администрацией сельского поселения проводят общее собрание, на котором определяют наиболее приоритетную (актуальную) проблему. Избирают инициативную группу по разработке проекта, направленного на решение этой проблемы, а также его председателя, ответственного за сбор средств. Определяют способ сбора средств (с жителя населенного пункта или домохозяйства). Администрация сельского поселения «Мыёлдино» готовит необходимые документы: описание народного проекта, поэтапный план реализации народного проекта, сметы расходов, итоговый документ собрания граждан и реестр подписей, гарантийные письма от юридических лиц, индивидуальных предпринимателей о готовности принять участие в софинансировании народных проектов с указанием объема средств, привлекаемых для реализации народного проекта.</w:t>
      </w:r>
    </w:p>
    <w:p w:rsidR="008A633F" w:rsidRPr="008A633F" w:rsidRDefault="008A633F" w:rsidP="008A633F">
      <w:pPr>
        <w:jc w:val="center"/>
        <w:rPr>
          <w:sz w:val="18"/>
          <w:szCs w:val="18"/>
        </w:rPr>
      </w:pPr>
      <w:r w:rsidRPr="008A633F">
        <w:rPr>
          <w:sz w:val="18"/>
          <w:szCs w:val="18"/>
        </w:rPr>
        <w:lastRenderedPageBreak/>
        <w:tab/>
        <w:t xml:space="preserve">Адресный перечень территорий сельского поселения «Мыёлдино», на которых планируется благоустройство за период реализации программы, утверждается в соответствии с Приложением 4 к Программе. При этом очередность благоустройства определяется в порядке поступления предложений заинтересованных лиц об их участии в выполнении указанных работ. К заинтересованным лицам следует отнести представителей органов местного самоуправления и физических лиц, заинтересованных в проекте благоустройства и готовых участвовать в его реализации. </w:t>
      </w:r>
    </w:p>
    <w:p w:rsidR="008A633F" w:rsidRPr="008A633F" w:rsidRDefault="008A633F" w:rsidP="008A633F">
      <w:pPr>
        <w:jc w:val="center"/>
        <w:rPr>
          <w:sz w:val="18"/>
          <w:szCs w:val="18"/>
        </w:rPr>
      </w:pPr>
      <w:r w:rsidRPr="008A633F">
        <w:rPr>
          <w:sz w:val="18"/>
          <w:szCs w:val="18"/>
        </w:rPr>
        <w:tab/>
        <w:t>Прогноз конечных результатов и сведения о показателях (индикаторах) муниципальной программы и их значениях представлены в приложении 2 к Программе.</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Раздел 2. Сроки реализации муниципальной Программы</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Реализация Программы будет осуществляться в период 2024 - 2028 годов.</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Раздел 3. Перечень и характеристика основных мероприятий Программы</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В ходе реализации Программы предусматривается организация и проведение основных мероприятий в соответствии с перечнем мероприятий подпункта «д», «е» пункта 2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года № 252.</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 xml:space="preserve"> </w:t>
      </w:r>
    </w:p>
    <w:p w:rsidR="008A633F" w:rsidRPr="008A633F" w:rsidRDefault="008A633F" w:rsidP="008A633F">
      <w:pPr>
        <w:jc w:val="center"/>
        <w:rPr>
          <w:sz w:val="18"/>
          <w:szCs w:val="18"/>
        </w:rPr>
      </w:pPr>
      <w:r w:rsidRPr="008A633F">
        <w:rPr>
          <w:sz w:val="18"/>
          <w:szCs w:val="18"/>
        </w:rPr>
        <w:t>Приложение 3</w:t>
      </w:r>
    </w:p>
    <w:p w:rsidR="008A633F" w:rsidRPr="008A633F" w:rsidRDefault="008A633F" w:rsidP="008A633F">
      <w:pPr>
        <w:jc w:val="center"/>
        <w:rPr>
          <w:sz w:val="18"/>
          <w:szCs w:val="18"/>
        </w:rPr>
      </w:pPr>
      <w:r w:rsidRPr="008A633F">
        <w:rPr>
          <w:sz w:val="18"/>
          <w:szCs w:val="18"/>
        </w:rPr>
        <w:t>к постановлению от 21 марта 2024 года № 4</w:t>
      </w:r>
    </w:p>
    <w:p w:rsidR="008A633F" w:rsidRPr="008A633F" w:rsidRDefault="008A633F" w:rsidP="008A633F">
      <w:pPr>
        <w:jc w:val="center"/>
        <w:rPr>
          <w:sz w:val="18"/>
          <w:szCs w:val="18"/>
        </w:rPr>
      </w:pPr>
      <w:r w:rsidRPr="008A633F">
        <w:rPr>
          <w:sz w:val="18"/>
          <w:szCs w:val="18"/>
        </w:rPr>
        <w:t>Об утверждении муниципальной программы</w:t>
      </w:r>
    </w:p>
    <w:p w:rsidR="008A633F" w:rsidRPr="008A633F" w:rsidRDefault="008A633F" w:rsidP="008A633F">
      <w:pPr>
        <w:jc w:val="center"/>
        <w:rPr>
          <w:sz w:val="18"/>
          <w:szCs w:val="18"/>
        </w:rPr>
      </w:pPr>
      <w:r w:rsidRPr="008A633F">
        <w:rPr>
          <w:sz w:val="18"/>
          <w:szCs w:val="18"/>
        </w:rPr>
        <w:t>«Развитие сельского поселения «Мыёлдино»</w:t>
      </w:r>
    </w:p>
    <w:p w:rsidR="008A633F" w:rsidRPr="008A633F" w:rsidRDefault="008A633F" w:rsidP="008A633F">
      <w:pPr>
        <w:jc w:val="center"/>
        <w:rPr>
          <w:sz w:val="18"/>
          <w:szCs w:val="18"/>
        </w:rPr>
      </w:pPr>
      <w:r w:rsidRPr="008A633F">
        <w:rPr>
          <w:sz w:val="18"/>
          <w:szCs w:val="18"/>
        </w:rPr>
        <w:t>Статус</w:t>
      </w:r>
      <w:r w:rsidRPr="008A633F">
        <w:rPr>
          <w:sz w:val="18"/>
          <w:szCs w:val="18"/>
        </w:rPr>
        <w:tab/>
        <w:t>Наименование программы, подпрограммы муниципальной программы, ведомственной целевой программы, основного мероприятия</w:t>
      </w:r>
      <w:r w:rsidRPr="008A633F">
        <w:rPr>
          <w:sz w:val="18"/>
          <w:szCs w:val="18"/>
        </w:rPr>
        <w:tab/>
        <w:t>Источник финансирования</w:t>
      </w:r>
      <w:r w:rsidRPr="008A633F">
        <w:rPr>
          <w:sz w:val="18"/>
          <w:szCs w:val="18"/>
        </w:rPr>
        <w:tab/>
        <w:t>Оценка расходов (тыс. рублей), годы</w:t>
      </w:r>
    </w:p>
    <w:p w:rsidR="008A633F" w:rsidRPr="008A633F" w:rsidRDefault="008A633F" w:rsidP="008A633F">
      <w:pPr>
        <w:jc w:val="center"/>
        <w:rPr>
          <w:sz w:val="18"/>
          <w:szCs w:val="18"/>
        </w:rPr>
      </w:pPr>
      <w:r w:rsidRPr="008A633F">
        <w:rPr>
          <w:sz w:val="18"/>
          <w:szCs w:val="18"/>
        </w:rPr>
        <w:tab/>
      </w:r>
      <w:r w:rsidRPr="008A633F">
        <w:rPr>
          <w:sz w:val="18"/>
          <w:szCs w:val="18"/>
        </w:rPr>
        <w:tab/>
      </w:r>
      <w:r w:rsidRPr="008A633F">
        <w:rPr>
          <w:sz w:val="18"/>
          <w:szCs w:val="18"/>
        </w:rPr>
        <w:tab/>
        <w:t>Всего (нарастающим итогом с начала реализации программы)</w:t>
      </w:r>
      <w:r w:rsidRPr="008A633F">
        <w:rPr>
          <w:sz w:val="18"/>
          <w:szCs w:val="18"/>
        </w:rPr>
        <w:tab/>
        <w:t>2024</w:t>
      </w:r>
      <w:r w:rsidRPr="008A633F">
        <w:rPr>
          <w:sz w:val="18"/>
          <w:szCs w:val="18"/>
        </w:rPr>
        <w:tab/>
        <w:t>2025</w:t>
      </w:r>
      <w:r w:rsidRPr="008A633F">
        <w:rPr>
          <w:sz w:val="18"/>
          <w:szCs w:val="18"/>
        </w:rPr>
        <w:tab/>
        <w:t>2026</w:t>
      </w:r>
      <w:r w:rsidRPr="008A633F">
        <w:rPr>
          <w:sz w:val="18"/>
          <w:szCs w:val="18"/>
        </w:rPr>
        <w:tab/>
        <w:t>2027</w:t>
      </w:r>
      <w:r w:rsidRPr="008A633F">
        <w:rPr>
          <w:sz w:val="18"/>
          <w:szCs w:val="18"/>
        </w:rPr>
        <w:tab/>
        <w:t>2028</w:t>
      </w:r>
    </w:p>
    <w:p w:rsidR="008A633F" w:rsidRPr="008A633F" w:rsidRDefault="008A633F" w:rsidP="008A633F">
      <w:pPr>
        <w:jc w:val="center"/>
        <w:rPr>
          <w:sz w:val="18"/>
          <w:szCs w:val="18"/>
        </w:rPr>
      </w:pPr>
      <w:r w:rsidRPr="008A633F">
        <w:rPr>
          <w:sz w:val="18"/>
          <w:szCs w:val="18"/>
        </w:rPr>
        <w:t>Муници-пальная программа</w:t>
      </w:r>
      <w:r w:rsidRPr="008A633F">
        <w:rPr>
          <w:sz w:val="18"/>
          <w:szCs w:val="18"/>
        </w:rPr>
        <w:tab/>
        <w:t>Реализация проекта «Развитие сельского поселения «Мыёлдино» на период 2024-2028 годы»</w:t>
      </w:r>
      <w:r w:rsidRPr="008A633F">
        <w:rPr>
          <w:sz w:val="18"/>
          <w:szCs w:val="18"/>
        </w:rPr>
        <w:tab/>
        <w:t>всего</w:t>
      </w:r>
      <w:r w:rsidRPr="008A633F">
        <w:rPr>
          <w:sz w:val="18"/>
          <w:szCs w:val="18"/>
        </w:rPr>
        <w:tab/>
        <w:t>998687,00</w:t>
      </w:r>
      <w:r w:rsidRPr="008A633F">
        <w:rPr>
          <w:sz w:val="18"/>
          <w:szCs w:val="18"/>
        </w:rPr>
        <w:tab/>
        <w:t>998687,00</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ab/>
      </w:r>
      <w:r w:rsidRPr="008A633F">
        <w:rPr>
          <w:sz w:val="18"/>
          <w:szCs w:val="18"/>
        </w:rPr>
        <w:tab/>
        <w:t>Республиканский бюджет Республики Коми</w:t>
      </w:r>
      <w:r w:rsidRPr="008A633F">
        <w:rPr>
          <w:sz w:val="18"/>
          <w:szCs w:val="18"/>
        </w:rPr>
        <w:tab/>
        <w:t>889118,00</w:t>
      </w:r>
      <w:r w:rsidRPr="008A633F">
        <w:rPr>
          <w:sz w:val="18"/>
          <w:szCs w:val="18"/>
        </w:rPr>
        <w:tab/>
        <w:t>889118,00</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ab/>
      </w:r>
      <w:r w:rsidRPr="008A633F">
        <w:rPr>
          <w:sz w:val="18"/>
          <w:szCs w:val="18"/>
        </w:rPr>
        <w:tab/>
        <w:t xml:space="preserve">Бюджет сельского поселения «Мыёлдино» </w:t>
      </w:r>
      <w:r w:rsidRPr="008A633F">
        <w:rPr>
          <w:sz w:val="18"/>
          <w:szCs w:val="18"/>
        </w:rPr>
        <w:tab/>
        <w:t>98969,00</w:t>
      </w:r>
      <w:r w:rsidRPr="008A633F">
        <w:rPr>
          <w:sz w:val="18"/>
          <w:szCs w:val="18"/>
        </w:rPr>
        <w:tab/>
        <w:t>98969,00</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lastRenderedPageBreak/>
        <w:tab/>
      </w:r>
      <w:r w:rsidRPr="008A633F">
        <w:rPr>
          <w:sz w:val="18"/>
          <w:szCs w:val="18"/>
        </w:rPr>
        <w:tab/>
        <w:t>Физические лица</w:t>
      </w:r>
      <w:r w:rsidRPr="008A633F">
        <w:rPr>
          <w:sz w:val="18"/>
          <w:szCs w:val="18"/>
        </w:rPr>
        <w:tab/>
        <w:t>10600,00</w:t>
      </w:r>
      <w:r w:rsidRPr="008A633F">
        <w:rPr>
          <w:sz w:val="18"/>
          <w:szCs w:val="18"/>
        </w:rPr>
        <w:tab/>
        <w:t>10600,00</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ab/>
      </w:r>
      <w:r w:rsidRPr="008A633F">
        <w:rPr>
          <w:sz w:val="18"/>
          <w:szCs w:val="18"/>
        </w:rPr>
        <w:tab/>
        <w:t>Юридические лица</w:t>
      </w:r>
      <w:r w:rsidRPr="008A633F">
        <w:rPr>
          <w:sz w:val="18"/>
          <w:szCs w:val="18"/>
        </w:rPr>
        <w:tab/>
        <w:t>0,00</w:t>
      </w:r>
      <w:r w:rsidRPr="008A633F">
        <w:rPr>
          <w:sz w:val="18"/>
          <w:szCs w:val="18"/>
        </w:rPr>
        <w:tab/>
        <w:t>0,00</w:t>
      </w:r>
      <w:r w:rsidRPr="008A633F">
        <w:rPr>
          <w:sz w:val="18"/>
          <w:szCs w:val="18"/>
        </w:rPr>
        <w:tab/>
        <w:t>0</w:t>
      </w:r>
      <w:r w:rsidRPr="008A633F">
        <w:rPr>
          <w:sz w:val="18"/>
          <w:szCs w:val="18"/>
        </w:rPr>
        <w:tab/>
        <w:t>0</w:t>
      </w:r>
      <w:r w:rsidRPr="008A633F">
        <w:rPr>
          <w:sz w:val="18"/>
          <w:szCs w:val="18"/>
        </w:rPr>
        <w:tab/>
        <w:t>0</w:t>
      </w:r>
      <w:r w:rsidRPr="008A633F">
        <w:rPr>
          <w:sz w:val="18"/>
          <w:szCs w:val="18"/>
        </w:rPr>
        <w:tab/>
        <w:t>0</w:t>
      </w:r>
    </w:p>
    <w:p w:rsidR="008A633F" w:rsidRPr="008A633F" w:rsidRDefault="008A633F" w:rsidP="008A633F">
      <w:pPr>
        <w:jc w:val="center"/>
        <w:rPr>
          <w:sz w:val="18"/>
          <w:szCs w:val="18"/>
        </w:rPr>
      </w:pPr>
      <w:r w:rsidRPr="008A633F">
        <w:rPr>
          <w:sz w:val="18"/>
          <w:szCs w:val="18"/>
        </w:rPr>
        <w:t>на период 2024-2028 годы»</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физических лиц на реализацию целей Программы</w:t>
      </w:r>
    </w:p>
    <w:p w:rsidR="008A633F" w:rsidRPr="008A633F" w:rsidRDefault="008A633F" w:rsidP="008A633F">
      <w:pPr>
        <w:jc w:val="center"/>
        <w:rPr>
          <w:sz w:val="18"/>
          <w:szCs w:val="18"/>
        </w:rPr>
      </w:pPr>
      <w:r w:rsidRPr="008A633F">
        <w:rPr>
          <w:sz w:val="18"/>
          <w:szCs w:val="18"/>
        </w:rPr>
        <w:t xml:space="preserve"> </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4. Порядок трудового, финансового или материально-технического участия заинтересованных лиц в реализации Программы</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1. Форма финансового участия граждан в выполнении работ по благоустройству устанавливается в виде финансового обеспечения затрат по выполнению мероприятий проекта работ по благоустройству в размере определенном на общем собрании (материально-технический вклад).</w:t>
      </w:r>
    </w:p>
    <w:p w:rsidR="008A633F" w:rsidRPr="008A633F" w:rsidRDefault="008A633F" w:rsidP="008A633F">
      <w:pPr>
        <w:jc w:val="center"/>
        <w:rPr>
          <w:sz w:val="18"/>
          <w:szCs w:val="18"/>
        </w:rPr>
      </w:pPr>
      <w:r w:rsidRPr="008A633F">
        <w:rPr>
          <w:sz w:val="18"/>
          <w:szCs w:val="18"/>
        </w:rPr>
        <w:t>1.1. Сбор и учет средств осуществляет ответственный за сбор средств, избранный на общем собрании.</w:t>
      </w:r>
    </w:p>
    <w:p w:rsidR="008A633F" w:rsidRPr="008A633F" w:rsidRDefault="008A633F" w:rsidP="008A633F">
      <w:pPr>
        <w:jc w:val="center"/>
        <w:rPr>
          <w:sz w:val="18"/>
          <w:szCs w:val="18"/>
        </w:rPr>
      </w:pPr>
      <w:r w:rsidRPr="008A633F">
        <w:rPr>
          <w:sz w:val="18"/>
          <w:szCs w:val="18"/>
        </w:rPr>
        <w:t>1.2. Ответственный за сбор средств обеспечивает перечисление собранных средств от граждан в доход бюджета сельского поселения «Мыёлдино».</w:t>
      </w:r>
    </w:p>
    <w:p w:rsidR="008A633F" w:rsidRPr="008A633F" w:rsidRDefault="008A633F" w:rsidP="008A633F">
      <w:pPr>
        <w:jc w:val="center"/>
        <w:rPr>
          <w:sz w:val="18"/>
          <w:szCs w:val="18"/>
        </w:rPr>
      </w:pPr>
      <w:r w:rsidRPr="008A633F">
        <w:rPr>
          <w:sz w:val="18"/>
          <w:szCs w:val="18"/>
        </w:rPr>
        <w:t>1.3. Средства, поступившие от ответственного за сбор средств,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rsidR="008A633F" w:rsidRPr="008A633F" w:rsidRDefault="008A633F" w:rsidP="008A633F">
      <w:pPr>
        <w:jc w:val="center"/>
        <w:rPr>
          <w:sz w:val="18"/>
          <w:szCs w:val="18"/>
        </w:rPr>
      </w:pPr>
      <w:r w:rsidRPr="008A633F">
        <w:rPr>
          <w:sz w:val="18"/>
          <w:szCs w:val="18"/>
        </w:rPr>
        <w:t>1.4. Расходование средств, поступивших от ответственного за сбор средств, администрацией сельского поселения «Мыёлдино»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2. Форма трудового участия граждан в выполнении работ по благоустройству территорий устанавливается в виде проведения субботников не менее двух раз. Под формой трудового участия понимается добровольная безвозмездная трудовая деятельность граждан на территории, подлежащей благоустройству.</w:t>
      </w:r>
    </w:p>
    <w:p w:rsidR="008A633F" w:rsidRPr="008A633F" w:rsidRDefault="008A633F" w:rsidP="008A633F">
      <w:pPr>
        <w:jc w:val="center"/>
        <w:rPr>
          <w:sz w:val="18"/>
          <w:szCs w:val="18"/>
        </w:rPr>
      </w:pPr>
      <w:r w:rsidRPr="008A633F">
        <w:rPr>
          <w:sz w:val="18"/>
          <w:szCs w:val="18"/>
        </w:rPr>
        <w:t>Виды работ в рамках проведения субботника определяются гражданами в ходе общего собрания и оформляются соответствующим протоколом общего собрания.</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lastRenderedPageBreak/>
        <w:t>3.Форма материально-технического участия граждан в выполнении работ по благоустройству территорий устанавливается в виде поставки материалов (средств), предметов труда в сроки и в количествах, обеспечивающих деятельность по благоустройству. Виды материалов (средств), предметов труда определяются гражданами в ходе общего собрания и оформляются соответствующим протоколом общего собрания.</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Раздел 5. Контроль за выполнением мероприятий</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Default="008A633F" w:rsidP="008A633F">
      <w:pPr>
        <w:rPr>
          <w:sz w:val="18"/>
          <w:szCs w:val="18"/>
        </w:rPr>
      </w:pPr>
    </w:p>
    <w:p w:rsidR="008A633F" w:rsidRPr="008A633F" w:rsidRDefault="008A633F" w:rsidP="008A633F">
      <w:pPr>
        <w:jc w:val="right"/>
        <w:rPr>
          <w:sz w:val="18"/>
          <w:szCs w:val="18"/>
        </w:rPr>
      </w:pPr>
      <w:r w:rsidRPr="008A633F">
        <w:rPr>
          <w:sz w:val="18"/>
          <w:szCs w:val="18"/>
        </w:rPr>
        <w:lastRenderedPageBreak/>
        <w:t>Приложение 4</w:t>
      </w:r>
    </w:p>
    <w:p w:rsidR="008A633F" w:rsidRPr="008A633F" w:rsidRDefault="008A633F" w:rsidP="008A633F">
      <w:pPr>
        <w:jc w:val="right"/>
        <w:rPr>
          <w:sz w:val="18"/>
          <w:szCs w:val="18"/>
        </w:rPr>
      </w:pPr>
      <w:r w:rsidRPr="008A633F">
        <w:rPr>
          <w:sz w:val="18"/>
          <w:szCs w:val="18"/>
        </w:rPr>
        <w:t>к постановлению от 21 марта 2024 года № 4</w:t>
      </w:r>
    </w:p>
    <w:p w:rsidR="008A633F" w:rsidRPr="008A633F" w:rsidRDefault="008A633F" w:rsidP="008A633F">
      <w:pPr>
        <w:jc w:val="right"/>
        <w:rPr>
          <w:sz w:val="18"/>
          <w:szCs w:val="18"/>
        </w:rPr>
      </w:pPr>
      <w:r w:rsidRPr="008A633F">
        <w:rPr>
          <w:sz w:val="18"/>
          <w:szCs w:val="18"/>
        </w:rPr>
        <w:t xml:space="preserve"> Об утверждении муниципальной программы</w:t>
      </w:r>
    </w:p>
    <w:p w:rsidR="008A633F" w:rsidRPr="008A633F" w:rsidRDefault="008A633F" w:rsidP="008A633F">
      <w:pPr>
        <w:jc w:val="right"/>
        <w:rPr>
          <w:sz w:val="18"/>
          <w:szCs w:val="18"/>
        </w:rPr>
      </w:pPr>
      <w:r w:rsidRPr="008A633F">
        <w:rPr>
          <w:sz w:val="18"/>
          <w:szCs w:val="18"/>
        </w:rPr>
        <w:t>«Развитие сельского поселения «Мыёлдино»</w:t>
      </w:r>
    </w:p>
    <w:p w:rsidR="008A633F" w:rsidRPr="008A633F" w:rsidRDefault="008A633F" w:rsidP="008A633F">
      <w:pPr>
        <w:jc w:val="right"/>
        <w:rPr>
          <w:sz w:val="18"/>
          <w:szCs w:val="18"/>
        </w:rPr>
      </w:pPr>
      <w:r w:rsidRPr="008A633F">
        <w:rPr>
          <w:sz w:val="18"/>
          <w:szCs w:val="18"/>
        </w:rPr>
        <w:t xml:space="preserve"> на период 2024-2028 годы»</w:t>
      </w:r>
    </w:p>
    <w:p w:rsidR="008A633F" w:rsidRPr="008A633F" w:rsidRDefault="008A633F" w:rsidP="008A633F">
      <w:pPr>
        <w:jc w:val="center"/>
        <w:rPr>
          <w:sz w:val="18"/>
          <w:szCs w:val="18"/>
        </w:rPr>
      </w:pPr>
      <w:r w:rsidRPr="008A633F">
        <w:rPr>
          <w:sz w:val="18"/>
          <w:szCs w:val="18"/>
        </w:rPr>
        <w:tab/>
      </w:r>
      <w:r w:rsidRPr="008A633F">
        <w:rPr>
          <w:sz w:val="18"/>
          <w:szCs w:val="18"/>
        </w:rPr>
        <w:tab/>
      </w:r>
    </w:p>
    <w:p w:rsidR="008A633F" w:rsidRPr="008A633F" w:rsidRDefault="008A633F" w:rsidP="008A633F">
      <w:pPr>
        <w:jc w:val="center"/>
        <w:rPr>
          <w:sz w:val="18"/>
          <w:szCs w:val="18"/>
        </w:rPr>
      </w:pPr>
      <w:r w:rsidRPr="008A633F">
        <w:rPr>
          <w:sz w:val="18"/>
          <w:szCs w:val="18"/>
        </w:rPr>
        <w:t>Адресный перечень территорий, на которых планируется благоустройство в 2024-2028 годах</w:t>
      </w:r>
    </w:p>
    <w:p w:rsidR="008A633F" w:rsidRPr="008A633F" w:rsidRDefault="008A633F" w:rsidP="008A633F">
      <w:pPr>
        <w:jc w:val="center"/>
        <w:rPr>
          <w:sz w:val="18"/>
          <w:szCs w:val="18"/>
        </w:rPr>
      </w:pPr>
      <w:r w:rsidRPr="008A633F">
        <w:rPr>
          <w:sz w:val="18"/>
          <w:szCs w:val="18"/>
        </w:rPr>
        <w:t>№ п/п</w:t>
      </w:r>
      <w:r w:rsidRPr="008A633F">
        <w:rPr>
          <w:sz w:val="18"/>
          <w:szCs w:val="18"/>
        </w:rPr>
        <w:tab/>
        <w:t xml:space="preserve">Адрес территории </w:t>
      </w:r>
      <w:r w:rsidRPr="008A633F">
        <w:rPr>
          <w:sz w:val="18"/>
          <w:szCs w:val="18"/>
        </w:rPr>
        <w:tab/>
        <w:t>Необходимые виды работ по итогам инвентаризации</w:t>
      </w:r>
      <w:r w:rsidRPr="008A633F">
        <w:rPr>
          <w:sz w:val="18"/>
          <w:szCs w:val="18"/>
        </w:rPr>
        <w:tab/>
        <w:t>Календарный год проведения работ</w:t>
      </w:r>
    </w:p>
    <w:p w:rsidR="008A633F" w:rsidRPr="008A633F" w:rsidRDefault="008A633F" w:rsidP="008A633F">
      <w:pPr>
        <w:jc w:val="center"/>
        <w:rPr>
          <w:sz w:val="18"/>
          <w:szCs w:val="18"/>
        </w:rPr>
      </w:pPr>
      <w:r w:rsidRPr="008A633F">
        <w:rPr>
          <w:sz w:val="18"/>
          <w:szCs w:val="18"/>
        </w:rPr>
        <w:tab/>
      </w:r>
      <w:r w:rsidRPr="008A633F">
        <w:rPr>
          <w:sz w:val="18"/>
          <w:szCs w:val="18"/>
        </w:rPr>
        <w:tab/>
      </w:r>
      <w:r w:rsidRPr="008A633F">
        <w:rPr>
          <w:sz w:val="18"/>
          <w:szCs w:val="18"/>
        </w:rPr>
        <w:tab/>
      </w:r>
    </w:p>
    <w:p w:rsidR="008A633F" w:rsidRPr="008A633F" w:rsidRDefault="008A633F" w:rsidP="008A633F">
      <w:pPr>
        <w:jc w:val="center"/>
        <w:rPr>
          <w:sz w:val="18"/>
          <w:szCs w:val="18"/>
        </w:rPr>
      </w:pPr>
      <w:r w:rsidRPr="008A633F">
        <w:rPr>
          <w:sz w:val="18"/>
          <w:szCs w:val="18"/>
        </w:rPr>
        <w:t>1</w:t>
      </w:r>
      <w:r w:rsidRPr="008A633F">
        <w:rPr>
          <w:sz w:val="18"/>
          <w:szCs w:val="18"/>
        </w:rPr>
        <w:tab/>
        <w:t>Обустройство уличного освещения в с. Мыёлдино</w:t>
      </w:r>
      <w:r w:rsidRPr="008A633F">
        <w:rPr>
          <w:sz w:val="18"/>
          <w:szCs w:val="18"/>
        </w:rPr>
        <w:tab/>
        <w:t>«Уличное освещение между деревнями Коджувдор-Кирсикт-Куръядор в с. Мыёлдино»</w:t>
      </w:r>
      <w:r w:rsidRPr="008A633F">
        <w:rPr>
          <w:sz w:val="18"/>
          <w:szCs w:val="18"/>
        </w:rPr>
        <w:tab/>
        <w:t>2024</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Default="008A633F" w:rsidP="008A633F">
      <w:pPr>
        <w:jc w:val="center"/>
        <w:rPr>
          <w:sz w:val="18"/>
          <w:szCs w:val="18"/>
        </w:rPr>
      </w:pPr>
    </w:p>
    <w:p w:rsidR="008A633F" w:rsidRPr="008A633F" w:rsidRDefault="008A633F" w:rsidP="008A633F">
      <w:pPr>
        <w:jc w:val="center"/>
        <w:rPr>
          <w:b/>
          <w:sz w:val="18"/>
          <w:szCs w:val="18"/>
        </w:rPr>
      </w:pPr>
      <w:r w:rsidRPr="008A633F">
        <w:rPr>
          <w:sz w:val="18"/>
          <w:szCs w:val="18"/>
        </w:rPr>
        <w:object w:dxaOrig="1155" w:dyaOrig="1005">
          <v:shape id="_x0000_i1032" type="#_x0000_t75" style="width:57.45pt;height:50.2pt" o:ole="" fillcolor="window">
            <v:imagedata r:id="rId8" o:title=""/>
          </v:shape>
          <o:OLEObject Type="Embed" ProgID="Word.Picture.8" ShapeID="_x0000_i1032" DrawAspect="Content" ObjectID="_1784462965" r:id="rId19"/>
        </w:object>
      </w:r>
    </w:p>
    <w:p w:rsidR="008A633F" w:rsidRPr="008A633F" w:rsidRDefault="008A633F" w:rsidP="008A633F">
      <w:pPr>
        <w:jc w:val="center"/>
        <w:rPr>
          <w:b/>
          <w:sz w:val="18"/>
          <w:szCs w:val="18"/>
        </w:rPr>
      </w:pPr>
      <w:r w:rsidRPr="008A633F">
        <w:rPr>
          <w:b/>
          <w:sz w:val="18"/>
          <w:szCs w:val="18"/>
        </w:rPr>
        <w:t>«Мыс» сикт овмöдчöминса юралысь</w:t>
      </w:r>
    </w:p>
    <w:p w:rsidR="008A633F" w:rsidRPr="008A633F" w:rsidRDefault="008A633F" w:rsidP="008A633F">
      <w:pPr>
        <w:jc w:val="center"/>
        <w:rPr>
          <w:b/>
          <w:sz w:val="18"/>
          <w:szCs w:val="18"/>
        </w:rPr>
      </w:pPr>
      <w:r w:rsidRPr="008A633F">
        <w:rPr>
          <w:b/>
          <w:sz w:val="18"/>
          <w:szCs w:val="18"/>
        </w:rPr>
        <w:t>Ш У Ö М</w:t>
      </w:r>
    </w:p>
    <w:p w:rsidR="008A633F" w:rsidRPr="008A633F" w:rsidRDefault="008A633F" w:rsidP="008A633F">
      <w:pPr>
        <w:jc w:val="center"/>
        <w:rPr>
          <w:sz w:val="18"/>
          <w:szCs w:val="18"/>
        </w:rPr>
      </w:pPr>
      <w:r w:rsidRPr="008A633F">
        <w:rPr>
          <w:b/>
          <w:sz w:val="18"/>
          <w:szCs w:val="18"/>
        </w:rPr>
        <w:t>Глава сельского поселения «Мыёлдино»</w:t>
      </w:r>
    </w:p>
    <w:p w:rsidR="008A633F" w:rsidRPr="008A633F" w:rsidRDefault="008A633F" w:rsidP="008A633F">
      <w:pPr>
        <w:jc w:val="center"/>
        <w:rPr>
          <w:b/>
          <w:sz w:val="18"/>
          <w:szCs w:val="18"/>
        </w:rPr>
      </w:pPr>
      <w:r w:rsidRPr="008A633F">
        <w:rPr>
          <w:b/>
          <w:sz w:val="18"/>
          <w:szCs w:val="18"/>
        </w:rPr>
        <w:t>П О С Т А Н О В Л Е Н И Е</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Республика Коми</w:t>
      </w:r>
    </w:p>
    <w:p w:rsidR="008A633F" w:rsidRPr="008A633F" w:rsidRDefault="008A633F" w:rsidP="008A633F">
      <w:pPr>
        <w:jc w:val="center"/>
        <w:rPr>
          <w:sz w:val="18"/>
          <w:szCs w:val="18"/>
        </w:rPr>
      </w:pPr>
      <w:r w:rsidRPr="008A633F">
        <w:rPr>
          <w:sz w:val="18"/>
          <w:szCs w:val="18"/>
        </w:rPr>
        <w:t>Усть-Куломский район</w:t>
      </w:r>
    </w:p>
    <w:p w:rsidR="008A633F" w:rsidRPr="008A633F" w:rsidRDefault="008A633F" w:rsidP="008A633F">
      <w:pPr>
        <w:jc w:val="center"/>
        <w:rPr>
          <w:sz w:val="18"/>
          <w:szCs w:val="18"/>
        </w:rPr>
      </w:pPr>
      <w:r w:rsidRPr="008A633F">
        <w:rPr>
          <w:sz w:val="18"/>
          <w:szCs w:val="18"/>
        </w:rPr>
        <w:t>с. Мыёлдино</w:t>
      </w:r>
    </w:p>
    <w:p w:rsidR="008A633F" w:rsidRPr="008A633F" w:rsidRDefault="008A633F" w:rsidP="008A633F">
      <w:pPr>
        <w:jc w:val="center"/>
        <w:rPr>
          <w:sz w:val="18"/>
          <w:szCs w:val="18"/>
        </w:rPr>
      </w:pPr>
      <w:r>
        <w:rPr>
          <w:sz w:val="18"/>
          <w:szCs w:val="18"/>
        </w:rPr>
        <w:t>21 марта 2024г.</w:t>
      </w:r>
      <w:r>
        <w:rPr>
          <w:sz w:val="18"/>
          <w:szCs w:val="18"/>
        </w:rPr>
        <w:tab/>
      </w:r>
      <w:r>
        <w:rPr>
          <w:sz w:val="18"/>
          <w:szCs w:val="18"/>
        </w:rPr>
        <w:tab/>
      </w:r>
      <w:r>
        <w:rPr>
          <w:sz w:val="18"/>
          <w:szCs w:val="18"/>
        </w:rPr>
        <w:tab/>
      </w:r>
      <w:r>
        <w:rPr>
          <w:sz w:val="18"/>
          <w:szCs w:val="18"/>
        </w:rPr>
        <w:tab/>
      </w:r>
      <w:r>
        <w:rPr>
          <w:sz w:val="18"/>
          <w:szCs w:val="18"/>
        </w:rPr>
        <w:tab/>
      </w:r>
      <w:r w:rsidRPr="008A633F">
        <w:rPr>
          <w:sz w:val="18"/>
          <w:szCs w:val="18"/>
        </w:rPr>
        <w:t>№ 5</w:t>
      </w:r>
    </w:p>
    <w:p w:rsidR="008A633F" w:rsidRPr="008A633F" w:rsidRDefault="008A633F" w:rsidP="008A633F">
      <w:pPr>
        <w:jc w:val="center"/>
        <w:rPr>
          <w:sz w:val="18"/>
          <w:szCs w:val="18"/>
        </w:rPr>
      </w:pPr>
    </w:p>
    <w:p w:rsidR="008A633F" w:rsidRPr="008A633F" w:rsidRDefault="008A633F" w:rsidP="008A633F">
      <w:pPr>
        <w:jc w:val="center"/>
        <w:rPr>
          <w:sz w:val="18"/>
          <w:szCs w:val="18"/>
        </w:rPr>
      </w:pPr>
    </w:p>
    <w:tbl>
      <w:tblPr>
        <w:tblW w:w="0" w:type="auto"/>
        <w:jc w:val="center"/>
        <w:tblLayout w:type="fixed"/>
        <w:tblLook w:val="01E0" w:firstRow="1" w:lastRow="1" w:firstColumn="1" w:lastColumn="1" w:noHBand="0" w:noVBand="0"/>
      </w:tblPr>
      <w:tblGrid>
        <w:gridCol w:w="5353"/>
      </w:tblGrid>
      <w:tr w:rsidR="008A633F" w:rsidRPr="008A633F" w:rsidTr="00C147A3">
        <w:trPr>
          <w:jc w:val="center"/>
        </w:trPr>
        <w:tc>
          <w:tcPr>
            <w:tcW w:w="5353" w:type="dxa"/>
          </w:tcPr>
          <w:p w:rsidR="008A633F" w:rsidRPr="008A633F" w:rsidRDefault="008A633F" w:rsidP="008A633F">
            <w:pPr>
              <w:jc w:val="center"/>
              <w:rPr>
                <w:b/>
                <w:sz w:val="18"/>
                <w:szCs w:val="18"/>
              </w:rPr>
            </w:pPr>
            <w:r w:rsidRPr="008A633F">
              <w:rPr>
                <w:b/>
                <w:sz w:val="18"/>
                <w:szCs w:val="18"/>
              </w:rPr>
              <w:t>Об обеспечении первичных мер пожарной безопасности в границах муниципального образования сельского поселения «Мыёлдино»</w:t>
            </w:r>
          </w:p>
          <w:p w:rsidR="008A633F" w:rsidRPr="008A633F" w:rsidRDefault="008A633F" w:rsidP="008A633F">
            <w:pPr>
              <w:jc w:val="center"/>
              <w:rPr>
                <w:b/>
                <w:sz w:val="18"/>
                <w:szCs w:val="18"/>
              </w:rPr>
            </w:pPr>
          </w:p>
        </w:tc>
      </w:tr>
    </w:tbl>
    <w:p w:rsidR="008A633F" w:rsidRPr="008A633F" w:rsidRDefault="008A633F" w:rsidP="008A633F">
      <w:pPr>
        <w:jc w:val="center"/>
        <w:rPr>
          <w:sz w:val="18"/>
          <w:szCs w:val="18"/>
        </w:rPr>
      </w:pPr>
      <w:r w:rsidRPr="008A633F">
        <w:rPr>
          <w:sz w:val="18"/>
          <w:szCs w:val="18"/>
        </w:rPr>
        <w:t xml:space="preserve">В целях обеспечения пожарной безопасности на территории муниципального образования сельского поселения «Мыёлдино» требованиями Федерального закона от 21.12.1994 № 69-ФЗ "О пожарной безопасности", Федерального закона от 06.10.2003 № 131-ФЗ "Об общих принципах организации местного самоуправления в Российской Федерации", Федерального закона от 22.07.2008 № 123-ФЗ «Технический регламент о требованиях пожарной безопасности», </w:t>
      </w:r>
      <w:r w:rsidRPr="008A633F">
        <w:rPr>
          <w:b/>
          <w:sz w:val="18"/>
          <w:szCs w:val="18"/>
        </w:rPr>
        <w:t>п о с т а н о в л я ю:</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1. Обустроить пожарный водоем объемом 60 м. куб  по адресу с. Мыёлдино, ул. Центральная д.226 севернее на 20 метров.</w:t>
      </w:r>
    </w:p>
    <w:p w:rsidR="008A633F" w:rsidRPr="008A633F" w:rsidRDefault="008A633F" w:rsidP="008A633F">
      <w:pPr>
        <w:jc w:val="center"/>
        <w:rPr>
          <w:sz w:val="18"/>
          <w:szCs w:val="18"/>
        </w:rPr>
      </w:pPr>
      <w:r w:rsidRPr="008A633F">
        <w:rPr>
          <w:sz w:val="18"/>
          <w:szCs w:val="18"/>
        </w:rPr>
        <w:t>2. Контроль за исполнением настоящего постановления возложить на главу муниципального образования сельского поселения «Мыёлдино»</w:t>
      </w:r>
    </w:p>
    <w:p w:rsidR="008A633F" w:rsidRPr="008A633F" w:rsidRDefault="008A633F" w:rsidP="008A633F">
      <w:pPr>
        <w:jc w:val="center"/>
        <w:rPr>
          <w:sz w:val="18"/>
          <w:szCs w:val="18"/>
        </w:rPr>
      </w:pPr>
      <w:r w:rsidRPr="008A633F">
        <w:rPr>
          <w:sz w:val="18"/>
          <w:szCs w:val="18"/>
        </w:rPr>
        <w:t>3. Настоящее постановление вступает в силу со дня его принятия</w:t>
      </w: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Глава сельского поселения «Мыёлдино»                           Л.А.Паршуков</w:t>
      </w:r>
    </w:p>
    <w:p w:rsidR="008A633F" w:rsidRPr="008A633F" w:rsidRDefault="008A633F" w:rsidP="008A633F">
      <w:pPr>
        <w:jc w:val="center"/>
        <w:rPr>
          <w:sz w:val="18"/>
          <w:szCs w:val="18"/>
        </w:rPr>
      </w:pPr>
      <w:r w:rsidRPr="008A633F">
        <w:rPr>
          <w:sz w:val="18"/>
          <w:szCs w:val="18"/>
        </w:rPr>
        <w:t xml:space="preserve">              </w:t>
      </w: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Default="008A633F" w:rsidP="00C147A3">
      <w:pPr>
        <w:rPr>
          <w:sz w:val="18"/>
          <w:szCs w:val="18"/>
        </w:rPr>
      </w:pPr>
    </w:p>
    <w:p w:rsidR="00C147A3" w:rsidRPr="00C147A3" w:rsidRDefault="00C147A3" w:rsidP="00C147A3">
      <w:pPr>
        <w:rPr>
          <w:sz w:val="18"/>
          <w:szCs w:val="18"/>
        </w:rPr>
      </w:pPr>
      <w:r>
        <w:rPr>
          <w:sz w:val="18"/>
          <w:szCs w:val="18"/>
        </w:rPr>
        <w:lastRenderedPageBreak/>
        <w:t xml:space="preserve">                                                      </w:t>
      </w:r>
      <w:r w:rsidRPr="00C147A3">
        <w:rPr>
          <w:sz w:val="18"/>
          <w:szCs w:val="18"/>
        </w:rPr>
        <w:drawing>
          <wp:inline distT="0" distB="0" distL="0" distR="0" wp14:anchorId="32A7CE3A" wp14:editId="6A9F5F09">
            <wp:extent cx="847725"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r>
        <w:rPr>
          <w:sz w:val="18"/>
          <w:szCs w:val="18"/>
        </w:rPr>
        <w:t xml:space="preserve">                 </w:t>
      </w:r>
    </w:p>
    <w:p w:rsidR="00C147A3" w:rsidRPr="00C147A3" w:rsidRDefault="00C147A3" w:rsidP="00C147A3">
      <w:pPr>
        <w:jc w:val="center"/>
        <w:rPr>
          <w:b/>
          <w:sz w:val="18"/>
          <w:szCs w:val="18"/>
        </w:rPr>
      </w:pPr>
      <w:r w:rsidRPr="00C147A3">
        <w:rPr>
          <w:b/>
          <w:sz w:val="18"/>
          <w:szCs w:val="18"/>
        </w:rPr>
        <w:t>«Мыс» сикт овмöдчöминса администрациялöн</w:t>
      </w:r>
    </w:p>
    <w:p w:rsidR="00C147A3" w:rsidRPr="00C147A3" w:rsidRDefault="00C147A3" w:rsidP="00C147A3">
      <w:pPr>
        <w:jc w:val="center"/>
        <w:rPr>
          <w:b/>
          <w:sz w:val="18"/>
          <w:szCs w:val="18"/>
        </w:rPr>
      </w:pPr>
      <w:r w:rsidRPr="00C147A3">
        <w:rPr>
          <w:b/>
          <w:sz w:val="18"/>
          <w:szCs w:val="18"/>
        </w:rPr>
        <w:t>ШУÖМ</w:t>
      </w:r>
    </w:p>
    <w:p w:rsidR="00C147A3" w:rsidRPr="00C147A3" w:rsidRDefault="00C147A3" w:rsidP="00C147A3">
      <w:pPr>
        <w:jc w:val="center"/>
        <w:rPr>
          <w:b/>
          <w:sz w:val="18"/>
          <w:szCs w:val="18"/>
        </w:rPr>
      </w:pPr>
      <w:r w:rsidRPr="00C147A3">
        <w:rPr>
          <w:b/>
          <w:sz w:val="18"/>
          <w:szCs w:val="18"/>
        </w:rPr>
        <w:t>Администрация сельского поселения "Мыёлдино"</w:t>
      </w:r>
    </w:p>
    <w:p w:rsidR="00C147A3" w:rsidRPr="00C147A3" w:rsidRDefault="00C147A3" w:rsidP="00C147A3">
      <w:pPr>
        <w:jc w:val="center"/>
        <w:rPr>
          <w:b/>
          <w:bCs/>
          <w:sz w:val="18"/>
          <w:szCs w:val="18"/>
        </w:rPr>
      </w:pPr>
      <w:r w:rsidRPr="00C147A3">
        <w:rPr>
          <w:b/>
          <w:bCs/>
          <w:sz w:val="18"/>
          <w:szCs w:val="18"/>
        </w:rPr>
        <w:t>ПОСТАНОВЛЕНИЕ</w:t>
      </w:r>
    </w:p>
    <w:p w:rsidR="00C147A3" w:rsidRPr="00C147A3" w:rsidRDefault="00C147A3" w:rsidP="00C147A3">
      <w:pPr>
        <w:jc w:val="center"/>
        <w:rPr>
          <w:b/>
          <w:bCs/>
          <w:sz w:val="18"/>
          <w:szCs w:val="18"/>
        </w:rPr>
      </w:pPr>
    </w:p>
    <w:p w:rsidR="00C147A3" w:rsidRPr="00C147A3" w:rsidRDefault="00C147A3" w:rsidP="00C147A3">
      <w:pPr>
        <w:jc w:val="center"/>
        <w:rPr>
          <w:sz w:val="18"/>
          <w:szCs w:val="18"/>
        </w:rPr>
      </w:pPr>
    </w:p>
    <w:p w:rsidR="00C147A3" w:rsidRPr="00C147A3" w:rsidRDefault="00C147A3" w:rsidP="00C147A3">
      <w:pPr>
        <w:jc w:val="center"/>
        <w:rPr>
          <w:sz w:val="18"/>
          <w:szCs w:val="18"/>
        </w:rPr>
      </w:pPr>
      <w:r w:rsidRPr="00C147A3">
        <w:rPr>
          <w:sz w:val="18"/>
          <w:szCs w:val="18"/>
        </w:rPr>
        <w:t>25 марта 2024 года</w:t>
      </w:r>
      <w:r w:rsidRPr="00C147A3">
        <w:rPr>
          <w:sz w:val="18"/>
          <w:szCs w:val="18"/>
        </w:rPr>
        <w:tab/>
        <w:t xml:space="preserve">         № 6</w:t>
      </w:r>
    </w:p>
    <w:p w:rsidR="00C147A3" w:rsidRPr="00C147A3" w:rsidRDefault="00C147A3" w:rsidP="00C147A3">
      <w:pPr>
        <w:jc w:val="center"/>
        <w:rPr>
          <w:sz w:val="18"/>
          <w:szCs w:val="18"/>
        </w:rPr>
      </w:pPr>
      <w:r w:rsidRPr="00C147A3">
        <w:rPr>
          <w:sz w:val="18"/>
          <w:szCs w:val="18"/>
        </w:rPr>
        <w:t>Республика Коми</w:t>
      </w:r>
    </w:p>
    <w:p w:rsidR="00C147A3" w:rsidRPr="00C147A3" w:rsidRDefault="00C147A3" w:rsidP="00C147A3">
      <w:pPr>
        <w:jc w:val="center"/>
        <w:rPr>
          <w:sz w:val="18"/>
          <w:szCs w:val="18"/>
        </w:rPr>
      </w:pPr>
      <w:r w:rsidRPr="00C147A3">
        <w:rPr>
          <w:sz w:val="18"/>
          <w:szCs w:val="18"/>
        </w:rPr>
        <w:t>Усть-Куломский район</w:t>
      </w:r>
    </w:p>
    <w:p w:rsidR="00C147A3" w:rsidRPr="00C147A3" w:rsidRDefault="00C147A3" w:rsidP="00C147A3">
      <w:pPr>
        <w:jc w:val="center"/>
        <w:rPr>
          <w:sz w:val="18"/>
          <w:szCs w:val="18"/>
        </w:rPr>
      </w:pPr>
      <w:r w:rsidRPr="00C147A3">
        <w:rPr>
          <w:sz w:val="18"/>
          <w:szCs w:val="18"/>
        </w:rPr>
        <w:t>с. Мыёлдино</w:t>
      </w:r>
    </w:p>
    <w:p w:rsidR="00C147A3" w:rsidRPr="00C147A3" w:rsidRDefault="00C147A3" w:rsidP="00C147A3">
      <w:pPr>
        <w:rPr>
          <w:b/>
          <w:sz w:val="18"/>
          <w:szCs w:val="18"/>
        </w:rPr>
      </w:pPr>
      <w:r w:rsidRPr="00C147A3">
        <w:rPr>
          <w:b/>
          <w:sz w:val="18"/>
          <w:szCs w:val="18"/>
        </w:rPr>
        <w:t>О создании патрульно-маневренной группы на территории</w:t>
      </w:r>
    </w:p>
    <w:p w:rsidR="00C147A3" w:rsidRPr="00C147A3" w:rsidRDefault="00C147A3" w:rsidP="00C147A3">
      <w:pPr>
        <w:rPr>
          <w:b/>
          <w:sz w:val="18"/>
          <w:szCs w:val="18"/>
        </w:rPr>
      </w:pPr>
      <w:r w:rsidRPr="00C147A3">
        <w:rPr>
          <w:b/>
          <w:sz w:val="18"/>
          <w:szCs w:val="18"/>
        </w:rPr>
        <w:t>муниципального образования сельского поселения «Мыёлдино»</w:t>
      </w:r>
    </w:p>
    <w:p w:rsidR="00C147A3" w:rsidRPr="00C147A3" w:rsidRDefault="00C147A3" w:rsidP="00C147A3">
      <w:pPr>
        <w:rPr>
          <w:b/>
          <w:sz w:val="18"/>
          <w:szCs w:val="18"/>
        </w:rPr>
      </w:pPr>
      <w:r w:rsidRPr="00C147A3">
        <w:rPr>
          <w:b/>
          <w:sz w:val="18"/>
          <w:szCs w:val="18"/>
        </w:rPr>
        <w:t>на 2024 год</w:t>
      </w:r>
    </w:p>
    <w:p w:rsidR="00C147A3" w:rsidRPr="00C147A3" w:rsidRDefault="00C147A3" w:rsidP="00C147A3">
      <w:pPr>
        <w:rPr>
          <w:bCs/>
          <w:sz w:val="18"/>
          <w:szCs w:val="18"/>
        </w:rPr>
      </w:pPr>
      <w:r w:rsidRPr="00C147A3">
        <w:rPr>
          <w:bCs/>
          <w:sz w:val="18"/>
          <w:szCs w:val="18"/>
        </w:rPr>
        <w:t xml:space="preserve">В целях оперативного реагирования на возможные чрезвычайные ситуации, нарушения в лесной сфере, в том числе связанные с выжиганием сухой травянистой растительности, а также контроля за паводковой обстановкой на территории МО СП «Мыёлдино», </w:t>
      </w:r>
      <w:r w:rsidRPr="00C147A3">
        <w:rPr>
          <w:sz w:val="18"/>
          <w:szCs w:val="18"/>
        </w:rPr>
        <w:t>в соответствии с Федеральным законом       от 26 февраля 1997 г. № 31- ФЗ « О мобилизационной подготовке и мобилизации в Российской Федерации» (далее- Федеральный закон № 31- ФЗ) и ан основании п.8 ст.14.1 Федерального закона от 06.октября 2003 года « 131 «Об общих принципах организации местного самоуправления в Российской Федерации» постановляю:</w:t>
      </w:r>
    </w:p>
    <w:p w:rsidR="00C147A3" w:rsidRPr="00C147A3" w:rsidRDefault="00C147A3" w:rsidP="00C147A3">
      <w:pPr>
        <w:rPr>
          <w:sz w:val="18"/>
          <w:szCs w:val="18"/>
        </w:rPr>
      </w:pPr>
      <w:r w:rsidRPr="00C147A3">
        <w:rPr>
          <w:sz w:val="18"/>
          <w:szCs w:val="18"/>
        </w:rPr>
        <w:t>1. Утвердить список патрульных, патрульно- маневренных и патрульно- контрольных групп по сельскому поселению «Мыёлдино» на 2024 год</w:t>
      </w:r>
    </w:p>
    <w:p w:rsidR="00C147A3" w:rsidRPr="00C147A3" w:rsidRDefault="00C147A3" w:rsidP="00C147A3">
      <w:pPr>
        <w:rPr>
          <w:sz w:val="18"/>
          <w:szCs w:val="18"/>
        </w:rPr>
      </w:pPr>
      <w:r w:rsidRPr="00C147A3">
        <w:rPr>
          <w:sz w:val="18"/>
          <w:szCs w:val="18"/>
        </w:rPr>
        <w:t xml:space="preserve"> 2. Постановление  вступает в силу с момента подписания;</w:t>
      </w:r>
    </w:p>
    <w:p w:rsidR="00C147A3" w:rsidRPr="00C147A3" w:rsidRDefault="00C147A3" w:rsidP="00C147A3">
      <w:pPr>
        <w:rPr>
          <w:sz w:val="18"/>
          <w:szCs w:val="18"/>
        </w:rPr>
      </w:pPr>
      <w:r w:rsidRPr="00C147A3">
        <w:rPr>
          <w:sz w:val="18"/>
          <w:szCs w:val="18"/>
        </w:rPr>
        <w:t>3. Контроль за исполнением данного постановления оставляю за собой.</w:t>
      </w: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r w:rsidRPr="00C147A3">
        <w:rPr>
          <w:sz w:val="18"/>
          <w:szCs w:val="18"/>
        </w:rPr>
        <w:t>Гл</w:t>
      </w:r>
      <w:r>
        <w:rPr>
          <w:sz w:val="18"/>
          <w:szCs w:val="18"/>
        </w:rPr>
        <w:t>ава сельского поселения</w:t>
      </w:r>
      <w:r>
        <w:rPr>
          <w:sz w:val="18"/>
          <w:szCs w:val="18"/>
        </w:rPr>
        <w:tab/>
        <w:t>«Мыёлдино»</w:t>
      </w:r>
      <w:r>
        <w:rPr>
          <w:sz w:val="18"/>
          <w:szCs w:val="18"/>
        </w:rPr>
        <w:tab/>
      </w:r>
      <w:r>
        <w:rPr>
          <w:sz w:val="18"/>
          <w:szCs w:val="18"/>
        </w:rPr>
        <w:tab/>
      </w:r>
      <w:r>
        <w:rPr>
          <w:sz w:val="18"/>
          <w:szCs w:val="18"/>
        </w:rPr>
        <w:tab/>
      </w:r>
      <w:r w:rsidRPr="00C147A3">
        <w:rPr>
          <w:sz w:val="18"/>
          <w:szCs w:val="18"/>
        </w:rPr>
        <w:t xml:space="preserve"> Л. А. Паршуков</w:t>
      </w: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rPr>
          <w:sz w:val="18"/>
          <w:szCs w:val="18"/>
        </w:rPr>
      </w:pPr>
    </w:p>
    <w:p w:rsidR="00C147A3" w:rsidRPr="00C147A3" w:rsidRDefault="00C147A3" w:rsidP="00C147A3">
      <w:pPr>
        <w:jc w:val="right"/>
        <w:rPr>
          <w:bCs/>
          <w:sz w:val="18"/>
          <w:szCs w:val="18"/>
        </w:rPr>
      </w:pPr>
      <w:r w:rsidRPr="00C147A3">
        <w:rPr>
          <w:sz w:val="18"/>
          <w:szCs w:val="18"/>
        </w:rPr>
        <w:t xml:space="preserve">                                                                                                                    </w:t>
      </w:r>
      <w:r w:rsidRPr="00C147A3">
        <w:rPr>
          <w:bCs/>
          <w:sz w:val="18"/>
          <w:szCs w:val="18"/>
        </w:rPr>
        <w:t>Утвержден</w:t>
      </w:r>
    </w:p>
    <w:p w:rsidR="00C147A3" w:rsidRPr="00C147A3" w:rsidRDefault="00C147A3" w:rsidP="00C147A3">
      <w:pPr>
        <w:jc w:val="right"/>
        <w:rPr>
          <w:bCs/>
          <w:sz w:val="18"/>
          <w:szCs w:val="18"/>
        </w:rPr>
      </w:pPr>
      <w:r w:rsidRPr="00C147A3">
        <w:rPr>
          <w:bCs/>
          <w:sz w:val="18"/>
          <w:szCs w:val="18"/>
        </w:rPr>
        <w:t>постановлением администрации</w:t>
      </w:r>
    </w:p>
    <w:p w:rsidR="00C147A3" w:rsidRPr="00C147A3" w:rsidRDefault="00C147A3" w:rsidP="00C147A3">
      <w:pPr>
        <w:jc w:val="right"/>
        <w:rPr>
          <w:bCs/>
          <w:sz w:val="18"/>
          <w:szCs w:val="18"/>
        </w:rPr>
      </w:pPr>
      <w:r w:rsidRPr="00C147A3">
        <w:rPr>
          <w:bCs/>
          <w:sz w:val="18"/>
          <w:szCs w:val="18"/>
        </w:rPr>
        <w:t>сельского поселения «Мыёлдино»</w:t>
      </w:r>
    </w:p>
    <w:p w:rsidR="00C147A3" w:rsidRPr="00C147A3" w:rsidRDefault="00C147A3" w:rsidP="00C147A3">
      <w:pPr>
        <w:jc w:val="right"/>
        <w:rPr>
          <w:bCs/>
          <w:sz w:val="18"/>
          <w:szCs w:val="18"/>
        </w:rPr>
      </w:pPr>
      <w:r w:rsidRPr="00C147A3">
        <w:rPr>
          <w:bCs/>
          <w:sz w:val="18"/>
          <w:szCs w:val="18"/>
        </w:rPr>
        <w:t>от 25 марта 2024 г. № 6</w:t>
      </w:r>
    </w:p>
    <w:p w:rsidR="00C147A3" w:rsidRPr="00C147A3" w:rsidRDefault="00C147A3" w:rsidP="00C147A3">
      <w:pPr>
        <w:jc w:val="right"/>
        <w:rPr>
          <w:bCs/>
          <w:sz w:val="18"/>
          <w:szCs w:val="18"/>
        </w:rPr>
      </w:pPr>
      <w:r w:rsidRPr="00C147A3">
        <w:rPr>
          <w:bCs/>
          <w:sz w:val="18"/>
          <w:szCs w:val="18"/>
        </w:rPr>
        <w:t>(Приложение № 1)</w:t>
      </w: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
          <w:bCs/>
          <w:sz w:val="18"/>
          <w:szCs w:val="18"/>
        </w:rPr>
      </w:pPr>
      <w:r w:rsidRPr="00C147A3">
        <w:rPr>
          <w:b/>
          <w:bCs/>
          <w:sz w:val="18"/>
          <w:szCs w:val="18"/>
        </w:rPr>
        <w:t>Порядок</w:t>
      </w:r>
    </w:p>
    <w:p w:rsidR="00C147A3" w:rsidRPr="00C147A3" w:rsidRDefault="00C147A3" w:rsidP="00C147A3">
      <w:pPr>
        <w:rPr>
          <w:b/>
          <w:bCs/>
          <w:sz w:val="18"/>
          <w:szCs w:val="18"/>
        </w:rPr>
      </w:pPr>
      <w:r w:rsidRPr="00C147A3">
        <w:rPr>
          <w:b/>
          <w:bCs/>
          <w:sz w:val="18"/>
          <w:szCs w:val="18"/>
        </w:rPr>
        <w:t>организации работы патрульно-маневренной группы на территории МО СП «Мыёлдино» на 2024 год</w:t>
      </w:r>
    </w:p>
    <w:p w:rsidR="00C147A3" w:rsidRPr="00C147A3" w:rsidRDefault="00C147A3" w:rsidP="00C147A3">
      <w:pPr>
        <w:rPr>
          <w:bCs/>
          <w:sz w:val="18"/>
          <w:szCs w:val="18"/>
        </w:rPr>
      </w:pPr>
    </w:p>
    <w:p w:rsidR="00C147A3" w:rsidRPr="00C147A3" w:rsidRDefault="00C147A3" w:rsidP="00C147A3">
      <w:pPr>
        <w:numPr>
          <w:ilvl w:val="0"/>
          <w:numId w:val="4"/>
        </w:numPr>
        <w:rPr>
          <w:bCs/>
          <w:sz w:val="18"/>
          <w:szCs w:val="18"/>
        </w:rPr>
      </w:pPr>
      <w:r w:rsidRPr="00C147A3">
        <w:rPr>
          <w:bCs/>
          <w:sz w:val="18"/>
          <w:szCs w:val="18"/>
        </w:rPr>
        <w:t>Порядок разработан в целях организации к летнему пожароопасному периоду 2024 года, снижения рисков возникновения чрезвычайных ситуаций, обусловленных природными пожарами на землях поселения, после обнаружения очагов загорания.</w:t>
      </w:r>
    </w:p>
    <w:p w:rsidR="00C147A3" w:rsidRPr="00C147A3" w:rsidRDefault="00C147A3" w:rsidP="00C147A3">
      <w:pPr>
        <w:numPr>
          <w:ilvl w:val="0"/>
          <w:numId w:val="4"/>
        </w:numPr>
        <w:rPr>
          <w:bCs/>
          <w:sz w:val="18"/>
          <w:szCs w:val="18"/>
        </w:rPr>
      </w:pPr>
      <w:r w:rsidRPr="00C147A3">
        <w:rPr>
          <w:bCs/>
          <w:sz w:val="18"/>
          <w:szCs w:val="18"/>
        </w:rPr>
        <w:t>Патрульно-маневренная группа (далее – ПМГ) создается в сельском поселении «Мыёлдино» не менее одной. Количество зависит от числа населенных пунктов и степени пожарной опасности.</w:t>
      </w:r>
    </w:p>
    <w:p w:rsidR="00C147A3" w:rsidRPr="00C147A3" w:rsidRDefault="00C147A3" w:rsidP="00C147A3">
      <w:pPr>
        <w:numPr>
          <w:ilvl w:val="0"/>
          <w:numId w:val="4"/>
        </w:numPr>
        <w:rPr>
          <w:bCs/>
          <w:sz w:val="18"/>
          <w:szCs w:val="18"/>
        </w:rPr>
      </w:pPr>
      <w:r w:rsidRPr="00C147A3">
        <w:rPr>
          <w:bCs/>
          <w:sz w:val="18"/>
          <w:szCs w:val="18"/>
        </w:rPr>
        <w:t>Состав патрульно-маневренной группы</w:t>
      </w:r>
      <w:r w:rsidRPr="00C147A3">
        <w:rPr>
          <w:bCs/>
          <w:sz w:val="18"/>
          <w:szCs w:val="18"/>
          <w:lang w:val="en-US"/>
        </w:rPr>
        <w:t>:</w:t>
      </w:r>
    </w:p>
    <w:p w:rsidR="00C147A3" w:rsidRPr="00C147A3" w:rsidRDefault="00C147A3" w:rsidP="00C147A3">
      <w:pPr>
        <w:rPr>
          <w:bCs/>
          <w:sz w:val="18"/>
          <w:szCs w:val="18"/>
        </w:rPr>
      </w:pPr>
      <w:r w:rsidRPr="00C147A3">
        <w:rPr>
          <w:bCs/>
          <w:sz w:val="18"/>
          <w:szCs w:val="18"/>
        </w:rPr>
        <w:t>- начальник ПМГ – глава администрации СП «Мыёлдино» (либо исполняющий обязанности главы сельского поселения «Мыёлдино»);</w:t>
      </w:r>
    </w:p>
    <w:p w:rsidR="00C147A3" w:rsidRPr="00C147A3" w:rsidRDefault="00C147A3" w:rsidP="00C147A3">
      <w:pPr>
        <w:rPr>
          <w:bCs/>
          <w:sz w:val="18"/>
          <w:szCs w:val="18"/>
        </w:rPr>
      </w:pPr>
      <w:r w:rsidRPr="00C147A3">
        <w:rPr>
          <w:bCs/>
          <w:sz w:val="18"/>
          <w:szCs w:val="18"/>
        </w:rPr>
        <w:t>- водитель администрации МО СП «Мыёлдино»;</w:t>
      </w:r>
    </w:p>
    <w:p w:rsidR="00C147A3" w:rsidRPr="00C147A3" w:rsidRDefault="00C147A3" w:rsidP="00C147A3">
      <w:pPr>
        <w:rPr>
          <w:bCs/>
          <w:sz w:val="18"/>
          <w:szCs w:val="18"/>
        </w:rPr>
      </w:pPr>
      <w:r w:rsidRPr="00C147A3">
        <w:rPr>
          <w:bCs/>
          <w:sz w:val="18"/>
          <w:szCs w:val="18"/>
        </w:rPr>
        <w:t>- специалист администрации МО СП «Мыёлдино»;</w:t>
      </w:r>
    </w:p>
    <w:p w:rsidR="00C147A3" w:rsidRPr="00C147A3" w:rsidRDefault="00C147A3" w:rsidP="00C147A3">
      <w:pPr>
        <w:rPr>
          <w:bCs/>
          <w:sz w:val="18"/>
          <w:szCs w:val="18"/>
        </w:rPr>
      </w:pPr>
      <w:r w:rsidRPr="00C147A3">
        <w:rPr>
          <w:bCs/>
          <w:sz w:val="18"/>
          <w:szCs w:val="18"/>
        </w:rPr>
        <w:t>- члены добровольной пожарной дружины (команды).</w:t>
      </w:r>
    </w:p>
    <w:p w:rsidR="00C147A3" w:rsidRPr="00C147A3" w:rsidRDefault="00C147A3" w:rsidP="00C147A3">
      <w:pPr>
        <w:numPr>
          <w:ilvl w:val="0"/>
          <w:numId w:val="4"/>
        </w:numPr>
        <w:rPr>
          <w:bCs/>
          <w:sz w:val="18"/>
          <w:szCs w:val="18"/>
        </w:rPr>
      </w:pPr>
      <w:r w:rsidRPr="00C147A3">
        <w:rPr>
          <w:bCs/>
          <w:sz w:val="18"/>
          <w:szCs w:val="18"/>
        </w:rPr>
        <w:t>Основными задачами ПМГ являются</w:t>
      </w:r>
      <w:r w:rsidRPr="00C147A3">
        <w:rPr>
          <w:bCs/>
          <w:sz w:val="18"/>
          <w:szCs w:val="18"/>
          <w:lang w:val="en-US"/>
        </w:rPr>
        <w:t>:</w:t>
      </w:r>
    </w:p>
    <w:p w:rsidR="00C147A3" w:rsidRPr="00C147A3" w:rsidRDefault="00C147A3" w:rsidP="00C147A3">
      <w:pPr>
        <w:rPr>
          <w:bCs/>
          <w:sz w:val="18"/>
          <w:szCs w:val="18"/>
        </w:rPr>
      </w:pPr>
      <w:r w:rsidRPr="00C147A3">
        <w:rPr>
          <w:bCs/>
          <w:sz w:val="18"/>
          <w:szCs w:val="18"/>
        </w:rPr>
        <w:t>- выявление фактов сжигания населением мусора на территории населенных пунктов МО СП «Мыёлдино», загораний (горения) травы, стерни;</w:t>
      </w:r>
    </w:p>
    <w:p w:rsidR="00C147A3" w:rsidRPr="00C147A3" w:rsidRDefault="00C147A3" w:rsidP="00C147A3">
      <w:pPr>
        <w:rPr>
          <w:bCs/>
          <w:sz w:val="18"/>
          <w:szCs w:val="18"/>
        </w:rPr>
      </w:pPr>
      <w:r w:rsidRPr="00C147A3">
        <w:rPr>
          <w:bCs/>
          <w:sz w:val="18"/>
          <w:szCs w:val="18"/>
        </w:rPr>
        <w:t>- проведение профилактических мероприятий среди населения по соблюдению правил противопожарного режима;</w:t>
      </w:r>
    </w:p>
    <w:p w:rsidR="00C147A3" w:rsidRPr="00C147A3" w:rsidRDefault="00C147A3" w:rsidP="00C147A3">
      <w:pPr>
        <w:rPr>
          <w:bCs/>
          <w:sz w:val="18"/>
          <w:szCs w:val="18"/>
        </w:rPr>
      </w:pPr>
      <w:r w:rsidRPr="00C147A3">
        <w:rPr>
          <w:bCs/>
          <w:sz w:val="18"/>
          <w:szCs w:val="18"/>
        </w:rPr>
        <w:t>- принятие мер по локализации и ликвидации выявленных загораний и сжигания мусора до прибытия дополнительных сил;</w:t>
      </w:r>
    </w:p>
    <w:p w:rsidR="00C147A3" w:rsidRPr="00C147A3" w:rsidRDefault="00C147A3" w:rsidP="00C147A3">
      <w:pPr>
        <w:rPr>
          <w:bCs/>
          <w:sz w:val="18"/>
          <w:szCs w:val="18"/>
        </w:rPr>
      </w:pPr>
      <w:r w:rsidRPr="00C147A3">
        <w:rPr>
          <w:bCs/>
          <w:sz w:val="18"/>
          <w:szCs w:val="18"/>
        </w:rPr>
        <w:t>- идентификация термических точек, определение площади пожара, направления и скорости распространения огня;</w:t>
      </w:r>
    </w:p>
    <w:p w:rsidR="00C147A3" w:rsidRPr="00C147A3" w:rsidRDefault="00C147A3" w:rsidP="00C147A3">
      <w:pPr>
        <w:rPr>
          <w:bCs/>
          <w:sz w:val="18"/>
          <w:szCs w:val="18"/>
        </w:rPr>
      </w:pPr>
      <w:r w:rsidRPr="00C147A3">
        <w:rPr>
          <w:bCs/>
          <w:sz w:val="18"/>
          <w:szCs w:val="18"/>
        </w:rPr>
        <w:t>- принятие решения о необходимости привлечения дополнительных сил и средств;</w:t>
      </w:r>
    </w:p>
    <w:p w:rsidR="00C147A3" w:rsidRPr="00C147A3" w:rsidRDefault="00C147A3" w:rsidP="00C147A3">
      <w:pPr>
        <w:rPr>
          <w:bCs/>
          <w:sz w:val="18"/>
          <w:szCs w:val="18"/>
        </w:rPr>
      </w:pPr>
      <w:r w:rsidRPr="00C147A3">
        <w:rPr>
          <w:bCs/>
          <w:sz w:val="18"/>
          <w:szCs w:val="18"/>
        </w:rPr>
        <w:t>- передача информации ЕДДС МР «Усть-Куломский»;</w:t>
      </w:r>
    </w:p>
    <w:p w:rsidR="00C147A3" w:rsidRPr="00C147A3" w:rsidRDefault="00C147A3" w:rsidP="00C147A3">
      <w:pPr>
        <w:rPr>
          <w:bCs/>
          <w:sz w:val="18"/>
          <w:szCs w:val="18"/>
        </w:rPr>
      </w:pPr>
      <w:r w:rsidRPr="00C147A3">
        <w:rPr>
          <w:bCs/>
          <w:sz w:val="18"/>
          <w:szCs w:val="18"/>
        </w:rPr>
        <w:t>- актирование факта возгорания,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w:t>
      </w:r>
    </w:p>
    <w:p w:rsidR="00C147A3" w:rsidRPr="00C147A3" w:rsidRDefault="00C147A3" w:rsidP="00C147A3">
      <w:pPr>
        <w:numPr>
          <w:ilvl w:val="0"/>
          <w:numId w:val="4"/>
        </w:numPr>
        <w:rPr>
          <w:bCs/>
          <w:sz w:val="18"/>
          <w:szCs w:val="18"/>
        </w:rPr>
      </w:pPr>
      <w:r w:rsidRPr="00C147A3">
        <w:rPr>
          <w:bCs/>
          <w:sz w:val="18"/>
          <w:szCs w:val="18"/>
        </w:rPr>
        <w:lastRenderedPageBreak/>
        <w:t xml:space="preserve">ПМГ оснащается легковым автомобилем, средствами связи (с возможностью передачи фотоматериалов), средствами и оборудованием для тушения природных пожаров. </w:t>
      </w:r>
    </w:p>
    <w:p w:rsidR="00C147A3" w:rsidRPr="00C147A3" w:rsidRDefault="00C147A3" w:rsidP="00C147A3">
      <w:pPr>
        <w:numPr>
          <w:ilvl w:val="0"/>
          <w:numId w:val="4"/>
        </w:numPr>
        <w:rPr>
          <w:bCs/>
          <w:sz w:val="18"/>
          <w:szCs w:val="18"/>
        </w:rPr>
      </w:pPr>
      <w:r w:rsidRPr="00C147A3">
        <w:rPr>
          <w:bCs/>
          <w:sz w:val="18"/>
          <w:szCs w:val="18"/>
        </w:rPr>
        <w:t>При повышенной вероятности возникновения природных пожаров (ландшафтных пожаров, сжигания прошлогодней травы, камыша и пр.) работа ПМГ организуется ежедневно. Состав, маршрут движения и время работы группы планируется заранее, на следующие сутки. Информация передается в ЕДДС АМР «Усть-Куломский».</w:t>
      </w:r>
    </w:p>
    <w:p w:rsidR="00C147A3" w:rsidRPr="00C147A3" w:rsidRDefault="00C147A3" w:rsidP="00C147A3">
      <w:pPr>
        <w:numPr>
          <w:ilvl w:val="0"/>
          <w:numId w:val="4"/>
        </w:numPr>
        <w:rPr>
          <w:bCs/>
          <w:sz w:val="18"/>
          <w:szCs w:val="18"/>
        </w:rPr>
      </w:pPr>
      <w:r w:rsidRPr="00C147A3">
        <w:rPr>
          <w:bCs/>
          <w:sz w:val="18"/>
          <w:szCs w:val="18"/>
        </w:rPr>
        <w:t>При получении сведений о нескольких термических точках, реагирование осуществляется на каждую из них, в первую очередь проверяются термические точки, расположенные в 5-ти километровой зоне от населенных пунктов (объектов экономики).</w:t>
      </w:r>
    </w:p>
    <w:p w:rsidR="00C147A3" w:rsidRPr="00C147A3" w:rsidRDefault="00C147A3" w:rsidP="00C147A3">
      <w:pPr>
        <w:numPr>
          <w:ilvl w:val="0"/>
          <w:numId w:val="4"/>
        </w:numPr>
        <w:rPr>
          <w:bCs/>
          <w:sz w:val="18"/>
          <w:szCs w:val="18"/>
        </w:rPr>
      </w:pPr>
      <w:r w:rsidRPr="00C147A3">
        <w:rPr>
          <w:bCs/>
          <w:sz w:val="18"/>
          <w:szCs w:val="18"/>
        </w:rPr>
        <w:t>Выезд ПМГ осуществляется по решению Главы МО СП «Мыёлдино» не позднее 10 минут с момента получения информации о выявленной точке.</w:t>
      </w:r>
    </w:p>
    <w:p w:rsidR="00C147A3" w:rsidRPr="00C147A3" w:rsidRDefault="00C147A3" w:rsidP="00C147A3">
      <w:pPr>
        <w:numPr>
          <w:ilvl w:val="0"/>
          <w:numId w:val="4"/>
        </w:numPr>
        <w:rPr>
          <w:bCs/>
          <w:sz w:val="18"/>
          <w:szCs w:val="18"/>
        </w:rPr>
      </w:pPr>
      <w:r w:rsidRPr="00C147A3">
        <w:rPr>
          <w:bCs/>
          <w:sz w:val="18"/>
          <w:szCs w:val="18"/>
        </w:rPr>
        <w:t>По результатам отработки термических точек, начальник ПМГ проводит анализ реагирования (с приложением актов, фотоматериалов) и направляет материалы в ЕДДС АМР «Усть-Куломский».</w:t>
      </w: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r w:rsidRPr="00C147A3">
        <w:rPr>
          <w:bCs/>
          <w:sz w:val="18"/>
          <w:szCs w:val="18"/>
        </w:rPr>
        <w:t xml:space="preserve">                                                                                                                   </w:t>
      </w: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Cs/>
          <w:sz w:val="18"/>
          <w:szCs w:val="18"/>
        </w:rPr>
      </w:pPr>
    </w:p>
    <w:p w:rsidR="00C147A3" w:rsidRDefault="00C147A3" w:rsidP="00C147A3">
      <w:pPr>
        <w:rPr>
          <w:bCs/>
          <w:sz w:val="18"/>
          <w:szCs w:val="18"/>
        </w:rPr>
      </w:pPr>
    </w:p>
    <w:p w:rsidR="00C147A3" w:rsidRPr="00C147A3" w:rsidRDefault="00C147A3" w:rsidP="00C147A3">
      <w:pPr>
        <w:jc w:val="right"/>
        <w:rPr>
          <w:bCs/>
          <w:sz w:val="18"/>
          <w:szCs w:val="18"/>
        </w:rPr>
      </w:pPr>
      <w:r w:rsidRPr="00C147A3">
        <w:rPr>
          <w:bCs/>
          <w:sz w:val="18"/>
          <w:szCs w:val="18"/>
        </w:rPr>
        <w:lastRenderedPageBreak/>
        <w:t xml:space="preserve">  Утвержден</w:t>
      </w:r>
    </w:p>
    <w:p w:rsidR="00C147A3" w:rsidRPr="00C147A3" w:rsidRDefault="00C147A3" w:rsidP="00C147A3">
      <w:pPr>
        <w:jc w:val="right"/>
        <w:rPr>
          <w:bCs/>
          <w:sz w:val="18"/>
          <w:szCs w:val="18"/>
        </w:rPr>
      </w:pPr>
      <w:r w:rsidRPr="00C147A3">
        <w:rPr>
          <w:bCs/>
          <w:sz w:val="18"/>
          <w:szCs w:val="18"/>
        </w:rPr>
        <w:t>постановлением администрации</w:t>
      </w:r>
    </w:p>
    <w:p w:rsidR="00C147A3" w:rsidRPr="00C147A3" w:rsidRDefault="00C147A3" w:rsidP="00C147A3">
      <w:pPr>
        <w:jc w:val="right"/>
        <w:rPr>
          <w:bCs/>
          <w:sz w:val="18"/>
          <w:szCs w:val="18"/>
        </w:rPr>
      </w:pPr>
      <w:r w:rsidRPr="00C147A3">
        <w:rPr>
          <w:bCs/>
          <w:sz w:val="18"/>
          <w:szCs w:val="18"/>
        </w:rPr>
        <w:t>сельского поселения «Мыёлдино»</w:t>
      </w:r>
    </w:p>
    <w:p w:rsidR="00C147A3" w:rsidRPr="00C147A3" w:rsidRDefault="00C147A3" w:rsidP="00C147A3">
      <w:pPr>
        <w:jc w:val="right"/>
        <w:rPr>
          <w:bCs/>
          <w:sz w:val="18"/>
          <w:szCs w:val="18"/>
        </w:rPr>
      </w:pPr>
      <w:r w:rsidRPr="00C147A3">
        <w:rPr>
          <w:bCs/>
          <w:sz w:val="18"/>
          <w:szCs w:val="18"/>
        </w:rPr>
        <w:t>от 25 марта 2024г. № 6</w:t>
      </w:r>
    </w:p>
    <w:p w:rsidR="00C147A3" w:rsidRPr="00C147A3" w:rsidRDefault="00C147A3" w:rsidP="00C147A3">
      <w:pPr>
        <w:jc w:val="right"/>
        <w:rPr>
          <w:bCs/>
          <w:sz w:val="18"/>
          <w:szCs w:val="18"/>
        </w:rPr>
      </w:pPr>
      <w:r w:rsidRPr="00C147A3">
        <w:rPr>
          <w:bCs/>
          <w:sz w:val="18"/>
          <w:szCs w:val="18"/>
        </w:rPr>
        <w:t>(Приложение № 2)</w:t>
      </w:r>
    </w:p>
    <w:p w:rsidR="00C147A3" w:rsidRPr="00C147A3" w:rsidRDefault="00C147A3" w:rsidP="00C147A3">
      <w:pPr>
        <w:rPr>
          <w:bCs/>
          <w:sz w:val="18"/>
          <w:szCs w:val="18"/>
        </w:rPr>
      </w:pPr>
    </w:p>
    <w:p w:rsidR="00C147A3" w:rsidRPr="00C147A3" w:rsidRDefault="00C147A3" w:rsidP="00C147A3">
      <w:pPr>
        <w:rPr>
          <w:bCs/>
          <w:sz w:val="18"/>
          <w:szCs w:val="18"/>
        </w:rPr>
      </w:pPr>
    </w:p>
    <w:p w:rsidR="00C147A3" w:rsidRPr="00C147A3" w:rsidRDefault="00C147A3" w:rsidP="00C147A3">
      <w:pPr>
        <w:rPr>
          <w:b/>
          <w:bCs/>
          <w:sz w:val="18"/>
          <w:szCs w:val="18"/>
        </w:rPr>
      </w:pPr>
      <w:r w:rsidRPr="00C147A3">
        <w:rPr>
          <w:b/>
          <w:bCs/>
          <w:sz w:val="18"/>
          <w:szCs w:val="18"/>
        </w:rPr>
        <w:t>Состав патрульно-маневренной группы на территории МО СП «Мыёлдино» на 2024 год</w:t>
      </w:r>
    </w:p>
    <w:p w:rsidR="00C147A3" w:rsidRPr="00C147A3" w:rsidRDefault="00C147A3" w:rsidP="00C147A3">
      <w:pPr>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4052"/>
      </w:tblGrid>
      <w:tr w:rsidR="00C147A3" w:rsidRPr="00C147A3" w:rsidTr="00C147A3">
        <w:tc>
          <w:tcPr>
            <w:tcW w:w="3369"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rPr>
                <w:bCs/>
                <w:sz w:val="18"/>
                <w:szCs w:val="18"/>
              </w:rPr>
            </w:pPr>
            <w:r w:rsidRPr="00C147A3">
              <w:rPr>
                <w:bCs/>
                <w:sz w:val="18"/>
                <w:szCs w:val="18"/>
              </w:rPr>
              <w:t xml:space="preserve">Наименование </w:t>
            </w:r>
          </w:p>
        </w:tc>
        <w:tc>
          <w:tcPr>
            <w:tcW w:w="6202"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rPr>
                <w:bCs/>
                <w:sz w:val="18"/>
                <w:szCs w:val="18"/>
              </w:rPr>
            </w:pPr>
            <w:r w:rsidRPr="00C147A3">
              <w:rPr>
                <w:bCs/>
                <w:sz w:val="18"/>
                <w:szCs w:val="18"/>
              </w:rPr>
              <w:t xml:space="preserve">Состав группы, должность </w:t>
            </w:r>
          </w:p>
        </w:tc>
      </w:tr>
      <w:tr w:rsidR="00C147A3" w:rsidRPr="00C147A3" w:rsidTr="00C147A3">
        <w:tc>
          <w:tcPr>
            <w:tcW w:w="3369" w:type="dxa"/>
            <w:vMerge w:val="restart"/>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rPr>
                <w:bCs/>
                <w:sz w:val="18"/>
                <w:szCs w:val="18"/>
              </w:rPr>
            </w:pPr>
            <w:r w:rsidRPr="00C147A3">
              <w:rPr>
                <w:bCs/>
                <w:sz w:val="18"/>
                <w:szCs w:val="18"/>
              </w:rPr>
              <w:t>Патрульно-маневренная группа (ПМГ)</w:t>
            </w:r>
          </w:p>
        </w:tc>
        <w:tc>
          <w:tcPr>
            <w:tcW w:w="6202"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rPr>
                <w:bCs/>
                <w:sz w:val="18"/>
                <w:szCs w:val="18"/>
              </w:rPr>
            </w:pPr>
            <w:r w:rsidRPr="00C147A3">
              <w:rPr>
                <w:bCs/>
                <w:sz w:val="18"/>
                <w:szCs w:val="18"/>
              </w:rPr>
              <w:t>Паршуков Леонид Александрович – начальник группы, глава сельского поселения «Мыёлдино»</w:t>
            </w:r>
          </w:p>
        </w:tc>
      </w:tr>
      <w:tr w:rsidR="00C147A3" w:rsidRPr="00C147A3" w:rsidTr="00C147A3">
        <w:tc>
          <w:tcPr>
            <w:tcW w:w="0" w:type="auto"/>
            <w:vMerge/>
            <w:tcBorders>
              <w:top w:val="single" w:sz="4" w:space="0" w:color="auto"/>
              <w:left w:val="single" w:sz="4" w:space="0" w:color="auto"/>
              <w:bottom w:val="single" w:sz="4" w:space="0" w:color="auto"/>
              <w:right w:val="single" w:sz="4" w:space="0" w:color="auto"/>
            </w:tcBorders>
            <w:vAlign w:val="center"/>
            <w:hideMark/>
          </w:tcPr>
          <w:p w:rsidR="00C147A3" w:rsidRPr="00C147A3" w:rsidRDefault="00C147A3" w:rsidP="00C147A3">
            <w:pPr>
              <w:rPr>
                <w:bCs/>
                <w:sz w:val="18"/>
                <w:szCs w:val="18"/>
              </w:rPr>
            </w:pPr>
          </w:p>
        </w:tc>
        <w:tc>
          <w:tcPr>
            <w:tcW w:w="6202"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numPr>
                <w:ilvl w:val="0"/>
                <w:numId w:val="5"/>
              </w:numPr>
              <w:rPr>
                <w:bCs/>
                <w:sz w:val="18"/>
                <w:szCs w:val="18"/>
              </w:rPr>
            </w:pPr>
            <w:r w:rsidRPr="00C147A3">
              <w:rPr>
                <w:sz w:val="18"/>
                <w:szCs w:val="18"/>
              </w:rPr>
              <w:t>Паршукова Наталья Николаевна – заместитель группы, специалист АСП «Мыёлдино»</w:t>
            </w:r>
          </w:p>
        </w:tc>
      </w:tr>
      <w:tr w:rsidR="00C147A3" w:rsidRPr="00C147A3" w:rsidTr="00C147A3">
        <w:tc>
          <w:tcPr>
            <w:tcW w:w="0" w:type="auto"/>
            <w:vMerge/>
            <w:tcBorders>
              <w:top w:val="single" w:sz="4" w:space="0" w:color="auto"/>
              <w:left w:val="single" w:sz="4" w:space="0" w:color="auto"/>
              <w:bottom w:val="single" w:sz="4" w:space="0" w:color="auto"/>
              <w:right w:val="single" w:sz="4" w:space="0" w:color="auto"/>
            </w:tcBorders>
            <w:vAlign w:val="center"/>
            <w:hideMark/>
          </w:tcPr>
          <w:p w:rsidR="00C147A3" w:rsidRPr="00C147A3" w:rsidRDefault="00C147A3" w:rsidP="00C147A3">
            <w:pPr>
              <w:rPr>
                <w:bCs/>
                <w:sz w:val="18"/>
                <w:szCs w:val="18"/>
              </w:rPr>
            </w:pPr>
          </w:p>
        </w:tc>
        <w:tc>
          <w:tcPr>
            <w:tcW w:w="6202"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numPr>
                <w:ilvl w:val="0"/>
                <w:numId w:val="5"/>
              </w:numPr>
              <w:rPr>
                <w:bCs/>
                <w:sz w:val="18"/>
                <w:szCs w:val="18"/>
              </w:rPr>
            </w:pPr>
            <w:r w:rsidRPr="00C147A3">
              <w:rPr>
                <w:bCs/>
                <w:sz w:val="18"/>
                <w:szCs w:val="18"/>
              </w:rPr>
              <w:t>Уляшев Владимир Михайлович – водитель администрации сельского поселения «Мыёлдино»</w:t>
            </w:r>
          </w:p>
        </w:tc>
      </w:tr>
      <w:tr w:rsidR="00C147A3" w:rsidRPr="00C147A3" w:rsidTr="00C147A3">
        <w:tc>
          <w:tcPr>
            <w:tcW w:w="0" w:type="auto"/>
            <w:vMerge/>
            <w:tcBorders>
              <w:top w:val="single" w:sz="4" w:space="0" w:color="auto"/>
              <w:left w:val="single" w:sz="4" w:space="0" w:color="auto"/>
              <w:bottom w:val="single" w:sz="4" w:space="0" w:color="auto"/>
              <w:right w:val="single" w:sz="4" w:space="0" w:color="auto"/>
            </w:tcBorders>
            <w:vAlign w:val="center"/>
            <w:hideMark/>
          </w:tcPr>
          <w:p w:rsidR="00C147A3" w:rsidRPr="00C147A3" w:rsidRDefault="00C147A3" w:rsidP="00C147A3">
            <w:pPr>
              <w:rPr>
                <w:bCs/>
                <w:sz w:val="18"/>
                <w:szCs w:val="18"/>
              </w:rPr>
            </w:pPr>
          </w:p>
        </w:tc>
        <w:tc>
          <w:tcPr>
            <w:tcW w:w="6202"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numPr>
                <w:ilvl w:val="0"/>
                <w:numId w:val="5"/>
              </w:numPr>
              <w:rPr>
                <w:bCs/>
                <w:sz w:val="18"/>
                <w:szCs w:val="18"/>
              </w:rPr>
            </w:pPr>
            <w:r w:rsidRPr="00C147A3">
              <w:rPr>
                <w:bCs/>
                <w:sz w:val="18"/>
                <w:szCs w:val="18"/>
              </w:rPr>
              <w:t>Паршуков Виталий Сергеевич– водитель пожарной машины АЦ-40 (130)</w:t>
            </w:r>
          </w:p>
        </w:tc>
      </w:tr>
      <w:tr w:rsidR="00C147A3" w:rsidRPr="00C147A3" w:rsidTr="00C147A3">
        <w:tc>
          <w:tcPr>
            <w:tcW w:w="0" w:type="auto"/>
            <w:vMerge/>
            <w:tcBorders>
              <w:top w:val="single" w:sz="4" w:space="0" w:color="auto"/>
              <w:left w:val="single" w:sz="4" w:space="0" w:color="auto"/>
              <w:bottom w:val="single" w:sz="4" w:space="0" w:color="auto"/>
              <w:right w:val="single" w:sz="4" w:space="0" w:color="auto"/>
            </w:tcBorders>
            <w:vAlign w:val="center"/>
            <w:hideMark/>
          </w:tcPr>
          <w:p w:rsidR="00C147A3" w:rsidRPr="00C147A3" w:rsidRDefault="00C147A3" w:rsidP="00C147A3">
            <w:pPr>
              <w:rPr>
                <w:bCs/>
                <w:sz w:val="18"/>
                <w:szCs w:val="18"/>
              </w:rPr>
            </w:pPr>
          </w:p>
        </w:tc>
        <w:tc>
          <w:tcPr>
            <w:tcW w:w="6202" w:type="dxa"/>
            <w:tcBorders>
              <w:top w:val="single" w:sz="4" w:space="0" w:color="auto"/>
              <w:left w:val="single" w:sz="4" w:space="0" w:color="auto"/>
              <w:bottom w:val="single" w:sz="4" w:space="0" w:color="auto"/>
              <w:right w:val="single" w:sz="4" w:space="0" w:color="auto"/>
            </w:tcBorders>
            <w:hideMark/>
          </w:tcPr>
          <w:p w:rsidR="00C147A3" w:rsidRPr="00C147A3" w:rsidRDefault="00C147A3" w:rsidP="00C147A3">
            <w:pPr>
              <w:rPr>
                <w:bCs/>
                <w:sz w:val="18"/>
                <w:szCs w:val="18"/>
              </w:rPr>
            </w:pPr>
          </w:p>
        </w:tc>
      </w:tr>
    </w:tbl>
    <w:p w:rsidR="00C147A3" w:rsidRPr="00C147A3" w:rsidRDefault="00C147A3" w:rsidP="00C147A3">
      <w:pPr>
        <w:rPr>
          <w:bCs/>
          <w:sz w:val="18"/>
          <w:szCs w:val="18"/>
        </w:rPr>
      </w:pPr>
    </w:p>
    <w:p w:rsidR="00C147A3" w:rsidRPr="00C147A3" w:rsidRDefault="00C147A3" w:rsidP="00C147A3">
      <w:pPr>
        <w:rPr>
          <w:sz w:val="18"/>
          <w:szCs w:val="18"/>
        </w:rPr>
      </w:pPr>
    </w:p>
    <w:p w:rsidR="00C147A3" w:rsidRPr="008A633F" w:rsidRDefault="00C147A3" w:rsidP="00C147A3">
      <w:pP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E27CF8" w:rsidRPr="00E27CF8" w:rsidRDefault="00E27CF8" w:rsidP="00E27CF8">
      <w:pPr>
        <w:rPr>
          <w:b/>
          <w:sz w:val="18"/>
          <w:szCs w:val="18"/>
        </w:rPr>
      </w:pPr>
      <w:r>
        <w:rPr>
          <w:sz w:val="18"/>
          <w:szCs w:val="18"/>
        </w:rPr>
        <w:lastRenderedPageBreak/>
        <w:t xml:space="preserve">                                                          </w:t>
      </w:r>
      <w:r w:rsidRPr="00E27CF8">
        <w:rPr>
          <w:sz w:val="18"/>
          <w:szCs w:val="18"/>
        </w:rPr>
        <w:object w:dxaOrig="1095" w:dyaOrig="1050">
          <v:shape id="_x0000_i1033" type="#_x0000_t75" style="width:54.55pt;height:52.35pt" o:ole="" fillcolor="window">
            <v:imagedata r:id="rId8" o:title=""/>
          </v:shape>
          <o:OLEObject Type="Embed" ProgID="Word.Picture.8" ShapeID="_x0000_i1033" DrawAspect="Content" ObjectID="_1784462966" r:id="rId20"/>
        </w:object>
      </w:r>
    </w:p>
    <w:p w:rsidR="00E27CF8" w:rsidRPr="00E27CF8" w:rsidRDefault="00E27CF8" w:rsidP="00E27CF8">
      <w:pPr>
        <w:jc w:val="center"/>
        <w:rPr>
          <w:b/>
          <w:sz w:val="18"/>
          <w:szCs w:val="18"/>
        </w:rPr>
      </w:pPr>
      <w:r w:rsidRPr="00E27CF8">
        <w:rPr>
          <w:b/>
          <w:sz w:val="18"/>
          <w:szCs w:val="18"/>
        </w:rPr>
        <w:t>«Мыс» сикт овмöдчöминса администрациялöн</w:t>
      </w:r>
    </w:p>
    <w:p w:rsidR="00E27CF8" w:rsidRPr="00E27CF8" w:rsidRDefault="00E27CF8" w:rsidP="00E27CF8">
      <w:pPr>
        <w:jc w:val="center"/>
        <w:rPr>
          <w:b/>
          <w:sz w:val="18"/>
          <w:szCs w:val="18"/>
        </w:rPr>
      </w:pPr>
      <w:r w:rsidRPr="00E27CF8">
        <w:rPr>
          <w:b/>
          <w:sz w:val="18"/>
          <w:szCs w:val="18"/>
        </w:rPr>
        <w:t>Ш У Ö М</w:t>
      </w:r>
    </w:p>
    <w:p w:rsidR="00E27CF8" w:rsidRPr="00E27CF8" w:rsidRDefault="00E27CF8" w:rsidP="00E27CF8">
      <w:pPr>
        <w:jc w:val="center"/>
        <w:rPr>
          <w:b/>
          <w:sz w:val="18"/>
          <w:szCs w:val="18"/>
        </w:rPr>
      </w:pPr>
      <w:r w:rsidRPr="00E27CF8">
        <w:rPr>
          <w:b/>
          <w:sz w:val="18"/>
          <w:szCs w:val="18"/>
        </w:rPr>
        <w:t>Администрация сельского поселения «Мыёлдино»</w:t>
      </w:r>
    </w:p>
    <w:p w:rsidR="00E27CF8" w:rsidRPr="00E27CF8" w:rsidRDefault="00E27CF8" w:rsidP="00E27CF8">
      <w:pPr>
        <w:jc w:val="center"/>
        <w:rPr>
          <w:b/>
          <w:sz w:val="18"/>
          <w:szCs w:val="18"/>
        </w:rPr>
      </w:pPr>
      <w:r w:rsidRPr="00E27CF8">
        <w:rPr>
          <w:b/>
          <w:sz w:val="18"/>
          <w:szCs w:val="18"/>
        </w:rPr>
        <w:t>П О С Т А Н О В Л Е Н И Е</w:t>
      </w:r>
    </w:p>
    <w:p w:rsidR="00E27CF8" w:rsidRPr="00E27CF8" w:rsidRDefault="00E27CF8" w:rsidP="00E27CF8">
      <w:pPr>
        <w:jc w:val="center"/>
        <w:rPr>
          <w:b/>
          <w:sz w:val="18"/>
          <w:szCs w:val="18"/>
        </w:rPr>
      </w:pPr>
    </w:p>
    <w:p w:rsidR="00E27CF8" w:rsidRPr="00E27CF8" w:rsidRDefault="00E27CF8" w:rsidP="00E27CF8">
      <w:pPr>
        <w:jc w:val="center"/>
        <w:rPr>
          <w:sz w:val="18"/>
          <w:szCs w:val="18"/>
        </w:rPr>
      </w:pPr>
      <w:r w:rsidRPr="00E27CF8">
        <w:rPr>
          <w:sz w:val="18"/>
          <w:szCs w:val="18"/>
        </w:rPr>
        <w:t>Республика Коми</w:t>
      </w:r>
    </w:p>
    <w:p w:rsidR="00E27CF8" w:rsidRPr="00E27CF8" w:rsidRDefault="00E27CF8" w:rsidP="00E27CF8">
      <w:pPr>
        <w:jc w:val="center"/>
        <w:rPr>
          <w:sz w:val="18"/>
          <w:szCs w:val="18"/>
        </w:rPr>
      </w:pPr>
      <w:r w:rsidRPr="00E27CF8">
        <w:rPr>
          <w:sz w:val="18"/>
          <w:szCs w:val="18"/>
        </w:rPr>
        <w:t>Усть-Куломский район</w:t>
      </w:r>
    </w:p>
    <w:p w:rsidR="00E27CF8" w:rsidRPr="00E27CF8" w:rsidRDefault="00E27CF8" w:rsidP="00E27CF8">
      <w:pPr>
        <w:jc w:val="center"/>
        <w:rPr>
          <w:sz w:val="18"/>
          <w:szCs w:val="18"/>
        </w:rPr>
      </w:pPr>
      <w:r w:rsidRPr="00E27CF8">
        <w:rPr>
          <w:sz w:val="18"/>
          <w:szCs w:val="18"/>
        </w:rPr>
        <w:t>с. Мыёлдино</w:t>
      </w:r>
    </w:p>
    <w:p w:rsidR="00E27CF8" w:rsidRPr="00E27CF8" w:rsidRDefault="00E27CF8" w:rsidP="00E27CF8">
      <w:pPr>
        <w:jc w:val="center"/>
        <w:rPr>
          <w:sz w:val="18"/>
          <w:szCs w:val="18"/>
        </w:rPr>
      </w:pPr>
      <w:r w:rsidRPr="00E27CF8">
        <w:rPr>
          <w:sz w:val="18"/>
          <w:szCs w:val="18"/>
        </w:rPr>
        <w:t>28 марта 2024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27CF8">
        <w:rPr>
          <w:sz w:val="18"/>
          <w:szCs w:val="18"/>
        </w:rPr>
        <w:t>№ 7</w:t>
      </w:r>
    </w:p>
    <w:p w:rsidR="00E27CF8" w:rsidRPr="00E27CF8" w:rsidRDefault="00E27CF8" w:rsidP="00E27CF8">
      <w:pPr>
        <w:jc w:val="center"/>
        <w:rPr>
          <w:sz w:val="18"/>
          <w:szCs w:val="18"/>
        </w:rPr>
      </w:pPr>
    </w:p>
    <w:p w:rsidR="00E27CF8" w:rsidRPr="00E27CF8" w:rsidRDefault="00E27CF8" w:rsidP="00E27CF8">
      <w:pPr>
        <w:jc w:val="center"/>
        <w:rPr>
          <w:b/>
          <w:sz w:val="18"/>
          <w:szCs w:val="18"/>
        </w:rPr>
      </w:pPr>
      <w:r w:rsidRPr="00E27CF8">
        <w:rPr>
          <w:b/>
          <w:sz w:val="18"/>
          <w:szCs w:val="18"/>
        </w:rPr>
        <w:t>О запрете выхода и выезда на лед водоемов и рек на территории сельского поселения «Мыёлдино» в весенний период 2024 года</w:t>
      </w:r>
    </w:p>
    <w:p w:rsidR="00E27CF8" w:rsidRPr="00E27CF8" w:rsidRDefault="00E27CF8" w:rsidP="00E27CF8">
      <w:pPr>
        <w:jc w:val="center"/>
        <w:rPr>
          <w:b/>
          <w:sz w:val="18"/>
          <w:szCs w:val="18"/>
        </w:rPr>
      </w:pPr>
    </w:p>
    <w:p w:rsidR="00E27CF8" w:rsidRPr="00E27CF8" w:rsidRDefault="00E27CF8" w:rsidP="00E27CF8">
      <w:pPr>
        <w:jc w:val="center"/>
        <w:rPr>
          <w:sz w:val="18"/>
          <w:szCs w:val="18"/>
        </w:rPr>
      </w:pPr>
      <w:r w:rsidRPr="00E27CF8">
        <w:rPr>
          <w:sz w:val="18"/>
          <w:szCs w:val="18"/>
        </w:rPr>
        <w:t>В соответствии с пунктом 24 статьи 15 Федерального закона от 06.10.2003г № 131-ФЗ «Об общих принципах организации местного самоуправления в Российской Федерации», в целях предотвращения гибели людей на водоёмах и реках в весенний период, постановляю:</w:t>
      </w:r>
    </w:p>
    <w:p w:rsidR="00E27CF8" w:rsidRPr="00E27CF8" w:rsidRDefault="00E27CF8" w:rsidP="00E27CF8">
      <w:pPr>
        <w:jc w:val="center"/>
        <w:rPr>
          <w:sz w:val="18"/>
          <w:szCs w:val="18"/>
        </w:rPr>
      </w:pPr>
      <w:r w:rsidRPr="00E27CF8">
        <w:rPr>
          <w:sz w:val="18"/>
          <w:szCs w:val="18"/>
        </w:rPr>
        <w:t>1. Установить на участках рек и водоёмов, находящихся на территории сельского поселения «Мыёлдино» аншлаги о запрете выхода и выезда на лед водоемов с 01 апреля 2024 года до полного схода льда.</w:t>
      </w:r>
    </w:p>
    <w:p w:rsidR="00E27CF8" w:rsidRPr="00E27CF8" w:rsidRDefault="00E27CF8" w:rsidP="00E27CF8">
      <w:pPr>
        <w:jc w:val="center"/>
        <w:rPr>
          <w:sz w:val="18"/>
          <w:szCs w:val="18"/>
        </w:rPr>
      </w:pPr>
      <w:r w:rsidRPr="00E27CF8">
        <w:rPr>
          <w:sz w:val="18"/>
          <w:szCs w:val="18"/>
        </w:rPr>
        <w:t>2. Контроль за выполнением данного постановления возлагаю на себя.</w:t>
      </w:r>
    </w:p>
    <w:p w:rsidR="00E27CF8" w:rsidRPr="00E27CF8" w:rsidRDefault="00E27CF8" w:rsidP="00E27CF8">
      <w:pPr>
        <w:jc w:val="center"/>
        <w:rPr>
          <w:sz w:val="18"/>
          <w:szCs w:val="18"/>
        </w:rPr>
      </w:pPr>
      <w:r w:rsidRPr="00E27CF8">
        <w:rPr>
          <w:sz w:val="18"/>
          <w:szCs w:val="18"/>
        </w:rPr>
        <w:t>3. Настоящее постановление вступает в силу со дня обнародования на информационном стенде администрации сельского поселения «Мыёлдино».</w:t>
      </w:r>
    </w:p>
    <w:p w:rsidR="00E27CF8" w:rsidRPr="00E27CF8" w:rsidRDefault="00E27CF8" w:rsidP="00E27CF8">
      <w:pPr>
        <w:jc w:val="center"/>
        <w:rPr>
          <w:sz w:val="18"/>
          <w:szCs w:val="18"/>
        </w:rPr>
      </w:pPr>
    </w:p>
    <w:p w:rsidR="00E27CF8" w:rsidRPr="00E27CF8" w:rsidRDefault="00E27CF8" w:rsidP="00E27CF8">
      <w:pPr>
        <w:jc w:val="center"/>
        <w:rPr>
          <w:sz w:val="18"/>
          <w:szCs w:val="18"/>
        </w:rPr>
      </w:pPr>
    </w:p>
    <w:p w:rsidR="00E27CF8" w:rsidRPr="00E27CF8" w:rsidRDefault="00E27CF8" w:rsidP="00E27CF8">
      <w:pPr>
        <w:jc w:val="center"/>
        <w:rPr>
          <w:sz w:val="18"/>
          <w:szCs w:val="18"/>
        </w:rPr>
      </w:pPr>
    </w:p>
    <w:p w:rsidR="00E27CF8" w:rsidRPr="00E27CF8" w:rsidRDefault="00E27CF8" w:rsidP="00E27CF8">
      <w:pPr>
        <w:jc w:val="center"/>
        <w:rPr>
          <w:sz w:val="18"/>
          <w:szCs w:val="18"/>
        </w:rPr>
      </w:pPr>
    </w:p>
    <w:p w:rsidR="00E27CF8" w:rsidRPr="00E27CF8" w:rsidRDefault="00E27CF8" w:rsidP="00E27CF8">
      <w:pPr>
        <w:jc w:val="center"/>
        <w:rPr>
          <w:sz w:val="18"/>
          <w:szCs w:val="18"/>
        </w:rPr>
      </w:pPr>
    </w:p>
    <w:p w:rsidR="00E27CF8" w:rsidRPr="00E27CF8" w:rsidRDefault="00E27CF8" w:rsidP="00E27CF8">
      <w:pPr>
        <w:jc w:val="center"/>
        <w:rPr>
          <w:sz w:val="18"/>
          <w:szCs w:val="18"/>
        </w:rPr>
      </w:pPr>
    </w:p>
    <w:p w:rsidR="00E27CF8" w:rsidRPr="00E27CF8" w:rsidRDefault="00E27CF8" w:rsidP="00E27CF8">
      <w:pPr>
        <w:jc w:val="center"/>
        <w:rPr>
          <w:sz w:val="18"/>
          <w:szCs w:val="18"/>
        </w:rPr>
      </w:pPr>
    </w:p>
    <w:p w:rsidR="00E27CF8" w:rsidRPr="00E27CF8" w:rsidRDefault="00E27CF8" w:rsidP="00E27CF8">
      <w:pPr>
        <w:rPr>
          <w:sz w:val="18"/>
          <w:szCs w:val="18"/>
        </w:rPr>
      </w:pPr>
      <w:r w:rsidRPr="00E27CF8">
        <w:rPr>
          <w:sz w:val="18"/>
          <w:szCs w:val="18"/>
        </w:rPr>
        <w:t>Глава сельского поселения «Мыёлдино»</w:t>
      </w:r>
      <w:r>
        <w:rPr>
          <w:sz w:val="18"/>
          <w:szCs w:val="18"/>
        </w:rPr>
        <w:tab/>
      </w:r>
      <w:r>
        <w:rPr>
          <w:sz w:val="18"/>
          <w:szCs w:val="18"/>
        </w:rPr>
        <w:tab/>
      </w:r>
      <w:r>
        <w:rPr>
          <w:sz w:val="18"/>
          <w:szCs w:val="18"/>
        </w:rPr>
        <w:tab/>
      </w:r>
      <w:r w:rsidRPr="00E27CF8">
        <w:rPr>
          <w:sz w:val="18"/>
          <w:szCs w:val="18"/>
        </w:rPr>
        <w:t>Л.А.Паршуков</w:t>
      </w:r>
    </w:p>
    <w:p w:rsidR="00E27CF8" w:rsidRPr="00E27CF8" w:rsidRDefault="00E27CF8" w:rsidP="00E27CF8">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p>
    <w:p w:rsidR="008A633F" w:rsidRPr="008A633F" w:rsidRDefault="008A633F" w:rsidP="008A633F">
      <w:pPr>
        <w:jc w:val="center"/>
        <w:rPr>
          <w:sz w:val="18"/>
          <w:szCs w:val="18"/>
        </w:rPr>
      </w:pPr>
      <w:r w:rsidRPr="008A633F">
        <w:rPr>
          <w:sz w:val="18"/>
          <w:szCs w:val="18"/>
        </w:rPr>
        <w:t xml:space="preserve"> </w:t>
      </w:r>
    </w:p>
    <w:p w:rsidR="008A633F" w:rsidRPr="008A633F" w:rsidRDefault="008A633F" w:rsidP="008A633F">
      <w:pPr>
        <w:jc w:val="center"/>
        <w:rPr>
          <w:sz w:val="18"/>
          <w:szCs w:val="18"/>
        </w:rPr>
      </w:pPr>
      <w:r w:rsidRPr="008A633F">
        <w:rPr>
          <w:sz w:val="18"/>
          <w:szCs w:val="18"/>
        </w:rPr>
        <w:tab/>
      </w:r>
      <w:r w:rsidRPr="008A633F">
        <w:rPr>
          <w:sz w:val="18"/>
          <w:szCs w:val="18"/>
        </w:rPr>
        <w:tab/>
      </w: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Default="008A633F" w:rsidP="00B02DD9">
      <w:pPr>
        <w:jc w:val="center"/>
        <w:rPr>
          <w:sz w:val="18"/>
          <w:szCs w:val="18"/>
        </w:rPr>
      </w:pPr>
    </w:p>
    <w:p w:rsidR="008A633F" w:rsidRPr="00B02DD9" w:rsidRDefault="008A633F" w:rsidP="00B02DD9">
      <w:pPr>
        <w:jc w:val="center"/>
        <w:rPr>
          <w:sz w:val="18"/>
          <w:szCs w:val="18"/>
        </w:rPr>
      </w:pPr>
    </w:p>
    <w:sectPr w:rsidR="008A633F" w:rsidRPr="00B02DD9" w:rsidSect="00C53EF0">
      <w:headerReference w:type="default" r:id="rId21"/>
      <w:footerReference w:type="default" r:id="rId22"/>
      <w:headerReference w:type="first" r:id="rId23"/>
      <w:pgSz w:w="7920" w:h="12240" w:orient="landscape" w:code="1"/>
      <w:pgMar w:top="1135" w:right="709" w:bottom="567"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46" w:rsidRDefault="00D66E46" w:rsidP="00A43E5C">
      <w:r>
        <w:separator/>
      </w:r>
    </w:p>
  </w:endnote>
  <w:endnote w:type="continuationSeparator" w:id="0">
    <w:p w:rsidR="00D66E46" w:rsidRDefault="00D66E46" w:rsidP="00A4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01836219"/>
      <w:docPartObj>
        <w:docPartGallery w:val="Page Numbers (Bottom of Page)"/>
        <w:docPartUnique/>
      </w:docPartObj>
    </w:sdtPr>
    <w:sdtContent>
      <w:p w:rsidR="00C147A3" w:rsidRPr="00F61113" w:rsidRDefault="00C147A3">
        <w:pPr>
          <w:pStyle w:val="af"/>
          <w:jc w:val="right"/>
          <w:rPr>
            <w:sz w:val="16"/>
            <w:szCs w:val="16"/>
          </w:rPr>
        </w:pPr>
        <w:r w:rsidRPr="00F61113">
          <w:rPr>
            <w:sz w:val="16"/>
            <w:szCs w:val="16"/>
          </w:rPr>
          <w:fldChar w:fldCharType="begin"/>
        </w:r>
        <w:r w:rsidRPr="00F61113">
          <w:rPr>
            <w:sz w:val="16"/>
            <w:szCs w:val="16"/>
          </w:rPr>
          <w:instrText xml:space="preserve"> PAGE   \* MERGEFORMAT </w:instrText>
        </w:r>
        <w:r w:rsidRPr="00F61113">
          <w:rPr>
            <w:sz w:val="16"/>
            <w:szCs w:val="16"/>
          </w:rPr>
          <w:fldChar w:fldCharType="separate"/>
        </w:r>
        <w:r w:rsidR="0049447E">
          <w:rPr>
            <w:noProof/>
            <w:sz w:val="16"/>
            <w:szCs w:val="16"/>
          </w:rPr>
          <w:t>24</w:t>
        </w:r>
        <w:r w:rsidRPr="00F61113">
          <w:rPr>
            <w:sz w:val="16"/>
            <w:szCs w:val="16"/>
          </w:rPr>
          <w:fldChar w:fldCharType="end"/>
        </w:r>
      </w:p>
    </w:sdtContent>
  </w:sdt>
  <w:p w:rsidR="00C147A3" w:rsidRDefault="00C147A3"/>
  <w:p w:rsidR="00C147A3" w:rsidRDefault="00C147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46" w:rsidRDefault="00D66E46" w:rsidP="00A43E5C">
      <w:r>
        <w:separator/>
      </w:r>
    </w:p>
  </w:footnote>
  <w:footnote w:type="continuationSeparator" w:id="0">
    <w:p w:rsidR="00D66E46" w:rsidRDefault="00D66E46" w:rsidP="00A4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3" w:rsidRPr="00CA048B" w:rsidRDefault="00C147A3" w:rsidP="00A43E5C">
    <w:pPr>
      <w:pStyle w:val="ad"/>
      <w:jc w:val="center"/>
      <w:rPr>
        <w:sz w:val="18"/>
        <w:szCs w:val="18"/>
      </w:rPr>
    </w:pPr>
    <w:r w:rsidRPr="00CA048B">
      <w:rPr>
        <w:sz w:val="18"/>
        <w:szCs w:val="18"/>
      </w:rPr>
      <w:t xml:space="preserve">Информационный вестник </w:t>
    </w:r>
    <w:r>
      <w:rPr>
        <w:sz w:val="18"/>
        <w:szCs w:val="18"/>
      </w:rPr>
      <w:t>Совета</w:t>
    </w:r>
    <w:r w:rsidRPr="00CA048B">
      <w:rPr>
        <w:sz w:val="18"/>
        <w:szCs w:val="18"/>
      </w:rPr>
      <w:t xml:space="preserve"> </w:t>
    </w:r>
    <w:r>
      <w:rPr>
        <w:sz w:val="18"/>
        <w:szCs w:val="18"/>
      </w:rPr>
      <w:t xml:space="preserve">и администрации </w:t>
    </w:r>
    <w:r w:rsidRPr="00CA048B">
      <w:rPr>
        <w:sz w:val="18"/>
        <w:szCs w:val="18"/>
      </w:rPr>
      <w:t>сельского поселения</w:t>
    </w:r>
  </w:p>
  <w:p w:rsidR="00C147A3" w:rsidRDefault="00C147A3" w:rsidP="00DA3C33">
    <w:pPr>
      <w:pStyle w:val="ad"/>
      <w:jc w:val="center"/>
    </w:pPr>
    <w:r>
      <w:rPr>
        <w:sz w:val="18"/>
        <w:szCs w:val="18"/>
      </w:rPr>
      <w:t xml:space="preserve">«Мыёлдино» № 1 </w:t>
    </w:r>
    <w:r w:rsidRPr="00CA048B">
      <w:rPr>
        <w:sz w:val="18"/>
        <w:szCs w:val="18"/>
      </w:rPr>
      <w:t>от 0</w:t>
    </w:r>
    <w:r>
      <w:rPr>
        <w:sz w:val="18"/>
        <w:szCs w:val="18"/>
      </w:rPr>
      <w:t>1</w:t>
    </w:r>
    <w:r w:rsidRPr="00CA048B">
      <w:rPr>
        <w:sz w:val="18"/>
        <w:szCs w:val="18"/>
      </w:rPr>
      <w:t>.</w:t>
    </w:r>
    <w:r>
      <w:rPr>
        <w:sz w:val="18"/>
        <w:szCs w:val="18"/>
      </w:rPr>
      <w:t>04.2024</w:t>
    </w:r>
  </w:p>
  <w:p w:rsidR="00C147A3" w:rsidRDefault="00C147A3" w:rsidP="00BD5678">
    <w:pPr>
      <w:tabs>
        <w:tab w:val="left" w:pos="2715"/>
      </w:tabs>
    </w:pPr>
    <w:r>
      <w:tab/>
    </w:r>
  </w:p>
  <w:p w:rsidR="00C147A3" w:rsidRDefault="00C147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3" w:rsidRPr="00CA048B" w:rsidRDefault="00C147A3" w:rsidP="00B02DD9">
    <w:pPr>
      <w:pStyle w:val="ad"/>
      <w:jc w:val="center"/>
      <w:rPr>
        <w:sz w:val="18"/>
        <w:szCs w:val="18"/>
      </w:rPr>
    </w:pPr>
    <w:r w:rsidRPr="00CA048B">
      <w:rPr>
        <w:sz w:val="18"/>
        <w:szCs w:val="18"/>
      </w:rPr>
      <w:t xml:space="preserve">Информационный вестник </w:t>
    </w:r>
    <w:r>
      <w:rPr>
        <w:sz w:val="18"/>
        <w:szCs w:val="18"/>
      </w:rPr>
      <w:t>Совета</w:t>
    </w:r>
    <w:r w:rsidRPr="00CA048B">
      <w:rPr>
        <w:sz w:val="18"/>
        <w:szCs w:val="18"/>
      </w:rPr>
      <w:t xml:space="preserve"> </w:t>
    </w:r>
    <w:r>
      <w:rPr>
        <w:sz w:val="18"/>
        <w:szCs w:val="18"/>
      </w:rPr>
      <w:t xml:space="preserve">и администрации </w:t>
    </w:r>
    <w:r w:rsidRPr="00CA048B">
      <w:rPr>
        <w:sz w:val="18"/>
        <w:szCs w:val="18"/>
      </w:rPr>
      <w:t>сельского поселения</w:t>
    </w:r>
  </w:p>
  <w:p w:rsidR="00C147A3" w:rsidRDefault="00C147A3" w:rsidP="00B02DD9">
    <w:pPr>
      <w:pStyle w:val="ad"/>
      <w:jc w:val="center"/>
    </w:pPr>
    <w:r>
      <w:rPr>
        <w:sz w:val="18"/>
        <w:szCs w:val="18"/>
      </w:rPr>
      <w:t xml:space="preserve">«Мыёлдино» № 1 </w:t>
    </w:r>
    <w:r w:rsidRPr="00CA048B">
      <w:rPr>
        <w:sz w:val="18"/>
        <w:szCs w:val="18"/>
      </w:rPr>
      <w:t>от 0</w:t>
    </w:r>
    <w:r>
      <w:rPr>
        <w:sz w:val="18"/>
        <w:szCs w:val="18"/>
      </w:rPr>
      <w:t>1</w:t>
    </w:r>
    <w:r w:rsidRPr="00CA048B">
      <w:rPr>
        <w:sz w:val="18"/>
        <w:szCs w:val="18"/>
      </w:rPr>
      <w:t>.</w:t>
    </w:r>
    <w:r>
      <w:rPr>
        <w:sz w:val="18"/>
        <w:szCs w:val="18"/>
      </w:rPr>
      <w:t>04.2024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F9274B8"/>
    <w:multiLevelType w:val="hybridMultilevel"/>
    <w:tmpl w:val="652269D8"/>
    <w:lvl w:ilvl="0" w:tplc="0EEE1086">
      <w:start w:val="1"/>
      <w:numFmt w:val="decimal"/>
      <w:lvlText w:val="%1."/>
      <w:lvlJc w:val="left"/>
      <w:pPr>
        <w:ind w:left="841" w:hanging="841"/>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4467D7A"/>
    <w:multiLevelType w:val="hybridMultilevel"/>
    <w:tmpl w:val="1F78A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243704"/>
    <w:multiLevelType w:val="hybridMultilevel"/>
    <w:tmpl w:val="CDB6666E"/>
    <w:lvl w:ilvl="0" w:tplc="22B4BBA2">
      <w:start w:val="1"/>
      <w:numFmt w:val="decimal"/>
      <w:lvlText w:val="%1."/>
      <w:lvlJc w:val="left"/>
      <w:pPr>
        <w:ind w:left="1180" w:hanging="360"/>
      </w:pPr>
      <w:rPr>
        <w:rFonts w:eastAsia="Times New Roman" w:cs="Times New Roman" w:hint="default"/>
        <w:color w:val="000000"/>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abstractNum w:abstractNumId="6" w15:restartNumberingAfterBreak="0">
    <w:nsid w:val="4C3540F1"/>
    <w:multiLevelType w:val="hybridMultilevel"/>
    <w:tmpl w:val="9F32E5E8"/>
    <w:lvl w:ilvl="0" w:tplc="E6640DB0">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6"/>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bookFoldPrinting/>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83"/>
    <w:rsid w:val="00000006"/>
    <w:rsid w:val="000041C3"/>
    <w:rsid w:val="00005040"/>
    <w:rsid w:val="0003404B"/>
    <w:rsid w:val="00047968"/>
    <w:rsid w:val="00063364"/>
    <w:rsid w:val="000822F1"/>
    <w:rsid w:val="00087A3C"/>
    <w:rsid w:val="000E1B0C"/>
    <w:rsid w:val="000F0C56"/>
    <w:rsid w:val="000F1B20"/>
    <w:rsid w:val="00121928"/>
    <w:rsid w:val="001244BC"/>
    <w:rsid w:val="00145254"/>
    <w:rsid w:val="0016455A"/>
    <w:rsid w:val="00164CCE"/>
    <w:rsid w:val="00177459"/>
    <w:rsid w:val="00177BFE"/>
    <w:rsid w:val="001B3DE0"/>
    <w:rsid w:val="001B7493"/>
    <w:rsid w:val="00201EB8"/>
    <w:rsid w:val="00220F3F"/>
    <w:rsid w:val="00240D0F"/>
    <w:rsid w:val="0024360B"/>
    <w:rsid w:val="00252988"/>
    <w:rsid w:val="00257155"/>
    <w:rsid w:val="00262687"/>
    <w:rsid w:val="00281CB7"/>
    <w:rsid w:val="00291888"/>
    <w:rsid w:val="002A1AC5"/>
    <w:rsid w:val="002A1EE3"/>
    <w:rsid w:val="002A27D6"/>
    <w:rsid w:val="002A6AAB"/>
    <w:rsid w:val="002E13E3"/>
    <w:rsid w:val="002F32B2"/>
    <w:rsid w:val="002F5477"/>
    <w:rsid w:val="003204CC"/>
    <w:rsid w:val="0033009A"/>
    <w:rsid w:val="003415C4"/>
    <w:rsid w:val="00350388"/>
    <w:rsid w:val="00353EBD"/>
    <w:rsid w:val="003612CE"/>
    <w:rsid w:val="00383A2F"/>
    <w:rsid w:val="00385A53"/>
    <w:rsid w:val="00385A74"/>
    <w:rsid w:val="003905F2"/>
    <w:rsid w:val="003B30FB"/>
    <w:rsid w:val="003B6AC5"/>
    <w:rsid w:val="003C487C"/>
    <w:rsid w:val="003D3830"/>
    <w:rsid w:val="003D65EC"/>
    <w:rsid w:val="003D7D77"/>
    <w:rsid w:val="003E76D2"/>
    <w:rsid w:val="004346E9"/>
    <w:rsid w:val="00436582"/>
    <w:rsid w:val="00445C3F"/>
    <w:rsid w:val="004802A4"/>
    <w:rsid w:val="00492606"/>
    <w:rsid w:val="0049447E"/>
    <w:rsid w:val="004A47A7"/>
    <w:rsid w:val="004C1EB7"/>
    <w:rsid w:val="004D5964"/>
    <w:rsid w:val="004F39DC"/>
    <w:rsid w:val="004F4282"/>
    <w:rsid w:val="004F6430"/>
    <w:rsid w:val="005465C4"/>
    <w:rsid w:val="0058435D"/>
    <w:rsid w:val="00592C4A"/>
    <w:rsid w:val="00594038"/>
    <w:rsid w:val="0059537B"/>
    <w:rsid w:val="005A4E7A"/>
    <w:rsid w:val="005B3950"/>
    <w:rsid w:val="005C01DC"/>
    <w:rsid w:val="005D123F"/>
    <w:rsid w:val="005D5B2C"/>
    <w:rsid w:val="00600DD7"/>
    <w:rsid w:val="006045CF"/>
    <w:rsid w:val="006133CA"/>
    <w:rsid w:val="0064709B"/>
    <w:rsid w:val="00651BB2"/>
    <w:rsid w:val="00673D1C"/>
    <w:rsid w:val="00691083"/>
    <w:rsid w:val="006951ED"/>
    <w:rsid w:val="006965BE"/>
    <w:rsid w:val="006A4C39"/>
    <w:rsid w:val="006C61AF"/>
    <w:rsid w:val="006C635F"/>
    <w:rsid w:val="006C65C7"/>
    <w:rsid w:val="00705940"/>
    <w:rsid w:val="00711802"/>
    <w:rsid w:val="007243CD"/>
    <w:rsid w:val="00725C49"/>
    <w:rsid w:val="007423A1"/>
    <w:rsid w:val="00760668"/>
    <w:rsid w:val="00763C47"/>
    <w:rsid w:val="007676B0"/>
    <w:rsid w:val="007751C7"/>
    <w:rsid w:val="00783FFC"/>
    <w:rsid w:val="0078551C"/>
    <w:rsid w:val="007A56F9"/>
    <w:rsid w:val="007C27D8"/>
    <w:rsid w:val="007C3B88"/>
    <w:rsid w:val="007D36C6"/>
    <w:rsid w:val="007D41F6"/>
    <w:rsid w:val="007E5FF1"/>
    <w:rsid w:val="007E64CD"/>
    <w:rsid w:val="008006B3"/>
    <w:rsid w:val="00831D6F"/>
    <w:rsid w:val="00842443"/>
    <w:rsid w:val="00843D92"/>
    <w:rsid w:val="0087094C"/>
    <w:rsid w:val="00880E16"/>
    <w:rsid w:val="008A633F"/>
    <w:rsid w:val="008D11B3"/>
    <w:rsid w:val="008D6604"/>
    <w:rsid w:val="00907BD0"/>
    <w:rsid w:val="009114E5"/>
    <w:rsid w:val="009527D5"/>
    <w:rsid w:val="0096105B"/>
    <w:rsid w:val="009637C6"/>
    <w:rsid w:val="0096744A"/>
    <w:rsid w:val="00971DFC"/>
    <w:rsid w:val="009C4E99"/>
    <w:rsid w:val="009E335E"/>
    <w:rsid w:val="00A43E5C"/>
    <w:rsid w:val="00A47990"/>
    <w:rsid w:val="00A51D2E"/>
    <w:rsid w:val="00A60867"/>
    <w:rsid w:val="00A63B8D"/>
    <w:rsid w:val="00A801CA"/>
    <w:rsid w:val="00A8156E"/>
    <w:rsid w:val="00A96284"/>
    <w:rsid w:val="00AA5338"/>
    <w:rsid w:val="00AD2A02"/>
    <w:rsid w:val="00AD7551"/>
    <w:rsid w:val="00AE0E2C"/>
    <w:rsid w:val="00B02DD9"/>
    <w:rsid w:val="00B26A97"/>
    <w:rsid w:val="00B57F1D"/>
    <w:rsid w:val="00B70A92"/>
    <w:rsid w:val="00B722B3"/>
    <w:rsid w:val="00B973EA"/>
    <w:rsid w:val="00BB499F"/>
    <w:rsid w:val="00BB53F6"/>
    <w:rsid w:val="00BD5678"/>
    <w:rsid w:val="00BE08BD"/>
    <w:rsid w:val="00BE19E3"/>
    <w:rsid w:val="00BF7A90"/>
    <w:rsid w:val="00C147A3"/>
    <w:rsid w:val="00C15295"/>
    <w:rsid w:val="00C1590E"/>
    <w:rsid w:val="00C16ED3"/>
    <w:rsid w:val="00C2501A"/>
    <w:rsid w:val="00C26BC0"/>
    <w:rsid w:val="00C3293B"/>
    <w:rsid w:val="00C36766"/>
    <w:rsid w:val="00C40560"/>
    <w:rsid w:val="00C53EF0"/>
    <w:rsid w:val="00C5631C"/>
    <w:rsid w:val="00C75DC4"/>
    <w:rsid w:val="00C82B97"/>
    <w:rsid w:val="00C9394B"/>
    <w:rsid w:val="00C97FB7"/>
    <w:rsid w:val="00CC45EC"/>
    <w:rsid w:val="00CE1E39"/>
    <w:rsid w:val="00CE4CC6"/>
    <w:rsid w:val="00CE5FF9"/>
    <w:rsid w:val="00CF5C12"/>
    <w:rsid w:val="00D002B7"/>
    <w:rsid w:val="00D0226D"/>
    <w:rsid w:val="00D022E8"/>
    <w:rsid w:val="00D07190"/>
    <w:rsid w:val="00D309E1"/>
    <w:rsid w:val="00D62229"/>
    <w:rsid w:val="00D6228B"/>
    <w:rsid w:val="00D66E46"/>
    <w:rsid w:val="00D74E0A"/>
    <w:rsid w:val="00D8566B"/>
    <w:rsid w:val="00D86B45"/>
    <w:rsid w:val="00D9431A"/>
    <w:rsid w:val="00D95909"/>
    <w:rsid w:val="00DA3C33"/>
    <w:rsid w:val="00DB3284"/>
    <w:rsid w:val="00DB38CE"/>
    <w:rsid w:val="00DD0AA2"/>
    <w:rsid w:val="00DD20E7"/>
    <w:rsid w:val="00DD2A52"/>
    <w:rsid w:val="00DF34E4"/>
    <w:rsid w:val="00E0167A"/>
    <w:rsid w:val="00E27CF8"/>
    <w:rsid w:val="00E32A17"/>
    <w:rsid w:val="00E4201C"/>
    <w:rsid w:val="00E45F55"/>
    <w:rsid w:val="00E46B20"/>
    <w:rsid w:val="00E4745F"/>
    <w:rsid w:val="00E609F4"/>
    <w:rsid w:val="00E61B08"/>
    <w:rsid w:val="00E6748C"/>
    <w:rsid w:val="00E70DB1"/>
    <w:rsid w:val="00E7531E"/>
    <w:rsid w:val="00E850F5"/>
    <w:rsid w:val="00EE1447"/>
    <w:rsid w:val="00EF0CB9"/>
    <w:rsid w:val="00F223AF"/>
    <w:rsid w:val="00F37F53"/>
    <w:rsid w:val="00F479BB"/>
    <w:rsid w:val="00F52995"/>
    <w:rsid w:val="00F53B44"/>
    <w:rsid w:val="00F61113"/>
    <w:rsid w:val="00F77164"/>
    <w:rsid w:val="00F92DC0"/>
    <w:rsid w:val="00FC46AF"/>
    <w:rsid w:val="00FD08D9"/>
    <w:rsid w:val="00FD3C44"/>
    <w:rsid w:val="00FD5CB5"/>
    <w:rsid w:val="00FD7068"/>
    <w:rsid w:val="00FE2AA1"/>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8E926-CAF4-4F68-A4C4-CE9E55A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3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C65C7"/>
    <w:pPr>
      <w:spacing w:before="480"/>
      <w:contextualSpacing/>
      <w:outlineLvl w:val="0"/>
    </w:pPr>
    <w:rPr>
      <w:rFonts w:ascii="Cambria" w:hAnsi="Cambria"/>
      <w:b/>
      <w:bCs/>
    </w:rPr>
  </w:style>
  <w:style w:type="paragraph" w:styleId="2">
    <w:name w:val="heading 2"/>
    <w:basedOn w:val="a"/>
    <w:next w:val="a"/>
    <w:link w:val="20"/>
    <w:unhideWhenUsed/>
    <w:qFormat/>
    <w:rsid w:val="006C65C7"/>
    <w:pPr>
      <w:spacing w:before="200"/>
      <w:outlineLvl w:val="1"/>
    </w:pPr>
    <w:rPr>
      <w:rFonts w:ascii="Cambria" w:hAnsi="Cambria"/>
      <w:b/>
      <w:bCs/>
      <w:sz w:val="26"/>
      <w:szCs w:val="26"/>
    </w:rPr>
  </w:style>
  <w:style w:type="paragraph" w:styleId="3">
    <w:name w:val="heading 3"/>
    <w:basedOn w:val="a"/>
    <w:next w:val="a"/>
    <w:link w:val="30"/>
    <w:uiPriority w:val="99"/>
    <w:unhideWhenUsed/>
    <w:qFormat/>
    <w:rsid w:val="006C65C7"/>
    <w:pPr>
      <w:spacing w:before="200" w:line="271" w:lineRule="auto"/>
      <w:outlineLvl w:val="2"/>
    </w:pPr>
    <w:rPr>
      <w:rFonts w:ascii="Cambria" w:hAnsi="Cambria"/>
      <w:b/>
      <w:bCs/>
    </w:rPr>
  </w:style>
  <w:style w:type="paragraph" w:styleId="4">
    <w:name w:val="heading 4"/>
    <w:basedOn w:val="a"/>
    <w:next w:val="a"/>
    <w:link w:val="40"/>
    <w:uiPriority w:val="9"/>
    <w:unhideWhenUsed/>
    <w:qFormat/>
    <w:rsid w:val="00C5631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F4D14"/>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05940"/>
    <w:pPr>
      <w:keepNext/>
      <w:keepLines/>
      <w:overflowPunct w:val="0"/>
      <w:autoSpaceDE w:val="0"/>
      <w:spacing w:before="200"/>
      <w:textAlignment w:val="baseline"/>
      <w:outlineLvl w:val="5"/>
    </w:pPr>
    <w:rPr>
      <w:rFonts w:ascii="Cambria" w:hAnsi="Cambria"/>
      <w:i/>
      <w:iCs/>
      <w:color w:val="243F60"/>
      <w:kern w:val="1"/>
      <w:sz w:val="26"/>
      <w:szCs w:val="20"/>
      <w:lang w:eastAsia="ar-SA"/>
    </w:rPr>
  </w:style>
  <w:style w:type="paragraph" w:styleId="7">
    <w:name w:val="heading 7"/>
    <w:basedOn w:val="a"/>
    <w:next w:val="a"/>
    <w:link w:val="70"/>
    <w:unhideWhenUsed/>
    <w:qFormat/>
    <w:rsid w:val="00705940"/>
    <w:pPr>
      <w:keepNext/>
      <w:keepLines/>
      <w:overflowPunct w:val="0"/>
      <w:autoSpaceDE w:val="0"/>
      <w:spacing w:before="200"/>
      <w:textAlignment w:val="baseline"/>
      <w:outlineLvl w:val="6"/>
    </w:pPr>
    <w:rPr>
      <w:rFonts w:ascii="Cambria" w:hAnsi="Cambria"/>
      <w:i/>
      <w:iCs/>
      <w:color w:val="404040"/>
      <w:kern w:val="1"/>
      <w:sz w:val="26"/>
      <w:szCs w:val="20"/>
      <w:lang w:eastAsia="ar-SA"/>
    </w:rPr>
  </w:style>
  <w:style w:type="paragraph" w:styleId="8">
    <w:name w:val="heading 8"/>
    <w:basedOn w:val="a"/>
    <w:next w:val="a"/>
    <w:link w:val="80"/>
    <w:uiPriority w:val="9"/>
    <w:unhideWhenUsed/>
    <w:qFormat/>
    <w:rsid w:val="00E420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C563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5C7"/>
    <w:rPr>
      <w:rFonts w:ascii="Cambria" w:eastAsia="Times New Roman" w:hAnsi="Cambria" w:cs="Times New Roman"/>
      <w:b/>
      <w:bCs/>
      <w:sz w:val="28"/>
      <w:szCs w:val="28"/>
      <w:lang w:eastAsia="ru-RU"/>
    </w:rPr>
  </w:style>
  <w:style w:type="character" w:customStyle="1" w:styleId="20">
    <w:name w:val="Заголовок 2 Знак"/>
    <w:basedOn w:val="a0"/>
    <w:link w:val="2"/>
    <w:rsid w:val="006C65C7"/>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9"/>
    <w:rsid w:val="006C65C7"/>
    <w:rPr>
      <w:rFonts w:ascii="Cambria" w:eastAsia="Times New Roman" w:hAnsi="Cambria" w:cs="Times New Roman"/>
      <w:b/>
      <w:bCs/>
      <w:sz w:val="28"/>
      <w:szCs w:val="28"/>
      <w:lang w:eastAsia="ru-RU"/>
    </w:rPr>
  </w:style>
  <w:style w:type="character" w:customStyle="1" w:styleId="40">
    <w:name w:val="Заголовок 4 Знак"/>
    <w:basedOn w:val="a0"/>
    <w:link w:val="4"/>
    <w:uiPriority w:val="9"/>
    <w:rsid w:val="00C5631C"/>
    <w:rPr>
      <w:rFonts w:asciiTheme="majorHAnsi" w:eastAsiaTheme="majorEastAsia" w:hAnsiTheme="majorHAnsi" w:cstheme="majorBidi"/>
      <w:i/>
      <w:iCs/>
      <w:color w:val="2E74B5" w:themeColor="accent1" w:themeShade="BF"/>
      <w:sz w:val="28"/>
      <w:szCs w:val="28"/>
      <w:lang w:eastAsia="ru-RU"/>
    </w:rPr>
  </w:style>
  <w:style w:type="character" w:customStyle="1" w:styleId="50">
    <w:name w:val="Заголовок 5 Знак"/>
    <w:basedOn w:val="a0"/>
    <w:link w:val="5"/>
    <w:rsid w:val="00FF4D14"/>
    <w:rPr>
      <w:rFonts w:asciiTheme="majorHAnsi" w:eastAsiaTheme="majorEastAsia" w:hAnsiTheme="majorHAnsi" w:cstheme="majorBidi"/>
      <w:color w:val="1F4D78" w:themeColor="accent1" w:themeShade="7F"/>
      <w:sz w:val="28"/>
      <w:szCs w:val="28"/>
      <w:lang w:eastAsia="ru-RU"/>
    </w:rPr>
  </w:style>
  <w:style w:type="character" w:customStyle="1" w:styleId="60">
    <w:name w:val="Заголовок 6 Знак"/>
    <w:basedOn w:val="a0"/>
    <w:link w:val="6"/>
    <w:uiPriority w:val="9"/>
    <w:semiHidden/>
    <w:rsid w:val="00705940"/>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705940"/>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uiPriority w:val="9"/>
    <w:rsid w:val="00E4201C"/>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C5631C"/>
    <w:rPr>
      <w:rFonts w:asciiTheme="majorHAnsi" w:eastAsiaTheme="majorEastAsia" w:hAnsiTheme="majorHAnsi" w:cstheme="majorBidi"/>
      <w:i/>
      <w:iCs/>
      <w:color w:val="272727" w:themeColor="text1" w:themeTint="D8"/>
      <w:sz w:val="21"/>
      <w:szCs w:val="21"/>
      <w:lang w:eastAsia="ru-RU"/>
    </w:rPr>
  </w:style>
  <w:style w:type="paragraph" w:styleId="a3">
    <w:name w:val="Title"/>
    <w:aliases w:val="Название Знак1,Знак Знак,Знак"/>
    <w:basedOn w:val="a"/>
    <w:next w:val="a"/>
    <w:link w:val="a4"/>
    <w:qFormat/>
    <w:rsid w:val="006C65C7"/>
    <w:pPr>
      <w:pBdr>
        <w:bottom w:val="single" w:sz="4" w:space="1" w:color="auto"/>
      </w:pBdr>
      <w:contextualSpacing/>
    </w:pPr>
    <w:rPr>
      <w:rFonts w:ascii="Cambria" w:hAnsi="Cambria"/>
      <w:spacing w:val="5"/>
      <w:sz w:val="52"/>
      <w:szCs w:val="52"/>
    </w:rPr>
  </w:style>
  <w:style w:type="character" w:customStyle="1" w:styleId="a4">
    <w:name w:val="Название Знак"/>
    <w:aliases w:val="Название Знак1 Знак,Знак Знак Знак,Знак Знак1"/>
    <w:basedOn w:val="a0"/>
    <w:link w:val="a3"/>
    <w:rsid w:val="006C65C7"/>
    <w:rPr>
      <w:rFonts w:ascii="Cambria" w:eastAsia="Times New Roman" w:hAnsi="Cambria" w:cs="Times New Roman"/>
      <w:spacing w:val="5"/>
      <w:sz w:val="52"/>
      <w:szCs w:val="52"/>
      <w:lang w:eastAsia="ru-RU"/>
    </w:rPr>
  </w:style>
  <w:style w:type="paragraph" w:styleId="a5">
    <w:name w:val="List Paragraph"/>
    <w:basedOn w:val="a"/>
    <w:uiPriority w:val="34"/>
    <w:qFormat/>
    <w:rsid w:val="006C65C7"/>
    <w:pPr>
      <w:ind w:left="720"/>
      <w:contextualSpacing/>
    </w:pPr>
  </w:style>
  <w:style w:type="paragraph" w:customStyle="1" w:styleId="ConsPlusNormal">
    <w:name w:val="ConsPlusNormal"/>
    <w:link w:val="ConsPlusNormal0"/>
    <w:rsid w:val="006C65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F4D14"/>
    <w:rPr>
      <w:rFonts w:ascii="Arial" w:eastAsia="Times New Roman" w:hAnsi="Arial" w:cs="Arial"/>
      <w:sz w:val="20"/>
      <w:szCs w:val="20"/>
      <w:lang w:eastAsia="ru-RU"/>
    </w:rPr>
  </w:style>
  <w:style w:type="paragraph" w:customStyle="1" w:styleId="ConsNormal">
    <w:name w:val="ConsNormal"/>
    <w:rsid w:val="006C65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3905F2"/>
    <w:pPr>
      <w:ind w:firstLine="851"/>
      <w:jc w:val="both"/>
    </w:pPr>
    <w:rPr>
      <w:noProof/>
      <w:szCs w:val="24"/>
    </w:rPr>
  </w:style>
  <w:style w:type="character" w:customStyle="1" w:styleId="22">
    <w:name w:val="Основной текст с отступом 2 Знак"/>
    <w:basedOn w:val="a0"/>
    <w:link w:val="21"/>
    <w:rsid w:val="003905F2"/>
    <w:rPr>
      <w:rFonts w:ascii="Times New Roman" w:eastAsia="Times New Roman" w:hAnsi="Times New Roman" w:cs="Times New Roman"/>
      <w:noProof/>
      <w:sz w:val="28"/>
      <w:szCs w:val="24"/>
      <w:lang w:eastAsia="ru-RU"/>
    </w:rPr>
  </w:style>
  <w:style w:type="paragraph" w:styleId="a6">
    <w:name w:val="Body Text"/>
    <w:basedOn w:val="a"/>
    <w:link w:val="a7"/>
    <w:unhideWhenUsed/>
    <w:rsid w:val="006A4C39"/>
    <w:pPr>
      <w:spacing w:after="120"/>
    </w:pPr>
  </w:style>
  <w:style w:type="character" w:customStyle="1" w:styleId="a7">
    <w:name w:val="Основной текст Знак"/>
    <w:basedOn w:val="a0"/>
    <w:link w:val="a6"/>
    <w:rsid w:val="006A4C39"/>
    <w:rPr>
      <w:rFonts w:ascii="Times New Roman" w:eastAsia="Times New Roman" w:hAnsi="Times New Roman" w:cs="Times New Roman"/>
      <w:sz w:val="28"/>
      <w:szCs w:val="28"/>
      <w:lang w:eastAsia="ru-RU"/>
    </w:rPr>
  </w:style>
  <w:style w:type="paragraph" w:styleId="a8">
    <w:name w:val="Normal (Web)"/>
    <w:basedOn w:val="a"/>
    <w:uiPriority w:val="99"/>
    <w:unhideWhenUsed/>
    <w:rsid w:val="003B30FB"/>
    <w:pPr>
      <w:spacing w:before="100" w:beforeAutospacing="1" w:after="100" w:afterAutospacing="1"/>
    </w:pPr>
    <w:rPr>
      <w:sz w:val="24"/>
      <w:szCs w:val="24"/>
    </w:rPr>
  </w:style>
  <w:style w:type="character" w:styleId="a9">
    <w:name w:val="Emphasis"/>
    <w:basedOn w:val="a0"/>
    <w:uiPriority w:val="20"/>
    <w:qFormat/>
    <w:rsid w:val="003B30FB"/>
    <w:rPr>
      <w:i/>
      <w:iCs/>
    </w:rPr>
  </w:style>
  <w:style w:type="paragraph" w:customStyle="1" w:styleId="aa">
    <w:name w:val="адресат"/>
    <w:basedOn w:val="a"/>
    <w:next w:val="a"/>
    <w:rsid w:val="00F52995"/>
    <w:pPr>
      <w:autoSpaceDE w:val="0"/>
      <w:autoSpaceDN w:val="0"/>
      <w:jc w:val="center"/>
    </w:pPr>
    <w:rPr>
      <w:sz w:val="30"/>
      <w:szCs w:val="30"/>
    </w:rPr>
  </w:style>
  <w:style w:type="paragraph" w:styleId="23">
    <w:name w:val="List 2"/>
    <w:basedOn w:val="a"/>
    <w:rsid w:val="00D0226D"/>
    <w:pPr>
      <w:tabs>
        <w:tab w:val="num" w:pos="425"/>
      </w:tabs>
      <w:ind w:left="425" w:hanging="425"/>
      <w:jc w:val="both"/>
    </w:pPr>
    <w:rPr>
      <w:szCs w:val="20"/>
    </w:rPr>
  </w:style>
  <w:style w:type="paragraph" w:styleId="31">
    <w:name w:val="List 3"/>
    <w:basedOn w:val="a"/>
    <w:rsid w:val="00D0226D"/>
    <w:pPr>
      <w:tabs>
        <w:tab w:val="num" w:pos="425"/>
      </w:tabs>
      <w:ind w:left="425" w:hanging="425"/>
      <w:jc w:val="both"/>
    </w:pPr>
    <w:rPr>
      <w:szCs w:val="20"/>
    </w:rPr>
  </w:style>
  <w:style w:type="paragraph" w:styleId="ab">
    <w:name w:val="Body Text Indent"/>
    <w:basedOn w:val="a"/>
    <w:link w:val="ac"/>
    <w:uiPriority w:val="99"/>
    <w:rsid w:val="00C5631C"/>
    <w:pPr>
      <w:spacing w:after="120"/>
      <w:ind w:left="283"/>
    </w:pPr>
    <w:rPr>
      <w:szCs w:val="20"/>
    </w:rPr>
  </w:style>
  <w:style w:type="character" w:customStyle="1" w:styleId="ac">
    <w:name w:val="Основной текст с отступом Знак"/>
    <w:basedOn w:val="a0"/>
    <w:link w:val="ab"/>
    <w:uiPriority w:val="99"/>
    <w:rsid w:val="00C5631C"/>
    <w:rPr>
      <w:rFonts w:ascii="Times New Roman" w:eastAsia="Times New Roman" w:hAnsi="Times New Roman" w:cs="Times New Roman"/>
      <w:sz w:val="28"/>
      <w:szCs w:val="20"/>
      <w:lang w:eastAsia="ru-RU"/>
    </w:rPr>
  </w:style>
  <w:style w:type="paragraph" w:customStyle="1" w:styleId="ConsPlusTitle">
    <w:name w:val="ConsPlusTitle"/>
    <w:rsid w:val="00E420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rsid w:val="00A43E5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d">
    <w:name w:val="header"/>
    <w:basedOn w:val="a"/>
    <w:link w:val="ae"/>
    <w:uiPriority w:val="99"/>
    <w:unhideWhenUsed/>
    <w:rsid w:val="00A43E5C"/>
    <w:pPr>
      <w:tabs>
        <w:tab w:val="center" w:pos="4677"/>
        <w:tab w:val="right" w:pos="9355"/>
      </w:tabs>
    </w:pPr>
  </w:style>
  <w:style w:type="character" w:customStyle="1" w:styleId="ae">
    <w:name w:val="Верхний колонтитул Знак"/>
    <w:basedOn w:val="a0"/>
    <w:link w:val="ad"/>
    <w:uiPriority w:val="99"/>
    <w:rsid w:val="00A43E5C"/>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A43E5C"/>
    <w:pPr>
      <w:tabs>
        <w:tab w:val="center" w:pos="4677"/>
        <w:tab w:val="right" w:pos="9355"/>
      </w:tabs>
    </w:pPr>
  </w:style>
  <w:style w:type="character" w:customStyle="1" w:styleId="af0">
    <w:name w:val="Нижний колонтитул Знак"/>
    <w:basedOn w:val="a0"/>
    <w:link w:val="af"/>
    <w:uiPriority w:val="99"/>
    <w:rsid w:val="00A43E5C"/>
    <w:rPr>
      <w:rFonts w:ascii="Times New Roman" w:eastAsia="Times New Roman" w:hAnsi="Times New Roman" w:cs="Times New Roman"/>
      <w:sz w:val="28"/>
      <w:szCs w:val="28"/>
      <w:lang w:eastAsia="ru-RU"/>
    </w:rPr>
  </w:style>
  <w:style w:type="paragraph" w:styleId="af1">
    <w:name w:val="Balloon Text"/>
    <w:basedOn w:val="a"/>
    <w:link w:val="af2"/>
    <w:uiPriority w:val="99"/>
    <w:unhideWhenUsed/>
    <w:rsid w:val="00E0167A"/>
    <w:rPr>
      <w:rFonts w:ascii="Tahoma" w:hAnsi="Tahoma" w:cs="Tahoma"/>
      <w:sz w:val="16"/>
      <w:szCs w:val="16"/>
    </w:rPr>
  </w:style>
  <w:style w:type="character" w:customStyle="1" w:styleId="af2">
    <w:name w:val="Текст выноски Знак"/>
    <w:basedOn w:val="a0"/>
    <w:link w:val="af1"/>
    <w:uiPriority w:val="99"/>
    <w:rsid w:val="00E0167A"/>
    <w:rPr>
      <w:rFonts w:ascii="Tahoma" w:eastAsia="Times New Roman" w:hAnsi="Tahoma" w:cs="Tahoma"/>
      <w:sz w:val="16"/>
      <w:szCs w:val="16"/>
      <w:lang w:eastAsia="ru-RU"/>
    </w:rPr>
  </w:style>
  <w:style w:type="table" w:styleId="af3">
    <w:name w:val="Table Grid"/>
    <w:basedOn w:val="a1"/>
    <w:uiPriority w:val="99"/>
    <w:rsid w:val="00E0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basedOn w:val="a0"/>
    <w:link w:val="25"/>
    <w:rsid w:val="00E0167A"/>
    <w:rPr>
      <w:rFonts w:ascii="Times New Roman" w:eastAsia="Times New Roman" w:hAnsi="Times New Roman" w:cs="Times New Roman"/>
      <w:sz w:val="20"/>
      <w:szCs w:val="20"/>
      <w:lang w:eastAsia="ru-RU"/>
    </w:rPr>
  </w:style>
  <w:style w:type="paragraph" w:styleId="25">
    <w:name w:val="Body Text 2"/>
    <w:basedOn w:val="a"/>
    <w:link w:val="24"/>
    <w:unhideWhenUsed/>
    <w:rsid w:val="00E0167A"/>
    <w:pPr>
      <w:spacing w:after="120" w:line="480" w:lineRule="auto"/>
    </w:pPr>
    <w:rPr>
      <w:sz w:val="20"/>
      <w:szCs w:val="20"/>
    </w:rPr>
  </w:style>
  <w:style w:type="character" w:styleId="af4">
    <w:name w:val="Hyperlink"/>
    <w:uiPriority w:val="99"/>
    <w:unhideWhenUsed/>
    <w:rsid w:val="00E0167A"/>
    <w:rPr>
      <w:color w:val="0000FF"/>
      <w:u w:val="single"/>
    </w:rPr>
  </w:style>
  <w:style w:type="paragraph" w:styleId="af5">
    <w:name w:val="footnote text"/>
    <w:basedOn w:val="a"/>
    <w:link w:val="af6"/>
    <w:uiPriority w:val="99"/>
    <w:semiHidden/>
    <w:unhideWhenUsed/>
    <w:rsid w:val="00E0167A"/>
    <w:rPr>
      <w:rFonts w:ascii="Calibri" w:eastAsia="Calibri" w:hAnsi="Calibri"/>
      <w:sz w:val="20"/>
      <w:szCs w:val="20"/>
      <w:lang w:eastAsia="en-US"/>
    </w:rPr>
  </w:style>
  <w:style w:type="character" w:customStyle="1" w:styleId="af6">
    <w:name w:val="Текст сноски Знак"/>
    <w:basedOn w:val="a0"/>
    <w:link w:val="af5"/>
    <w:uiPriority w:val="99"/>
    <w:semiHidden/>
    <w:rsid w:val="00E0167A"/>
    <w:rPr>
      <w:rFonts w:ascii="Calibri" w:eastAsia="Calibri" w:hAnsi="Calibri" w:cs="Times New Roman"/>
      <w:sz w:val="20"/>
      <w:szCs w:val="20"/>
    </w:rPr>
  </w:style>
  <w:style w:type="character" w:styleId="af7">
    <w:name w:val="footnote reference"/>
    <w:basedOn w:val="a0"/>
    <w:uiPriority w:val="99"/>
    <w:semiHidden/>
    <w:unhideWhenUsed/>
    <w:rsid w:val="00E0167A"/>
    <w:rPr>
      <w:vertAlign w:val="superscript"/>
    </w:rPr>
  </w:style>
  <w:style w:type="character" w:styleId="af8">
    <w:name w:val="Strong"/>
    <w:basedOn w:val="a0"/>
    <w:uiPriority w:val="22"/>
    <w:qFormat/>
    <w:rsid w:val="00FF4D14"/>
    <w:rPr>
      <w:b/>
      <w:bCs/>
    </w:rPr>
  </w:style>
  <w:style w:type="character" w:customStyle="1" w:styleId="11">
    <w:name w:val="Основной текст Знак1"/>
    <w:uiPriority w:val="99"/>
    <w:rsid w:val="00FF4D14"/>
    <w:rPr>
      <w:rFonts w:ascii="Times New Roman" w:hAnsi="Times New Roman" w:cs="Times New Roman"/>
      <w:sz w:val="17"/>
      <w:szCs w:val="17"/>
      <w:u w:val="none"/>
    </w:rPr>
  </w:style>
  <w:style w:type="character" w:customStyle="1" w:styleId="apple-converted-space">
    <w:name w:val="apple-converted-space"/>
    <w:basedOn w:val="a0"/>
    <w:rsid w:val="00FF4D14"/>
  </w:style>
  <w:style w:type="character" w:customStyle="1" w:styleId="26">
    <w:name w:val="Основной текст (2)_"/>
    <w:link w:val="210"/>
    <w:uiPriority w:val="99"/>
    <w:rsid w:val="00705940"/>
    <w:rPr>
      <w:sz w:val="28"/>
      <w:szCs w:val="28"/>
      <w:shd w:val="clear" w:color="auto" w:fill="FFFFFF"/>
    </w:rPr>
  </w:style>
  <w:style w:type="paragraph" w:customStyle="1" w:styleId="210">
    <w:name w:val="Основной текст (2)1"/>
    <w:basedOn w:val="a"/>
    <w:link w:val="26"/>
    <w:uiPriority w:val="99"/>
    <w:rsid w:val="00705940"/>
    <w:pPr>
      <w:widowControl w:val="0"/>
      <w:shd w:val="clear" w:color="auto" w:fill="FFFFFF"/>
      <w:spacing w:after="360" w:line="240" w:lineRule="atLeast"/>
      <w:ind w:hanging="500"/>
      <w:jc w:val="both"/>
    </w:pPr>
    <w:rPr>
      <w:rFonts w:asciiTheme="minorHAnsi" w:eastAsiaTheme="minorHAnsi" w:hAnsiTheme="minorHAnsi" w:cstheme="minorBidi"/>
      <w:lang w:eastAsia="en-US"/>
    </w:rPr>
  </w:style>
  <w:style w:type="character" w:customStyle="1" w:styleId="32">
    <w:name w:val="Заголовок №3_"/>
    <w:link w:val="33"/>
    <w:uiPriority w:val="99"/>
    <w:rsid w:val="00705940"/>
    <w:rPr>
      <w:sz w:val="28"/>
      <w:szCs w:val="28"/>
      <w:shd w:val="clear" w:color="auto" w:fill="FFFFFF"/>
    </w:rPr>
  </w:style>
  <w:style w:type="paragraph" w:customStyle="1" w:styleId="33">
    <w:name w:val="Заголовок №3"/>
    <w:basedOn w:val="a"/>
    <w:link w:val="32"/>
    <w:uiPriority w:val="99"/>
    <w:rsid w:val="00705940"/>
    <w:pPr>
      <w:widowControl w:val="0"/>
      <w:shd w:val="clear" w:color="auto" w:fill="FFFFFF"/>
      <w:spacing w:line="302" w:lineRule="exact"/>
      <w:jc w:val="both"/>
      <w:outlineLvl w:val="2"/>
    </w:pPr>
    <w:rPr>
      <w:rFonts w:asciiTheme="minorHAnsi" w:eastAsiaTheme="minorHAnsi" w:hAnsiTheme="minorHAnsi" w:cstheme="minorBidi"/>
      <w:lang w:eastAsia="en-US"/>
    </w:rPr>
  </w:style>
  <w:style w:type="paragraph" w:styleId="af9">
    <w:name w:val="Subtitle"/>
    <w:basedOn w:val="a"/>
    <w:next w:val="a"/>
    <w:link w:val="afa"/>
    <w:uiPriority w:val="11"/>
    <w:qFormat/>
    <w:rsid w:val="00705940"/>
    <w:pPr>
      <w:numPr>
        <w:ilvl w:val="1"/>
      </w:numPr>
      <w:overflowPunct w:val="0"/>
      <w:autoSpaceDE w:val="0"/>
      <w:textAlignment w:val="baseline"/>
    </w:pPr>
    <w:rPr>
      <w:rFonts w:ascii="Cambria" w:hAnsi="Cambria"/>
      <w:i/>
      <w:iCs/>
      <w:color w:val="4F81BD"/>
      <w:spacing w:val="15"/>
      <w:kern w:val="1"/>
      <w:sz w:val="24"/>
      <w:szCs w:val="21"/>
      <w:lang w:eastAsia="ar-SA"/>
    </w:rPr>
  </w:style>
  <w:style w:type="character" w:customStyle="1" w:styleId="afa">
    <w:name w:val="Подзаголовок Знак"/>
    <w:basedOn w:val="a0"/>
    <w:link w:val="af9"/>
    <w:uiPriority w:val="11"/>
    <w:rsid w:val="00705940"/>
    <w:rPr>
      <w:rFonts w:ascii="Cambria" w:eastAsia="Times New Roman" w:hAnsi="Cambria" w:cs="Times New Roman"/>
      <w:i/>
      <w:iCs/>
      <w:color w:val="4F81BD"/>
      <w:spacing w:val="15"/>
      <w:kern w:val="1"/>
      <w:sz w:val="24"/>
      <w:szCs w:val="21"/>
      <w:lang w:eastAsia="ar-SA"/>
    </w:rPr>
  </w:style>
  <w:style w:type="paragraph" w:styleId="afb">
    <w:name w:val="No Spacing"/>
    <w:link w:val="afc"/>
    <w:uiPriority w:val="99"/>
    <w:qFormat/>
    <w:rsid w:val="00705940"/>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7">
    <w:name w:val="Quote"/>
    <w:basedOn w:val="a"/>
    <w:next w:val="a"/>
    <w:link w:val="28"/>
    <w:uiPriority w:val="29"/>
    <w:qFormat/>
    <w:rsid w:val="00705940"/>
    <w:pPr>
      <w:overflowPunct w:val="0"/>
      <w:autoSpaceDE w:val="0"/>
      <w:textAlignment w:val="baseline"/>
    </w:pPr>
    <w:rPr>
      <w:i/>
      <w:iCs/>
      <w:color w:val="000000"/>
      <w:kern w:val="1"/>
      <w:sz w:val="26"/>
      <w:szCs w:val="20"/>
      <w:lang w:eastAsia="ar-SA"/>
    </w:rPr>
  </w:style>
  <w:style w:type="character" w:customStyle="1" w:styleId="28">
    <w:name w:val="Цитата 2 Знак"/>
    <w:basedOn w:val="a0"/>
    <w:link w:val="27"/>
    <w:uiPriority w:val="29"/>
    <w:rsid w:val="00705940"/>
    <w:rPr>
      <w:rFonts w:ascii="Times New Roman" w:eastAsia="Times New Roman" w:hAnsi="Times New Roman" w:cs="Times New Roman"/>
      <w:i/>
      <w:iCs/>
      <w:color w:val="000000"/>
      <w:kern w:val="1"/>
      <w:sz w:val="26"/>
      <w:szCs w:val="20"/>
      <w:lang w:eastAsia="ar-SA"/>
    </w:rPr>
  </w:style>
  <w:style w:type="paragraph" w:styleId="afd">
    <w:name w:val="Intense Quote"/>
    <w:basedOn w:val="a"/>
    <w:next w:val="a"/>
    <w:link w:val="afe"/>
    <w:uiPriority w:val="30"/>
    <w:qFormat/>
    <w:rsid w:val="00705940"/>
    <w:pPr>
      <w:pBdr>
        <w:bottom w:val="single" w:sz="4" w:space="4" w:color="4F81BD"/>
      </w:pBdr>
      <w:overflowPunct w:val="0"/>
      <w:autoSpaceDE w:val="0"/>
      <w:spacing w:before="200" w:after="280"/>
      <w:ind w:left="936" w:right="936"/>
      <w:textAlignment w:val="baseline"/>
    </w:pPr>
    <w:rPr>
      <w:b/>
      <w:bCs/>
      <w:i/>
      <w:iCs/>
      <w:color w:val="4F81BD"/>
      <w:kern w:val="1"/>
      <w:sz w:val="26"/>
      <w:szCs w:val="20"/>
      <w:lang w:eastAsia="ar-SA"/>
    </w:rPr>
  </w:style>
  <w:style w:type="character" w:customStyle="1" w:styleId="afe">
    <w:name w:val="Выделенная цитата Знак"/>
    <w:basedOn w:val="a0"/>
    <w:link w:val="afd"/>
    <w:uiPriority w:val="30"/>
    <w:rsid w:val="00705940"/>
    <w:rPr>
      <w:rFonts w:ascii="Times New Roman" w:eastAsia="Times New Roman" w:hAnsi="Times New Roman" w:cs="Times New Roman"/>
      <w:b/>
      <w:bCs/>
      <w:i/>
      <w:iCs/>
      <w:color w:val="4F81BD"/>
      <w:kern w:val="1"/>
      <w:sz w:val="26"/>
      <w:szCs w:val="20"/>
      <w:lang w:eastAsia="ar-SA"/>
    </w:rPr>
  </w:style>
  <w:style w:type="character" w:styleId="aff">
    <w:name w:val="Subtle Emphasis"/>
    <w:uiPriority w:val="19"/>
    <w:qFormat/>
    <w:rsid w:val="00705940"/>
    <w:rPr>
      <w:i/>
      <w:iCs/>
      <w:color w:val="808080"/>
    </w:rPr>
  </w:style>
  <w:style w:type="character" w:styleId="aff0">
    <w:name w:val="Intense Emphasis"/>
    <w:uiPriority w:val="21"/>
    <w:qFormat/>
    <w:rsid w:val="00705940"/>
    <w:rPr>
      <w:b/>
      <w:bCs/>
      <w:i/>
      <w:iCs/>
      <w:color w:val="4F81BD"/>
    </w:rPr>
  </w:style>
  <w:style w:type="character" w:styleId="aff1">
    <w:name w:val="Subtle Reference"/>
    <w:uiPriority w:val="31"/>
    <w:qFormat/>
    <w:rsid w:val="00705940"/>
    <w:rPr>
      <w:smallCaps/>
      <w:color w:val="C0504D"/>
      <w:u w:val="single"/>
    </w:rPr>
  </w:style>
  <w:style w:type="character" w:styleId="aff2">
    <w:name w:val="Intense Reference"/>
    <w:uiPriority w:val="32"/>
    <w:qFormat/>
    <w:rsid w:val="00705940"/>
    <w:rPr>
      <w:b/>
      <w:bCs/>
      <w:smallCaps/>
      <w:color w:val="C0504D"/>
      <w:spacing w:val="5"/>
      <w:u w:val="single"/>
    </w:rPr>
  </w:style>
  <w:style w:type="character" w:styleId="aff3">
    <w:name w:val="Book Title"/>
    <w:uiPriority w:val="33"/>
    <w:qFormat/>
    <w:rsid w:val="00705940"/>
    <w:rPr>
      <w:b/>
      <w:bCs/>
      <w:smallCaps/>
      <w:spacing w:val="5"/>
    </w:rPr>
  </w:style>
  <w:style w:type="character" w:customStyle="1" w:styleId="WW8Num2z0">
    <w:name w:val="WW8Num2z0"/>
    <w:rsid w:val="00705940"/>
    <w:rPr>
      <w:rFonts w:ascii="Symbol" w:hAnsi="Symbol"/>
    </w:rPr>
  </w:style>
  <w:style w:type="character" w:customStyle="1" w:styleId="Absatz-Standardschriftart">
    <w:name w:val="Absatz-Standardschriftart"/>
    <w:rsid w:val="00705940"/>
  </w:style>
  <w:style w:type="character" w:customStyle="1" w:styleId="WW-Absatz-Standardschriftart">
    <w:name w:val="WW-Absatz-Standardschriftart"/>
    <w:rsid w:val="00705940"/>
  </w:style>
  <w:style w:type="character" w:customStyle="1" w:styleId="WW8Num2z1">
    <w:name w:val="WW8Num2z1"/>
    <w:rsid w:val="00705940"/>
    <w:rPr>
      <w:rFonts w:ascii="Courier New" w:hAnsi="Courier New" w:cs="Courier New"/>
    </w:rPr>
  </w:style>
  <w:style w:type="character" w:customStyle="1" w:styleId="WW8Num2z2">
    <w:name w:val="WW8Num2z2"/>
    <w:rsid w:val="00705940"/>
    <w:rPr>
      <w:rFonts w:ascii="Wingdings" w:hAnsi="Wingdings"/>
    </w:rPr>
  </w:style>
  <w:style w:type="character" w:customStyle="1" w:styleId="WW8Num4z0">
    <w:name w:val="WW8Num4z0"/>
    <w:rsid w:val="00705940"/>
    <w:rPr>
      <w:rFonts w:ascii="Times New Roman" w:eastAsia="Times New Roman" w:hAnsi="Times New Roman" w:cs="Times New Roman"/>
    </w:rPr>
  </w:style>
  <w:style w:type="character" w:customStyle="1" w:styleId="WW8Num4z1">
    <w:name w:val="WW8Num4z1"/>
    <w:rsid w:val="00705940"/>
    <w:rPr>
      <w:rFonts w:ascii="Courier New" w:hAnsi="Courier New"/>
    </w:rPr>
  </w:style>
  <w:style w:type="character" w:customStyle="1" w:styleId="WW8Num4z2">
    <w:name w:val="WW8Num4z2"/>
    <w:rsid w:val="00705940"/>
    <w:rPr>
      <w:rFonts w:ascii="Wingdings" w:hAnsi="Wingdings"/>
    </w:rPr>
  </w:style>
  <w:style w:type="character" w:customStyle="1" w:styleId="WW8Num4z3">
    <w:name w:val="WW8Num4z3"/>
    <w:rsid w:val="00705940"/>
    <w:rPr>
      <w:rFonts w:ascii="Symbol" w:hAnsi="Symbol"/>
    </w:rPr>
  </w:style>
  <w:style w:type="character" w:customStyle="1" w:styleId="12">
    <w:name w:val="Основной шрифт абзаца1"/>
    <w:rsid w:val="00705940"/>
  </w:style>
  <w:style w:type="character" w:styleId="aff4">
    <w:name w:val="page number"/>
    <w:basedOn w:val="12"/>
    <w:rsid w:val="00705940"/>
  </w:style>
  <w:style w:type="character" w:customStyle="1" w:styleId="aff5">
    <w:name w:val="Символ нумерации"/>
    <w:rsid w:val="00705940"/>
  </w:style>
  <w:style w:type="paragraph" w:customStyle="1" w:styleId="aff6">
    <w:name w:val="Заголовок"/>
    <w:basedOn w:val="a"/>
    <w:next w:val="a6"/>
    <w:rsid w:val="00705940"/>
    <w:pPr>
      <w:keepNext/>
      <w:overflowPunct w:val="0"/>
      <w:autoSpaceDE w:val="0"/>
      <w:spacing w:before="240" w:after="120"/>
      <w:textAlignment w:val="baseline"/>
    </w:pPr>
    <w:rPr>
      <w:rFonts w:ascii="Arial" w:eastAsia="Lucida Sans Unicode" w:hAnsi="Arial" w:cs="Tahoma"/>
      <w:kern w:val="1"/>
      <w:lang w:eastAsia="ar-SA"/>
    </w:rPr>
  </w:style>
  <w:style w:type="paragraph" w:styleId="aff7">
    <w:name w:val="List"/>
    <w:basedOn w:val="a6"/>
    <w:rsid w:val="00705940"/>
    <w:pPr>
      <w:overflowPunct w:val="0"/>
      <w:autoSpaceDE w:val="0"/>
      <w:spacing w:after="0"/>
      <w:jc w:val="center"/>
      <w:textAlignment w:val="baseline"/>
    </w:pPr>
    <w:rPr>
      <w:rFonts w:cs="Tahoma"/>
      <w:b/>
      <w:kern w:val="1"/>
      <w:sz w:val="24"/>
      <w:szCs w:val="20"/>
      <w:lang w:eastAsia="ar-SA"/>
    </w:rPr>
  </w:style>
  <w:style w:type="paragraph" w:customStyle="1" w:styleId="13">
    <w:name w:val="Название1"/>
    <w:basedOn w:val="a"/>
    <w:rsid w:val="00705940"/>
    <w:pPr>
      <w:suppressLineNumbers/>
      <w:overflowPunct w:val="0"/>
      <w:autoSpaceDE w:val="0"/>
      <w:spacing w:before="120" w:after="120"/>
      <w:textAlignment w:val="baseline"/>
    </w:pPr>
    <w:rPr>
      <w:rFonts w:cs="Tahoma"/>
      <w:i/>
      <w:iCs/>
      <w:kern w:val="1"/>
      <w:sz w:val="24"/>
      <w:szCs w:val="24"/>
      <w:lang w:eastAsia="ar-SA"/>
    </w:rPr>
  </w:style>
  <w:style w:type="paragraph" w:customStyle="1" w:styleId="14">
    <w:name w:val="Указатель1"/>
    <w:basedOn w:val="a"/>
    <w:rsid w:val="00705940"/>
    <w:pPr>
      <w:suppressLineNumbers/>
      <w:overflowPunct w:val="0"/>
      <w:autoSpaceDE w:val="0"/>
      <w:textAlignment w:val="baseline"/>
    </w:pPr>
    <w:rPr>
      <w:rFonts w:cs="Tahoma"/>
      <w:kern w:val="1"/>
      <w:sz w:val="26"/>
      <w:szCs w:val="20"/>
      <w:lang w:eastAsia="ar-SA"/>
    </w:rPr>
  </w:style>
  <w:style w:type="paragraph" w:customStyle="1" w:styleId="211">
    <w:name w:val="Основной текст 21"/>
    <w:basedOn w:val="a"/>
    <w:rsid w:val="00705940"/>
    <w:pPr>
      <w:overflowPunct w:val="0"/>
      <w:autoSpaceDE w:val="0"/>
      <w:jc w:val="center"/>
      <w:textAlignment w:val="baseline"/>
    </w:pPr>
    <w:rPr>
      <w:b/>
      <w:bCs/>
      <w:kern w:val="1"/>
      <w:sz w:val="18"/>
      <w:szCs w:val="20"/>
      <w:lang w:eastAsia="ar-SA"/>
    </w:rPr>
  </w:style>
  <w:style w:type="paragraph" w:customStyle="1" w:styleId="310">
    <w:name w:val="Основной текст 31"/>
    <w:basedOn w:val="a"/>
    <w:rsid w:val="00705940"/>
    <w:pPr>
      <w:overflowPunct w:val="0"/>
      <w:autoSpaceDE w:val="0"/>
      <w:jc w:val="both"/>
    </w:pPr>
    <w:rPr>
      <w:kern w:val="1"/>
      <w:szCs w:val="20"/>
      <w:lang w:eastAsia="ar-SA"/>
    </w:rPr>
  </w:style>
  <w:style w:type="paragraph" w:customStyle="1" w:styleId="311">
    <w:name w:val="Основной текст с отступом 31"/>
    <w:basedOn w:val="a"/>
    <w:rsid w:val="00705940"/>
    <w:pPr>
      <w:overflowPunct w:val="0"/>
      <w:autoSpaceDE w:val="0"/>
      <w:ind w:firstLine="567"/>
      <w:jc w:val="both"/>
    </w:pPr>
    <w:rPr>
      <w:color w:val="000000"/>
      <w:kern w:val="1"/>
      <w:szCs w:val="20"/>
      <w:lang w:eastAsia="ar-SA"/>
    </w:rPr>
  </w:style>
  <w:style w:type="paragraph" w:customStyle="1" w:styleId="212">
    <w:name w:val="Основной текст с отступом 21"/>
    <w:basedOn w:val="a"/>
    <w:rsid w:val="00705940"/>
    <w:pPr>
      <w:overflowPunct w:val="0"/>
      <w:autoSpaceDE w:val="0"/>
      <w:ind w:firstLine="709"/>
      <w:jc w:val="both"/>
      <w:textAlignment w:val="baseline"/>
    </w:pPr>
    <w:rPr>
      <w:kern w:val="1"/>
      <w:szCs w:val="20"/>
      <w:lang w:eastAsia="ar-SA"/>
    </w:rPr>
  </w:style>
  <w:style w:type="paragraph" w:customStyle="1" w:styleId="ConsNonformat">
    <w:name w:val="ConsNonformat"/>
    <w:rsid w:val="00705940"/>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8">
    <w:name w:val="Содержимое таблицы"/>
    <w:basedOn w:val="a"/>
    <w:rsid w:val="00705940"/>
    <w:pPr>
      <w:suppressLineNumbers/>
      <w:suppressAutoHyphens/>
    </w:pPr>
    <w:rPr>
      <w:sz w:val="24"/>
      <w:szCs w:val="24"/>
      <w:lang w:eastAsia="ar-SA"/>
    </w:rPr>
  </w:style>
  <w:style w:type="paragraph" w:styleId="34">
    <w:name w:val="Body Text 3"/>
    <w:basedOn w:val="a"/>
    <w:link w:val="35"/>
    <w:rsid w:val="00705940"/>
    <w:pPr>
      <w:suppressAutoHyphens/>
      <w:overflowPunct w:val="0"/>
      <w:autoSpaceDE w:val="0"/>
      <w:spacing w:after="120"/>
      <w:textAlignment w:val="baseline"/>
    </w:pPr>
    <w:rPr>
      <w:sz w:val="16"/>
      <w:szCs w:val="16"/>
      <w:lang w:eastAsia="ar-SA"/>
    </w:rPr>
  </w:style>
  <w:style w:type="character" w:customStyle="1" w:styleId="35">
    <w:name w:val="Основной текст 3 Знак"/>
    <w:basedOn w:val="a0"/>
    <w:link w:val="34"/>
    <w:rsid w:val="00705940"/>
    <w:rPr>
      <w:rFonts w:ascii="Times New Roman" w:eastAsia="Times New Roman" w:hAnsi="Times New Roman" w:cs="Times New Roman"/>
      <w:sz w:val="16"/>
      <w:szCs w:val="16"/>
      <w:lang w:eastAsia="ar-SA"/>
    </w:rPr>
  </w:style>
  <w:style w:type="paragraph" w:customStyle="1" w:styleId="Heading">
    <w:name w:val="Heading"/>
    <w:rsid w:val="0070594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7059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9">
    <w:name w:val="TOC Heading"/>
    <w:basedOn w:val="1"/>
    <w:next w:val="a"/>
    <w:uiPriority w:val="39"/>
    <w:semiHidden/>
    <w:unhideWhenUsed/>
    <w:qFormat/>
    <w:rsid w:val="000F0C56"/>
    <w:pPr>
      <w:keepNext/>
      <w:keepLines/>
      <w:overflowPunct w:val="0"/>
      <w:autoSpaceDE w:val="0"/>
      <w:contextualSpacing w:val="0"/>
      <w:textAlignment w:val="baseline"/>
      <w:outlineLvl w:val="9"/>
    </w:pPr>
    <w:rPr>
      <w:color w:val="365F91"/>
      <w:kern w:val="1"/>
      <w:sz w:val="26"/>
      <w:szCs w:val="25"/>
      <w:lang w:eastAsia="ar-SA"/>
    </w:rPr>
  </w:style>
  <w:style w:type="character" w:customStyle="1" w:styleId="affa">
    <w:name w:val="Основной текст_"/>
    <w:link w:val="15"/>
    <w:locked/>
    <w:rsid w:val="00DF34E4"/>
    <w:rPr>
      <w:rFonts w:ascii="Times New Roman" w:eastAsia="Times New Roman" w:hAnsi="Times New Roman" w:cs="Times New Roman"/>
      <w:spacing w:val="3"/>
      <w:shd w:val="clear" w:color="auto" w:fill="FFFFFF"/>
    </w:rPr>
  </w:style>
  <w:style w:type="paragraph" w:customStyle="1" w:styleId="15">
    <w:name w:val="Основной текст1"/>
    <w:basedOn w:val="a"/>
    <w:link w:val="affa"/>
    <w:rsid w:val="00DF34E4"/>
    <w:pPr>
      <w:widowControl w:val="0"/>
      <w:shd w:val="clear" w:color="auto" w:fill="FFFFFF"/>
      <w:spacing w:after="420" w:line="0" w:lineRule="atLeast"/>
    </w:pPr>
    <w:rPr>
      <w:spacing w:val="3"/>
      <w:sz w:val="22"/>
      <w:szCs w:val="22"/>
      <w:lang w:eastAsia="en-US"/>
    </w:rPr>
  </w:style>
  <w:style w:type="numbering" w:customStyle="1" w:styleId="16">
    <w:name w:val="Нет списка1"/>
    <w:next w:val="a2"/>
    <w:uiPriority w:val="99"/>
    <w:semiHidden/>
    <w:unhideWhenUsed/>
    <w:rsid w:val="00220F3F"/>
  </w:style>
  <w:style w:type="paragraph" w:customStyle="1" w:styleId="ConsPlusCell">
    <w:name w:val="ConsPlusCell"/>
    <w:rsid w:val="006C63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36">
    <w:name w:val="Основной текст3"/>
    <w:basedOn w:val="a"/>
    <w:rsid w:val="006C635F"/>
    <w:pPr>
      <w:widowControl w:val="0"/>
      <w:shd w:val="clear" w:color="auto" w:fill="FFFFFF"/>
      <w:spacing w:line="317" w:lineRule="exact"/>
      <w:jc w:val="right"/>
    </w:pPr>
    <w:rPr>
      <w:rFonts w:asciiTheme="minorHAnsi" w:eastAsiaTheme="minorHAnsi" w:hAnsiTheme="minorHAnsi" w:cstheme="minorBidi"/>
      <w:spacing w:val="9"/>
      <w:sz w:val="22"/>
      <w:szCs w:val="22"/>
      <w:lang w:eastAsia="en-US"/>
    </w:rPr>
  </w:style>
  <w:style w:type="paragraph" w:customStyle="1" w:styleId="ConsPlusNonformat">
    <w:name w:val="ConsPlusNonformat"/>
    <w:rsid w:val="006C6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b">
    <w:name w:val="line number"/>
    <w:basedOn w:val="a0"/>
    <w:uiPriority w:val="99"/>
    <w:semiHidden/>
    <w:unhideWhenUsed/>
    <w:rsid w:val="00763C47"/>
  </w:style>
  <w:style w:type="paragraph" w:styleId="affc">
    <w:name w:val="caption"/>
    <w:basedOn w:val="a"/>
    <w:next w:val="a"/>
    <w:semiHidden/>
    <w:unhideWhenUsed/>
    <w:qFormat/>
    <w:rsid w:val="000E1B0C"/>
    <w:pPr>
      <w:jc w:val="center"/>
    </w:pPr>
    <w:rPr>
      <w:rFonts w:eastAsia="Calibri"/>
      <w:b/>
      <w:bCs/>
      <w:szCs w:val="20"/>
    </w:rPr>
  </w:style>
  <w:style w:type="character" w:customStyle="1" w:styleId="affd">
    <w:name w:val="Гипертекстовая ссылка"/>
    <w:basedOn w:val="a0"/>
    <w:uiPriority w:val="99"/>
    <w:rsid w:val="000E1B0C"/>
    <w:rPr>
      <w:rFonts w:cs="Times New Roman"/>
      <w:color w:val="106BBE"/>
    </w:rPr>
  </w:style>
  <w:style w:type="character" w:customStyle="1" w:styleId="afc">
    <w:name w:val="Без интервала Знак"/>
    <w:basedOn w:val="a0"/>
    <w:link w:val="afb"/>
    <w:uiPriority w:val="99"/>
    <w:rsid w:val="000E1B0C"/>
    <w:rPr>
      <w:rFonts w:ascii="Times New Roman" w:eastAsia="Arial Unicode MS" w:hAnsi="Times New Roman" w:cs="Mangal"/>
      <w:kern w:val="1"/>
      <w:sz w:val="28"/>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88256">
      <w:bodyDiv w:val="1"/>
      <w:marLeft w:val="0"/>
      <w:marRight w:val="0"/>
      <w:marTop w:val="0"/>
      <w:marBottom w:val="0"/>
      <w:divBdr>
        <w:top w:val="none" w:sz="0" w:space="0" w:color="auto"/>
        <w:left w:val="none" w:sz="0" w:space="0" w:color="auto"/>
        <w:bottom w:val="none" w:sz="0" w:space="0" w:color="auto"/>
        <w:right w:val="none" w:sz="0" w:space="0" w:color="auto"/>
      </w:divBdr>
    </w:div>
    <w:div w:id="470245262">
      <w:bodyDiv w:val="1"/>
      <w:marLeft w:val="0"/>
      <w:marRight w:val="0"/>
      <w:marTop w:val="0"/>
      <w:marBottom w:val="0"/>
      <w:divBdr>
        <w:top w:val="none" w:sz="0" w:space="0" w:color="auto"/>
        <w:left w:val="none" w:sz="0" w:space="0" w:color="auto"/>
        <w:bottom w:val="none" w:sz="0" w:space="0" w:color="auto"/>
        <w:right w:val="none" w:sz="0" w:space="0" w:color="auto"/>
      </w:divBdr>
    </w:div>
    <w:div w:id="631062049">
      <w:bodyDiv w:val="1"/>
      <w:marLeft w:val="0"/>
      <w:marRight w:val="0"/>
      <w:marTop w:val="0"/>
      <w:marBottom w:val="0"/>
      <w:divBdr>
        <w:top w:val="none" w:sz="0" w:space="0" w:color="auto"/>
        <w:left w:val="none" w:sz="0" w:space="0" w:color="auto"/>
        <w:bottom w:val="none" w:sz="0" w:space="0" w:color="auto"/>
        <w:right w:val="none" w:sz="0" w:space="0" w:color="auto"/>
      </w:divBdr>
    </w:div>
    <w:div w:id="836110769">
      <w:bodyDiv w:val="1"/>
      <w:marLeft w:val="0"/>
      <w:marRight w:val="0"/>
      <w:marTop w:val="0"/>
      <w:marBottom w:val="0"/>
      <w:divBdr>
        <w:top w:val="none" w:sz="0" w:space="0" w:color="auto"/>
        <w:left w:val="none" w:sz="0" w:space="0" w:color="auto"/>
        <w:bottom w:val="none" w:sz="0" w:space="0" w:color="auto"/>
        <w:right w:val="none" w:sz="0" w:space="0" w:color="auto"/>
      </w:divBdr>
    </w:div>
    <w:div w:id="1382941583">
      <w:bodyDiv w:val="1"/>
      <w:marLeft w:val="0"/>
      <w:marRight w:val="0"/>
      <w:marTop w:val="0"/>
      <w:marBottom w:val="0"/>
      <w:divBdr>
        <w:top w:val="none" w:sz="0" w:space="0" w:color="auto"/>
        <w:left w:val="none" w:sz="0" w:space="0" w:color="auto"/>
        <w:bottom w:val="none" w:sz="0" w:space="0" w:color="auto"/>
        <w:right w:val="none" w:sz="0" w:space="0" w:color="auto"/>
      </w:divBdr>
    </w:div>
    <w:div w:id="1516533536">
      <w:bodyDiv w:val="1"/>
      <w:marLeft w:val="0"/>
      <w:marRight w:val="0"/>
      <w:marTop w:val="0"/>
      <w:marBottom w:val="0"/>
      <w:divBdr>
        <w:top w:val="none" w:sz="0" w:space="0" w:color="auto"/>
        <w:left w:val="none" w:sz="0" w:space="0" w:color="auto"/>
        <w:bottom w:val="none" w:sz="0" w:space="0" w:color="auto"/>
        <w:right w:val="none" w:sz="0" w:space="0" w:color="auto"/>
      </w:divBdr>
    </w:div>
    <w:div w:id="1877156855">
      <w:bodyDiv w:val="1"/>
      <w:marLeft w:val="0"/>
      <w:marRight w:val="0"/>
      <w:marTop w:val="0"/>
      <w:marBottom w:val="0"/>
      <w:divBdr>
        <w:top w:val="none" w:sz="0" w:space="0" w:color="auto"/>
        <w:left w:val="none" w:sz="0" w:space="0" w:color="auto"/>
        <w:bottom w:val="none" w:sz="0" w:space="0" w:color="auto"/>
        <w:right w:val="none" w:sz="0" w:space="0" w:color="auto"/>
      </w:divBdr>
    </w:div>
    <w:div w:id="20918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aw.rkomi.ru/document.php?id=33177&amp;order=0&amp;idkind=-1idkind=-1&amp;idinst=1idinst=1&amp;docnumber=608docnumber=608&amp;docdated=17.12.2020docdated=17.12.2020&amp;datedto=datedto=&amp;doctitle=doctitle=&amp;Search=%CF%EE%E8%F1%EASearch=%D0%9F%D0%BE%D0%B8%D1%81%D0%B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75807-5322-4D64-A3EE-DE701F3C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43</Pages>
  <Words>9686</Words>
  <Characters>55213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2019-08-06T12:02:00Z</cp:lastPrinted>
  <dcterms:created xsi:type="dcterms:W3CDTF">2021-01-27T06:55:00Z</dcterms:created>
  <dcterms:modified xsi:type="dcterms:W3CDTF">2024-08-06T12:19:00Z</dcterms:modified>
</cp:coreProperties>
</file>